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2CF" w:rsidRPr="00B86EDE" w:rsidRDefault="007612CF" w:rsidP="000B538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i/>
          <w:lang w:val="it-CH" w:eastAsia="it-CH"/>
        </w:rPr>
      </w:pPr>
      <w:r w:rsidRPr="00B86EDE">
        <w:rPr>
          <w:rFonts w:ascii="Arial" w:eastAsia="Times New Roman" w:hAnsi="Arial" w:cs="Arial"/>
          <w:i/>
          <w:lang w:val="it-CH" w:eastAsia="it-CH"/>
        </w:rPr>
        <w:t xml:space="preserve">Sono stata anch’io bambina </w:t>
      </w:r>
    </w:p>
    <w:p w:rsidR="007612CF" w:rsidRPr="00B86EDE" w:rsidRDefault="007612CF" w:rsidP="000B538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i/>
          <w:lang w:val="it-CH" w:eastAsia="it-CH"/>
        </w:rPr>
      </w:pPr>
      <w:r w:rsidRPr="00B86EDE">
        <w:rPr>
          <w:rFonts w:ascii="Arial" w:eastAsia="Times New Roman" w:hAnsi="Arial" w:cs="Arial"/>
          <w:i/>
          <w:lang w:val="it-CH" w:eastAsia="it-CH"/>
        </w:rPr>
        <w:t>Di mio padre innamorata</w:t>
      </w:r>
    </w:p>
    <w:p w:rsidR="007612CF" w:rsidRPr="00B86EDE" w:rsidRDefault="007612CF" w:rsidP="000B538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i/>
          <w:lang w:val="it-CH" w:eastAsia="it-CH"/>
        </w:rPr>
      </w:pPr>
      <w:r w:rsidRPr="00B86EDE">
        <w:rPr>
          <w:rFonts w:ascii="Arial" w:eastAsia="Times New Roman" w:hAnsi="Arial" w:cs="Arial"/>
          <w:i/>
          <w:lang w:val="it-CH" w:eastAsia="it-CH"/>
        </w:rPr>
        <w:t xml:space="preserve">Per lui sbaglio sempre e sono </w:t>
      </w:r>
    </w:p>
    <w:p w:rsidR="007612CF" w:rsidRPr="00B86EDE" w:rsidRDefault="007612CF" w:rsidP="000B538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i/>
          <w:lang w:val="it-CH" w:eastAsia="it-CH"/>
        </w:rPr>
      </w:pPr>
      <w:r w:rsidRPr="00B86EDE">
        <w:rPr>
          <w:rFonts w:ascii="Arial" w:eastAsia="Times New Roman" w:hAnsi="Arial" w:cs="Arial"/>
          <w:i/>
          <w:lang w:val="it-CH" w:eastAsia="it-CH"/>
        </w:rPr>
        <w:t xml:space="preserve">La sua figlia sgangherata </w:t>
      </w:r>
    </w:p>
    <w:p w:rsidR="007612CF" w:rsidRPr="00B86EDE" w:rsidRDefault="007612CF" w:rsidP="000B538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i/>
          <w:lang w:val="it-CH" w:eastAsia="it-CH"/>
        </w:rPr>
      </w:pPr>
      <w:r w:rsidRPr="00B86EDE">
        <w:rPr>
          <w:rFonts w:ascii="Arial" w:eastAsia="Times New Roman" w:hAnsi="Arial" w:cs="Arial"/>
          <w:i/>
          <w:lang w:val="it-CH" w:eastAsia="it-CH"/>
        </w:rPr>
        <w:t xml:space="preserve">Ho provato a conquistarlo </w:t>
      </w:r>
    </w:p>
    <w:p w:rsidR="007612CF" w:rsidRPr="00B86EDE" w:rsidRDefault="007612CF" w:rsidP="000B538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i/>
          <w:lang w:val="it-CH" w:eastAsia="it-CH"/>
        </w:rPr>
      </w:pPr>
      <w:r w:rsidRPr="00B86EDE">
        <w:rPr>
          <w:rFonts w:ascii="Arial" w:eastAsia="Times New Roman" w:hAnsi="Arial" w:cs="Arial"/>
          <w:i/>
          <w:lang w:val="it-CH" w:eastAsia="it-CH"/>
        </w:rPr>
        <w:t xml:space="preserve">E non ci sono mai riuscita </w:t>
      </w:r>
    </w:p>
    <w:p w:rsidR="007612CF" w:rsidRPr="00B86EDE" w:rsidRDefault="007612CF" w:rsidP="000B538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i/>
          <w:lang w:val="it-CH" w:eastAsia="it-CH"/>
        </w:rPr>
      </w:pPr>
      <w:r w:rsidRPr="00B86EDE">
        <w:rPr>
          <w:rFonts w:ascii="Arial" w:eastAsia="Times New Roman" w:hAnsi="Arial" w:cs="Arial"/>
          <w:i/>
          <w:lang w:val="it-CH" w:eastAsia="it-CH"/>
        </w:rPr>
        <w:t xml:space="preserve">E ho lottato per cambiarlo </w:t>
      </w:r>
    </w:p>
    <w:p w:rsidR="007612CF" w:rsidRPr="00B86EDE" w:rsidRDefault="007612CF" w:rsidP="000B538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i/>
          <w:lang w:val="it-CH" w:eastAsia="it-CH"/>
        </w:rPr>
      </w:pPr>
      <w:r w:rsidRPr="00B86EDE">
        <w:rPr>
          <w:rFonts w:ascii="Arial" w:eastAsia="Times New Roman" w:hAnsi="Arial" w:cs="Arial"/>
          <w:i/>
          <w:lang w:val="it-CH" w:eastAsia="it-CH"/>
        </w:rPr>
        <w:t>Ci vorrebbe un'altra vita …….</w:t>
      </w:r>
    </w:p>
    <w:p w:rsidR="007612CF" w:rsidRPr="00B86EDE" w:rsidRDefault="007612CF" w:rsidP="000B538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lang w:val="it-CH" w:eastAsia="it-CH"/>
        </w:rPr>
      </w:pPr>
      <w:r w:rsidRPr="00B86EDE">
        <w:rPr>
          <w:rFonts w:ascii="Arial" w:eastAsia="Times New Roman" w:hAnsi="Arial" w:cs="Arial"/>
          <w:i/>
          <w:lang w:val="it-CH" w:eastAsia="it-CH"/>
        </w:rPr>
        <w:t>…………….</w:t>
      </w:r>
      <w:r w:rsidRPr="00B86EDE">
        <w:rPr>
          <w:rFonts w:ascii="Arial" w:eastAsia="Times New Roman" w:hAnsi="Arial" w:cs="Arial"/>
          <w:b/>
          <w:lang w:val="it-CH" w:eastAsia="it-CH"/>
        </w:rPr>
        <w:t xml:space="preserve"> </w:t>
      </w:r>
    </w:p>
    <w:p w:rsidR="007612CF" w:rsidRPr="00B86EDE" w:rsidRDefault="007612CF" w:rsidP="000B538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i/>
          <w:lang w:val="it-CH" w:eastAsia="it-CH"/>
        </w:rPr>
      </w:pPr>
      <w:r w:rsidRPr="00B86EDE">
        <w:rPr>
          <w:rFonts w:ascii="Arial" w:eastAsia="Times New Roman" w:hAnsi="Arial" w:cs="Arial"/>
          <w:b/>
          <w:lang w:val="it-CH" w:eastAsia="it-CH"/>
        </w:rPr>
        <w:t>Mia Martini</w:t>
      </w:r>
      <w:r w:rsidRPr="00B86EDE">
        <w:rPr>
          <w:rFonts w:ascii="Arial" w:eastAsia="Times New Roman" w:hAnsi="Arial" w:cs="Arial"/>
          <w:lang w:val="it-CH" w:eastAsia="it-CH"/>
        </w:rPr>
        <w:t xml:space="preserve">  </w:t>
      </w:r>
    </w:p>
    <w:p w:rsidR="007612CF" w:rsidRPr="00B86EDE" w:rsidRDefault="007612CF" w:rsidP="000B538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i/>
          <w:lang w:val="it-CH" w:eastAsia="it-CH"/>
        </w:rPr>
      </w:pPr>
      <w:r w:rsidRPr="00B86EDE">
        <w:rPr>
          <w:rFonts w:ascii="Arial" w:eastAsia="Times New Roman" w:hAnsi="Arial" w:cs="Arial"/>
          <w:b/>
          <w:i/>
          <w:lang w:val="it-CH" w:eastAsia="it-CH"/>
        </w:rPr>
        <w:t>G</w:t>
      </w:r>
      <w:r w:rsidR="00102B5A" w:rsidRPr="00B86EDE">
        <w:rPr>
          <w:rFonts w:ascii="Arial" w:eastAsia="Times New Roman" w:hAnsi="Arial" w:cs="Arial"/>
          <w:b/>
          <w:i/>
          <w:lang w:val="it-CH" w:eastAsia="it-CH"/>
        </w:rPr>
        <w:t>li uomini non cambiano</w:t>
      </w:r>
      <w:r w:rsidRPr="00B86EDE">
        <w:rPr>
          <w:rFonts w:ascii="Arial" w:eastAsia="Times New Roman" w:hAnsi="Arial" w:cs="Arial"/>
          <w:b/>
          <w:i/>
          <w:lang w:val="it-CH" w:eastAsia="it-CH"/>
        </w:rPr>
        <w:t xml:space="preserve"> </w:t>
      </w:r>
    </w:p>
    <w:p w:rsidR="000B5383" w:rsidRDefault="000B5383" w:rsidP="000B538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lang w:val="it-CH" w:eastAsia="it-CH"/>
        </w:rPr>
      </w:pPr>
    </w:p>
    <w:p w:rsidR="00102B5A" w:rsidRPr="00B86EDE" w:rsidRDefault="007612CF" w:rsidP="000B538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lang w:val="it-CH" w:eastAsia="it-CH"/>
        </w:rPr>
      </w:pPr>
      <w:r w:rsidRPr="00B86EDE">
        <w:rPr>
          <w:rFonts w:ascii="Arial" w:eastAsia="Times New Roman" w:hAnsi="Arial" w:cs="Arial"/>
          <w:b/>
          <w:lang w:val="it-CH" w:eastAsia="it-CH"/>
        </w:rPr>
        <w:t>1992</w:t>
      </w:r>
    </w:p>
    <w:p w:rsidR="000B5383" w:rsidRDefault="000B5383" w:rsidP="000B5383">
      <w:pPr>
        <w:rPr>
          <w:rFonts w:ascii="Arial" w:hAnsi="Arial" w:cs="Arial"/>
          <w:b/>
          <w:color w:val="808080" w:themeColor="background1" w:themeShade="80"/>
          <w:sz w:val="52"/>
          <w:szCs w:val="52"/>
        </w:rPr>
      </w:pPr>
      <w:r w:rsidRPr="000B5383">
        <w:rPr>
          <w:rFonts w:ascii="Arial" w:hAnsi="Arial" w:cs="Arial"/>
          <w:b/>
          <w:sz w:val="52"/>
          <w:szCs w:val="52"/>
        </w:rPr>
        <w:t xml:space="preserve">NICOLA </w:t>
      </w:r>
      <w:r w:rsidRPr="000B5383">
        <w:rPr>
          <w:rFonts w:ascii="Arial" w:hAnsi="Arial" w:cs="Arial"/>
          <w:b/>
          <w:color w:val="808080" w:themeColor="background1" w:themeShade="80"/>
          <w:sz w:val="52"/>
          <w:szCs w:val="52"/>
        </w:rPr>
        <w:t>METTE</w:t>
      </w:r>
    </w:p>
    <w:p w:rsidR="002F245D" w:rsidRDefault="002F245D" w:rsidP="000B5383">
      <w:pPr>
        <w:rPr>
          <w:rFonts w:ascii="Arial" w:hAnsi="Arial" w:cs="Arial"/>
          <w:b/>
          <w:color w:val="808080" w:themeColor="background1" w:themeShade="80"/>
          <w:sz w:val="52"/>
          <w:szCs w:val="52"/>
        </w:rPr>
      </w:pPr>
      <w:r>
        <w:rPr>
          <w:rFonts w:ascii="Arial" w:hAnsi="Arial" w:cs="Arial"/>
          <w:b/>
          <w:color w:val="808080" w:themeColor="background1" w:themeShade="80"/>
          <w:sz w:val="52"/>
          <w:szCs w:val="52"/>
        </w:rPr>
        <w:t xml:space="preserve">AGOSTINO </w:t>
      </w:r>
      <w:r w:rsidRPr="002F245D">
        <w:rPr>
          <w:rFonts w:ascii="Arial" w:hAnsi="Arial" w:cs="Arial"/>
          <w:b/>
          <w:color w:val="000000" w:themeColor="text1"/>
          <w:sz w:val="52"/>
          <w:szCs w:val="52"/>
        </w:rPr>
        <w:t>METTE</w:t>
      </w:r>
    </w:p>
    <w:p w:rsidR="000B5383" w:rsidRPr="000B5383" w:rsidRDefault="000B5383" w:rsidP="000B5383">
      <w:pPr>
        <w:rPr>
          <w:rFonts w:ascii="Arial" w:hAnsi="Arial" w:cs="Arial"/>
          <w:b/>
          <w:color w:val="808080" w:themeColor="background1" w:themeShade="80"/>
          <w:sz w:val="72"/>
          <w:szCs w:val="72"/>
          <w:lang w:val="it-CH"/>
        </w:rPr>
      </w:pPr>
      <w:r w:rsidRPr="000B5383">
        <w:rPr>
          <w:rFonts w:ascii="Arial" w:eastAsia="Times New Roman" w:hAnsi="Arial" w:cs="Arial"/>
          <w:b/>
          <w:bCs/>
          <w:iCs/>
          <w:sz w:val="72"/>
          <w:szCs w:val="72"/>
          <w:lang w:val="it-CH" w:eastAsia="it-CH"/>
        </w:rPr>
        <w:t>MY FATHER WILL NOT DIE</w:t>
      </w:r>
    </w:p>
    <w:p w:rsidR="000B5383" w:rsidRDefault="000B5383" w:rsidP="000B5383">
      <w:pPr>
        <w:jc w:val="both"/>
        <w:rPr>
          <w:rFonts w:ascii="Arial" w:hAnsi="Arial" w:cs="Arial"/>
          <w:color w:val="000000" w:themeColor="text1"/>
          <w:sz w:val="26"/>
          <w:szCs w:val="26"/>
        </w:rPr>
      </w:pPr>
      <w:r>
        <w:rPr>
          <w:rFonts w:ascii="Arial" w:hAnsi="Arial" w:cs="Arial"/>
          <w:color w:val="000000" w:themeColor="text1"/>
          <w:sz w:val="26"/>
          <w:szCs w:val="26"/>
        </w:rPr>
        <w:t xml:space="preserve">PERFORMANCE/AZIONE </w:t>
      </w:r>
    </w:p>
    <w:p w:rsidR="000B5383" w:rsidRDefault="000B5383" w:rsidP="000B5383">
      <w:pPr>
        <w:jc w:val="both"/>
        <w:rPr>
          <w:rFonts w:ascii="Arial" w:hAnsi="Arial" w:cs="Arial"/>
          <w:b/>
          <w:color w:val="000000" w:themeColor="text1"/>
          <w:sz w:val="26"/>
          <w:szCs w:val="26"/>
        </w:rPr>
      </w:pPr>
      <w:r>
        <w:rPr>
          <w:rFonts w:ascii="Arial" w:hAnsi="Arial" w:cs="Arial"/>
          <w:b/>
          <w:color w:val="000000" w:themeColor="text1"/>
          <w:sz w:val="26"/>
          <w:szCs w:val="26"/>
        </w:rPr>
        <w:t>CUGLIERI, 8 AGOSTO 2021</w:t>
      </w:r>
    </w:p>
    <w:p w:rsidR="007612CF" w:rsidRPr="009975D1" w:rsidRDefault="00D93C22" w:rsidP="005A6C0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iCs/>
          <w:lang w:val="it-CH" w:eastAsia="it-CH"/>
        </w:rPr>
      </w:pPr>
      <w:r>
        <w:rPr>
          <w:rFonts w:ascii="Arial" w:eastAsia="Times New Roman" w:hAnsi="Arial" w:cs="Arial"/>
          <w:b/>
          <w:bCs/>
          <w:iCs/>
          <w:lang w:val="it-CH" w:eastAsia="it-CH"/>
        </w:rPr>
        <w:t xml:space="preserve">Foto: Serafino </w:t>
      </w:r>
      <w:proofErr w:type="spellStart"/>
      <w:r>
        <w:rPr>
          <w:rFonts w:ascii="Arial" w:eastAsia="Times New Roman" w:hAnsi="Arial" w:cs="Arial"/>
          <w:b/>
          <w:bCs/>
          <w:iCs/>
          <w:lang w:val="it-CH" w:eastAsia="it-CH"/>
        </w:rPr>
        <w:t>Deriu</w:t>
      </w:r>
      <w:proofErr w:type="spellEnd"/>
      <w:r>
        <w:rPr>
          <w:rFonts w:ascii="Arial" w:eastAsia="Times New Roman" w:hAnsi="Arial" w:cs="Arial"/>
          <w:b/>
          <w:bCs/>
          <w:iCs/>
          <w:lang w:val="it-CH" w:eastAsia="it-CH"/>
        </w:rPr>
        <w:t xml:space="preserve"> </w:t>
      </w:r>
      <w:bookmarkStart w:id="0" w:name="_GoBack"/>
      <w:bookmarkEnd w:id="0"/>
    </w:p>
    <w:p w:rsidR="0040529B" w:rsidRPr="00966EAA" w:rsidRDefault="006B1934" w:rsidP="005A6C0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iCs/>
          <w:lang w:val="it-CH" w:eastAsia="it-CH"/>
        </w:rPr>
      </w:pPr>
      <w:r w:rsidRPr="009975D1">
        <w:rPr>
          <w:rFonts w:ascii="Arial" w:eastAsia="Times New Roman" w:hAnsi="Arial" w:cs="Arial"/>
          <w:b/>
          <w:bCs/>
          <w:iCs/>
          <w:lang w:val="it-CH" w:eastAsia="it-CH"/>
        </w:rPr>
        <w:t xml:space="preserve">- </w:t>
      </w:r>
      <w:r w:rsidR="00966EAA" w:rsidRPr="009975D1">
        <w:rPr>
          <w:rFonts w:ascii="Arial" w:eastAsia="Times New Roman" w:hAnsi="Arial" w:cs="Arial"/>
          <w:b/>
          <w:bCs/>
          <w:iCs/>
          <w:lang w:val="it-CH" w:eastAsia="it-CH"/>
        </w:rPr>
        <w:t xml:space="preserve">MY FATHER WILL NOT DIE </w:t>
      </w:r>
      <w:r w:rsidRPr="009975D1">
        <w:rPr>
          <w:rFonts w:ascii="Arial" w:eastAsia="Times New Roman" w:hAnsi="Arial" w:cs="Arial"/>
          <w:b/>
          <w:bCs/>
          <w:iCs/>
          <w:lang w:val="it-CH" w:eastAsia="it-CH"/>
        </w:rPr>
        <w:t>-</w:t>
      </w:r>
      <w:r w:rsidRPr="00966EAA">
        <w:rPr>
          <w:rStyle w:val="Enfasigrassetto"/>
          <w:rFonts w:ascii="Arial" w:hAnsi="Arial" w:cs="Arial"/>
          <w:b w:val="0"/>
        </w:rPr>
        <w:t xml:space="preserve"> </w:t>
      </w:r>
      <w:r w:rsidR="0061717F" w:rsidRPr="009975D1">
        <w:rPr>
          <w:rFonts w:ascii="Arial" w:eastAsia="Times New Roman" w:hAnsi="Arial" w:cs="Arial"/>
          <w:lang w:val="it-CH" w:eastAsia="it-CH"/>
        </w:rPr>
        <w:t xml:space="preserve">è il titolo della performance/azione che l’artista </w:t>
      </w:r>
      <w:r w:rsidR="00966EAA" w:rsidRPr="0003123F">
        <w:rPr>
          <w:rFonts w:ascii="Arial" w:eastAsia="Times New Roman" w:hAnsi="Arial" w:cs="Arial"/>
          <w:lang w:val="it-CH" w:eastAsia="it-CH"/>
        </w:rPr>
        <w:t>performer</w:t>
      </w:r>
      <w:r w:rsidR="00966EAA" w:rsidRPr="009975D1">
        <w:rPr>
          <w:rFonts w:ascii="Arial" w:eastAsia="Times New Roman" w:hAnsi="Arial" w:cs="Arial"/>
          <w:lang w:val="it-CH" w:eastAsia="it-CH"/>
        </w:rPr>
        <w:t xml:space="preserve"> </w:t>
      </w:r>
      <w:r w:rsidR="0061717F" w:rsidRPr="009975D1">
        <w:rPr>
          <w:rFonts w:ascii="Arial" w:eastAsia="Times New Roman" w:hAnsi="Arial" w:cs="Arial"/>
          <w:lang w:val="it-CH" w:eastAsia="it-CH"/>
        </w:rPr>
        <w:t xml:space="preserve">Nicola Mette realizzerà insieme a </w:t>
      </w:r>
      <w:r w:rsidR="00C340FD">
        <w:rPr>
          <w:rFonts w:ascii="Arial" w:eastAsia="Times New Roman" w:hAnsi="Arial" w:cs="Arial"/>
          <w:lang w:val="it-CH" w:eastAsia="it-CH"/>
        </w:rPr>
        <w:t>Agostino Mette a Cuglieri, paese natale del padre.</w:t>
      </w:r>
    </w:p>
    <w:p w:rsidR="0040529B" w:rsidRPr="009975D1" w:rsidRDefault="00004BB2" w:rsidP="005A6C0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it-CH" w:eastAsia="it-CH"/>
        </w:rPr>
      </w:pPr>
      <w:r w:rsidRPr="009975D1">
        <w:rPr>
          <w:rFonts w:ascii="Arial" w:eastAsia="Times New Roman" w:hAnsi="Arial" w:cs="Arial"/>
          <w:b/>
          <w:lang w:val="it-CH" w:eastAsia="it-CH"/>
        </w:rPr>
        <w:t>MY FATHER WILL NOT DIE</w:t>
      </w:r>
      <w:r w:rsidR="00734CA7" w:rsidRPr="009975D1">
        <w:rPr>
          <w:rFonts w:ascii="Arial" w:eastAsia="Times New Roman" w:hAnsi="Arial" w:cs="Arial"/>
          <w:lang w:val="it-CH" w:eastAsia="it-CH"/>
        </w:rPr>
        <w:t xml:space="preserve"> </w:t>
      </w:r>
      <w:r w:rsidR="0040529B" w:rsidRPr="009975D1">
        <w:rPr>
          <w:rFonts w:ascii="Arial" w:eastAsia="Times New Roman" w:hAnsi="Arial" w:cs="Arial"/>
          <w:lang w:val="it-CH" w:eastAsia="it-CH"/>
        </w:rPr>
        <w:t>è la continuazione della performance</w:t>
      </w:r>
      <w:r w:rsidR="0003123F">
        <w:rPr>
          <w:rFonts w:ascii="Arial" w:eastAsia="Times New Roman" w:hAnsi="Arial" w:cs="Arial"/>
          <w:lang w:val="it-CH" w:eastAsia="it-CH"/>
        </w:rPr>
        <w:t xml:space="preserve"> </w:t>
      </w:r>
      <w:r w:rsidR="0003123F" w:rsidRPr="009975D1">
        <w:rPr>
          <w:rFonts w:ascii="Arial" w:eastAsia="Times New Roman" w:hAnsi="Arial" w:cs="Arial"/>
          <w:b/>
          <w:bCs/>
          <w:i/>
          <w:iCs/>
          <w:lang w:val="it-CH" w:eastAsia="it-CH"/>
        </w:rPr>
        <w:t>A Mio babbo</w:t>
      </w:r>
      <w:r w:rsidR="0003123F">
        <w:rPr>
          <w:rFonts w:ascii="Arial" w:eastAsia="Times New Roman" w:hAnsi="Arial" w:cs="Arial"/>
          <w:b/>
          <w:bCs/>
          <w:lang w:val="it-CH" w:eastAsia="it-CH"/>
        </w:rPr>
        <w:t xml:space="preserve">, </w:t>
      </w:r>
      <w:r w:rsidR="0003123F" w:rsidRPr="009975D1">
        <w:rPr>
          <w:rFonts w:ascii="Arial" w:eastAsia="Times New Roman" w:hAnsi="Arial" w:cs="Arial"/>
          <w:b/>
          <w:bCs/>
          <w:i/>
          <w:iCs/>
          <w:lang w:val="it-CH" w:eastAsia="it-CH"/>
        </w:rPr>
        <w:t>voglio crescere a modo mio come la mia natura vuole</w:t>
      </w:r>
      <w:r w:rsidR="0003123F" w:rsidRPr="0003123F">
        <w:rPr>
          <w:rFonts w:ascii="Arial" w:eastAsia="Times New Roman" w:hAnsi="Arial" w:cs="Arial"/>
          <w:lang w:val="it-CH" w:eastAsia="it-CH"/>
        </w:rPr>
        <w:t>,</w:t>
      </w:r>
      <w:r w:rsidR="0003123F">
        <w:rPr>
          <w:rFonts w:ascii="Arial" w:eastAsia="Times New Roman" w:hAnsi="Arial" w:cs="Arial"/>
          <w:b/>
          <w:bCs/>
          <w:i/>
          <w:iCs/>
          <w:lang w:val="it-CH" w:eastAsia="it-CH"/>
        </w:rPr>
        <w:t xml:space="preserve"> </w:t>
      </w:r>
      <w:r w:rsidR="0003123F">
        <w:rPr>
          <w:rFonts w:ascii="Arial" w:eastAsia="Times New Roman" w:hAnsi="Arial" w:cs="Arial"/>
          <w:lang w:val="it-CH" w:eastAsia="it-CH"/>
        </w:rPr>
        <w:t>realizzata dall’artista nel 2017, a un anno dalla morte della madre: nell’orto di famiglia, come una pianta in crescita, Nicola Mette, ricoperto di terra, riceveva nutrimento e acqua dal</w:t>
      </w:r>
      <w:r w:rsidR="00EE6D5F">
        <w:rPr>
          <w:rFonts w:ascii="Arial" w:eastAsia="Times New Roman" w:hAnsi="Arial" w:cs="Arial"/>
          <w:lang w:val="it-CH" w:eastAsia="it-CH"/>
        </w:rPr>
        <w:t xml:space="preserve"> padre, eletto a depositario di quell’amore genitoriale di cui tutti abbiamo sete.</w:t>
      </w:r>
    </w:p>
    <w:p w:rsidR="00EE6D5F" w:rsidRPr="00EE6D5F" w:rsidRDefault="00EE6D5F" w:rsidP="008E17F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it-CH"/>
        </w:rPr>
      </w:pPr>
      <w:r w:rsidRPr="00EE6D5F">
        <w:rPr>
          <w:rFonts w:ascii="Arial" w:eastAsia="Times New Roman" w:hAnsi="Arial" w:cs="Arial"/>
          <w:lang w:eastAsia="it-CH"/>
        </w:rPr>
        <w:t xml:space="preserve">Con </w:t>
      </w:r>
      <w:r w:rsidRPr="00E55829">
        <w:rPr>
          <w:rFonts w:ascii="Arial" w:eastAsia="Times New Roman" w:hAnsi="Arial" w:cs="Arial"/>
          <w:b/>
          <w:i/>
          <w:iCs/>
          <w:lang w:eastAsia="it-CH"/>
        </w:rPr>
        <w:t xml:space="preserve">My </w:t>
      </w:r>
      <w:proofErr w:type="spellStart"/>
      <w:r w:rsidRPr="00E55829">
        <w:rPr>
          <w:rFonts w:ascii="Arial" w:eastAsia="Times New Roman" w:hAnsi="Arial" w:cs="Arial"/>
          <w:b/>
          <w:i/>
          <w:iCs/>
          <w:lang w:eastAsia="it-CH"/>
        </w:rPr>
        <w:t>father</w:t>
      </w:r>
      <w:proofErr w:type="spellEnd"/>
      <w:r w:rsidRPr="00E55829">
        <w:rPr>
          <w:rFonts w:ascii="Arial" w:eastAsia="Times New Roman" w:hAnsi="Arial" w:cs="Arial"/>
          <w:b/>
          <w:i/>
          <w:iCs/>
          <w:lang w:eastAsia="it-CH"/>
        </w:rPr>
        <w:t xml:space="preserve"> </w:t>
      </w:r>
      <w:proofErr w:type="spellStart"/>
      <w:r w:rsidRPr="00E55829">
        <w:rPr>
          <w:rFonts w:ascii="Arial" w:eastAsia="Times New Roman" w:hAnsi="Arial" w:cs="Arial"/>
          <w:b/>
          <w:i/>
          <w:iCs/>
          <w:lang w:eastAsia="it-CH"/>
        </w:rPr>
        <w:t>will</w:t>
      </w:r>
      <w:proofErr w:type="spellEnd"/>
      <w:r w:rsidRPr="00E55829">
        <w:rPr>
          <w:rFonts w:ascii="Arial" w:eastAsia="Times New Roman" w:hAnsi="Arial" w:cs="Arial"/>
          <w:b/>
          <w:i/>
          <w:iCs/>
          <w:lang w:eastAsia="it-CH"/>
        </w:rPr>
        <w:t xml:space="preserve"> </w:t>
      </w:r>
      <w:proofErr w:type="spellStart"/>
      <w:r w:rsidRPr="00E55829">
        <w:rPr>
          <w:rFonts w:ascii="Arial" w:eastAsia="Times New Roman" w:hAnsi="Arial" w:cs="Arial"/>
          <w:b/>
          <w:i/>
          <w:iCs/>
          <w:lang w:eastAsia="it-CH"/>
        </w:rPr>
        <w:t>not</w:t>
      </w:r>
      <w:proofErr w:type="spellEnd"/>
      <w:r w:rsidRPr="00E55829">
        <w:rPr>
          <w:rFonts w:ascii="Arial" w:eastAsia="Times New Roman" w:hAnsi="Arial" w:cs="Arial"/>
          <w:b/>
          <w:i/>
          <w:iCs/>
          <w:lang w:eastAsia="it-CH"/>
        </w:rPr>
        <w:t xml:space="preserve"> die</w:t>
      </w:r>
      <w:r w:rsidRPr="00EE6D5F">
        <w:rPr>
          <w:rFonts w:ascii="Arial" w:eastAsia="Times New Roman" w:hAnsi="Arial" w:cs="Arial"/>
          <w:i/>
          <w:iCs/>
          <w:lang w:eastAsia="it-CH"/>
        </w:rPr>
        <w:t xml:space="preserve"> </w:t>
      </w:r>
      <w:r w:rsidRPr="00B0795D">
        <w:rPr>
          <w:rFonts w:ascii="Arial" w:eastAsia="Times New Roman" w:hAnsi="Arial" w:cs="Arial"/>
          <w:lang w:eastAsia="it-CH"/>
        </w:rPr>
        <w:t>prosegue l’indagine dell’artista sulle dinamiche relazionali</w:t>
      </w:r>
      <w:r w:rsidR="00E55829">
        <w:rPr>
          <w:rFonts w:ascii="Arial" w:eastAsia="Times New Roman" w:hAnsi="Arial" w:cs="Arial"/>
          <w:lang w:eastAsia="it-CH"/>
        </w:rPr>
        <w:t xml:space="preserve"> all’interno della famiglia, </w:t>
      </w:r>
      <w:r>
        <w:rPr>
          <w:rFonts w:ascii="Arial" w:eastAsia="Times New Roman" w:hAnsi="Arial" w:cs="Arial"/>
          <w:lang w:eastAsia="it-CH"/>
        </w:rPr>
        <w:t>in particolare sulla complessità del rapporto padre-figlio: attraverso un puzzle di parole come amore, odio, tenerezza, violenza, dipendenza, indipendenza, verità, bugie</w:t>
      </w:r>
      <w:r w:rsidR="00893EFE">
        <w:rPr>
          <w:rFonts w:ascii="Arial" w:eastAsia="Times New Roman" w:hAnsi="Arial" w:cs="Arial"/>
          <w:lang w:eastAsia="it-CH"/>
        </w:rPr>
        <w:t xml:space="preserve">, urla, silenzi, </w:t>
      </w:r>
      <w:r w:rsidR="00893EFE">
        <w:rPr>
          <w:rFonts w:ascii="Arial" w:eastAsia="Times New Roman" w:hAnsi="Arial" w:cs="Arial"/>
          <w:lang w:eastAsia="it-CH"/>
        </w:rPr>
        <w:lastRenderedPageBreak/>
        <w:t>schiaffi e carezze, rifiuto e accettazione, Nicola Mette descrive il legame con suo padre come un gioco al tiro alla fune. E proprio dal gioco al tiro alla fune</w:t>
      </w:r>
      <w:r w:rsidR="00217783">
        <w:rPr>
          <w:rFonts w:ascii="Arial" w:eastAsia="Times New Roman" w:hAnsi="Arial" w:cs="Arial"/>
          <w:lang w:eastAsia="it-CH"/>
        </w:rPr>
        <w:t>,</w:t>
      </w:r>
      <w:r w:rsidR="00893EFE">
        <w:rPr>
          <w:rFonts w:ascii="Arial" w:eastAsia="Times New Roman" w:hAnsi="Arial" w:cs="Arial"/>
          <w:lang w:eastAsia="it-CH"/>
        </w:rPr>
        <w:t xml:space="preserve"> praticato dalla famiglia Mette nei boschi in Sardegna</w:t>
      </w:r>
      <w:r w:rsidR="00217783">
        <w:rPr>
          <w:rFonts w:ascii="Arial" w:eastAsia="Times New Roman" w:hAnsi="Arial" w:cs="Arial"/>
          <w:lang w:eastAsia="it-CH"/>
        </w:rPr>
        <w:t>,</w:t>
      </w:r>
      <w:r w:rsidR="00893EFE">
        <w:rPr>
          <w:rFonts w:ascii="Arial" w:eastAsia="Times New Roman" w:hAnsi="Arial" w:cs="Arial"/>
          <w:lang w:eastAsia="it-CH"/>
        </w:rPr>
        <w:t xml:space="preserve"> che si dipana la performance dove una corda legata a un albero, che simboleggia l’amore, la cura e l’affetto</w:t>
      </w:r>
      <w:r w:rsidR="00217783">
        <w:rPr>
          <w:rFonts w:ascii="Arial" w:eastAsia="Times New Roman" w:hAnsi="Arial" w:cs="Arial"/>
          <w:lang w:eastAsia="it-CH"/>
        </w:rPr>
        <w:t>, ma anche il rifiuto e la sopraffazione, verrà tirata in direzione opposta dal performer a testimonianza della lotta che ognuno di noi intraprende per la costruzione della propria identità.</w:t>
      </w:r>
    </w:p>
    <w:p w:rsidR="00004BB2" w:rsidRPr="009975D1" w:rsidRDefault="00C87C73" w:rsidP="00C87C7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it-CH" w:eastAsia="it-CH"/>
        </w:rPr>
      </w:pPr>
      <w:r w:rsidRPr="009975D1">
        <w:rPr>
          <w:rFonts w:ascii="Arial" w:eastAsia="Times New Roman" w:hAnsi="Arial" w:cs="Arial"/>
          <w:lang w:val="it-CH" w:eastAsia="it-CH"/>
        </w:rPr>
        <w:t>Un continuo tiro a</w:t>
      </w:r>
      <w:r w:rsidR="00BF1236" w:rsidRPr="009975D1">
        <w:rPr>
          <w:rFonts w:ascii="Arial" w:eastAsia="Times New Roman" w:hAnsi="Arial" w:cs="Arial"/>
          <w:lang w:val="it-CH" w:eastAsia="it-CH"/>
        </w:rPr>
        <w:t>lla fune ha accompagna</w:t>
      </w:r>
      <w:r w:rsidR="009975D1" w:rsidRPr="009975D1">
        <w:rPr>
          <w:rFonts w:ascii="Arial" w:eastAsia="Times New Roman" w:hAnsi="Arial" w:cs="Arial"/>
          <w:lang w:val="it-CH" w:eastAsia="it-CH"/>
        </w:rPr>
        <w:t xml:space="preserve">to la vita dell’artista e </w:t>
      </w:r>
      <w:r w:rsidR="00217783">
        <w:rPr>
          <w:rFonts w:ascii="Arial" w:eastAsia="Times New Roman" w:hAnsi="Arial" w:cs="Arial"/>
          <w:lang w:val="it-CH" w:eastAsia="it-CH"/>
        </w:rPr>
        <w:t xml:space="preserve">quella di </w:t>
      </w:r>
      <w:r w:rsidR="009975D1" w:rsidRPr="009975D1">
        <w:rPr>
          <w:rFonts w:ascii="Arial" w:eastAsia="Times New Roman" w:hAnsi="Arial" w:cs="Arial"/>
          <w:lang w:val="it-CH" w:eastAsia="it-CH"/>
        </w:rPr>
        <w:t xml:space="preserve">suo padre. </w:t>
      </w:r>
    </w:p>
    <w:p w:rsidR="00B0795D" w:rsidRDefault="00B0795D" w:rsidP="00C87C7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it-CH" w:eastAsia="it-CH"/>
        </w:rPr>
      </w:pPr>
      <w:r>
        <w:rPr>
          <w:rFonts w:ascii="Arial" w:eastAsia="Times New Roman" w:hAnsi="Arial" w:cs="Arial"/>
          <w:lang w:val="it-CH" w:eastAsia="it-CH"/>
        </w:rPr>
        <w:t xml:space="preserve">Nonostante i sentimenti contrastanti, la rabbia e i sensi di colpa da parte di entrambi, Nicola Mette ha deciso di celebrare, attraverso questa opera, l’amore che lo lega a suo padre e Agostino Mette ha deciso di </w:t>
      </w:r>
      <w:r w:rsidR="00D82BEC">
        <w:rPr>
          <w:rFonts w:ascii="Arial" w:eastAsia="Times New Roman" w:hAnsi="Arial" w:cs="Arial"/>
          <w:lang w:val="it-CH" w:eastAsia="it-CH"/>
        </w:rPr>
        <w:t>condividere il lavoro del figlio e di essere parte della sua performance</w:t>
      </w:r>
      <w:r>
        <w:rPr>
          <w:rFonts w:ascii="Arial" w:eastAsia="Times New Roman" w:hAnsi="Arial" w:cs="Arial"/>
          <w:lang w:val="it-CH" w:eastAsia="it-CH"/>
        </w:rPr>
        <w:t>.</w:t>
      </w:r>
    </w:p>
    <w:p w:rsidR="001D70E3" w:rsidRDefault="001D70E3" w:rsidP="005A6C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CH" w:eastAsia="it-CH"/>
        </w:rPr>
      </w:pPr>
    </w:p>
    <w:p w:rsidR="00A558FD" w:rsidRDefault="00A558FD" w:rsidP="006171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it-CH" w:eastAsia="it-CH"/>
        </w:rPr>
      </w:pPr>
    </w:p>
    <w:sectPr w:rsidR="00A558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D567FF"/>
    <w:multiLevelType w:val="multilevel"/>
    <w:tmpl w:val="C5284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E36"/>
    <w:rsid w:val="00004BB2"/>
    <w:rsid w:val="00022576"/>
    <w:rsid w:val="0003123F"/>
    <w:rsid w:val="0004769A"/>
    <w:rsid w:val="000501FF"/>
    <w:rsid w:val="000B5383"/>
    <w:rsid w:val="000C555E"/>
    <w:rsid w:val="000F34BC"/>
    <w:rsid w:val="00102B5A"/>
    <w:rsid w:val="00171492"/>
    <w:rsid w:val="001C0A20"/>
    <w:rsid w:val="001C2286"/>
    <w:rsid w:val="001D70E3"/>
    <w:rsid w:val="00217783"/>
    <w:rsid w:val="002B4B92"/>
    <w:rsid w:val="002F245D"/>
    <w:rsid w:val="00342030"/>
    <w:rsid w:val="003F6622"/>
    <w:rsid w:val="0040529B"/>
    <w:rsid w:val="0045692C"/>
    <w:rsid w:val="0047438E"/>
    <w:rsid w:val="004B5D97"/>
    <w:rsid w:val="004C5799"/>
    <w:rsid w:val="0059549D"/>
    <w:rsid w:val="005A6C09"/>
    <w:rsid w:val="005D37A5"/>
    <w:rsid w:val="0061717F"/>
    <w:rsid w:val="006745B6"/>
    <w:rsid w:val="006B1934"/>
    <w:rsid w:val="006B726E"/>
    <w:rsid w:val="006F7D96"/>
    <w:rsid w:val="00734CA7"/>
    <w:rsid w:val="007440BA"/>
    <w:rsid w:val="007612CF"/>
    <w:rsid w:val="00893EFE"/>
    <w:rsid w:val="008E17F9"/>
    <w:rsid w:val="008F0E36"/>
    <w:rsid w:val="009272B5"/>
    <w:rsid w:val="00966EAA"/>
    <w:rsid w:val="009975D1"/>
    <w:rsid w:val="00A16E05"/>
    <w:rsid w:val="00A558FD"/>
    <w:rsid w:val="00B0795D"/>
    <w:rsid w:val="00B22403"/>
    <w:rsid w:val="00B818B4"/>
    <w:rsid w:val="00B86EDE"/>
    <w:rsid w:val="00B97BA2"/>
    <w:rsid w:val="00BE2C6C"/>
    <w:rsid w:val="00BF1236"/>
    <w:rsid w:val="00C22A9B"/>
    <w:rsid w:val="00C340FD"/>
    <w:rsid w:val="00C87C73"/>
    <w:rsid w:val="00D82BEC"/>
    <w:rsid w:val="00D93C22"/>
    <w:rsid w:val="00DC5A98"/>
    <w:rsid w:val="00E55829"/>
    <w:rsid w:val="00EE6D5F"/>
    <w:rsid w:val="00EF665F"/>
    <w:rsid w:val="00F61FF9"/>
    <w:rsid w:val="00FE3E0F"/>
    <w:rsid w:val="00FF1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F2A5D6-3FC3-4929-A2FA-48E15BB3D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4C5799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4C5799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4C5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CH" w:eastAsia="it-CH"/>
    </w:rPr>
  </w:style>
  <w:style w:type="character" w:customStyle="1" w:styleId="ctatext">
    <w:name w:val="ctatext"/>
    <w:basedOn w:val="Carpredefinitoparagrafo"/>
    <w:rsid w:val="00734CA7"/>
  </w:style>
  <w:style w:type="character" w:customStyle="1" w:styleId="posttitle">
    <w:name w:val="posttitle"/>
    <w:basedOn w:val="Carpredefinitoparagrafo"/>
    <w:rsid w:val="00734CA7"/>
  </w:style>
  <w:style w:type="paragraph" w:styleId="Paragrafoelenco">
    <w:name w:val="List Paragraph"/>
    <w:basedOn w:val="Normale"/>
    <w:uiPriority w:val="34"/>
    <w:qFormat/>
    <w:rsid w:val="00734CA7"/>
    <w:pPr>
      <w:ind w:left="720"/>
      <w:contextualSpacing/>
    </w:pPr>
  </w:style>
  <w:style w:type="character" w:customStyle="1" w:styleId="tlid-translation">
    <w:name w:val="tlid-translation"/>
    <w:basedOn w:val="Carpredefinitoparagrafo"/>
    <w:rsid w:val="005A6C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8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8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26565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2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951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135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56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05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BE42D7-D207-4E32-A5DC-578614D64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Ignazio Cereghetti</dc:creator>
  <cp:keywords/>
  <dc:description/>
  <cp:lastModifiedBy>Nicola Mette</cp:lastModifiedBy>
  <cp:revision>5</cp:revision>
  <dcterms:created xsi:type="dcterms:W3CDTF">2021-07-30T08:34:00Z</dcterms:created>
  <dcterms:modified xsi:type="dcterms:W3CDTF">2021-08-01T17:07:00Z</dcterms:modified>
</cp:coreProperties>
</file>