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5046" w:rsidRPr="00B916BC" w:rsidRDefault="009D72E8">
      <w:pPr>
        <w:rPr>
          <w:lang w:val="it-IT"/>
        </w:rPr>
      </w:pPr>
      <w:bookmarkStart w:id="0" w:name="_GoBack"/>
      <w:bookmarkEnd w:id="0"/>
      <w:r>
        <w:rPr>
          <w:lang w:val="it-IT"/>
        </w:rPr>
        <w:t xml:space="preserve">In </w:t>
      </w:r>
      <w:r w:rsidR="005E5046" w:rsidRPr="00B916BC">
        <w:rPr>
          <w:i/>
          <w:lang w:val="it-IT"/>
        </w:rPr>
        <w:t>Souvenir</w:t>
      </w:r>
      <w:r w:rsidR="00430A4B">
        <w:rPr>
          <w:i/>
          <w:lang w:val="it-IT"/>
        </w:rPr>
        <w:t>s</w:t>
      </w:r>
      <w:r w:rsidR="005E5046" w:rsidRPr="00B916BC">
        <w:rPr>
          <w:i/>
          <w:lang w:val="it-IT"/>
        </w:rPr>
        <w:t xml:space="preserve"> da Itaca</w:t>
      </w:r>
      <w:r w:rsidR="00234023">
        <w:rPr>
          <w:lang w:val="it-IT"/>
        </w:rPr>
        <w:t>, mos</w:t>
      </w:r>
      <w:r w:rsidR="00853D9A">
        <w:rPr>
          <w:lang w:val="it-IT"/>
        </w:rPr>
        <w:t>tra</w:t>
      </w:r>
      <w:r w:rsidR="00234023">
        <w:rPr>
          <w:lang w:val="it-IT"/>
        </w:rPr>
        <w:t xml:space="preserve"> ospitata nella suggestiva cornice </w:t>
      </w:r>
      <w:r>
        <w:rPr>
          <w:lang w:val="it-IT"/>
        </w:rPr>
        <w:t xml:space="preserve">dell’Albergo Drapperie, </w:t>
      </w:r>
      <w:r w:rsidR="001701A8">
        <w:rPr>
          <w:lang w:val="it-IT"/>
        </w:rPr>
        <w:t>gli oggetti-</w:t>
      </w:r>
      <w:r>
        <w:rPr>
          <w:lang w:val="it-IT"/>
        </w:rPr>
        <w:t>m</w:t>
      </w:r>
      <w:r w:rsidR="001701A8">
        <w:rPr>
          <w:lang w:val="it-IT"/>
        </w:rPr>
        <w:t xml:space="preserve">onumento di un’esistenza </w:t>
      </w:r>
      <w:r w:rsidR="005E5046" w:rsidRPr="00B916BC">
        <w:rPr>
          <w:lang w:val="it-IT"/>
        </w:rPr>
        <w:t xml:space="preserve">si trasformano in un eterno presente. Il progetto nasce </w:t>
      </w:r>
      <w:r w:rsidR="001701A8">
        <w:rPr>
          <w:lang w:val="it-IT"/>
        </w:rPr>
        <w:t>dalla storia comune di una donna</w:t>
      </w:r>
      <w:r w:rsidR="005E5046" w:rsidRPr="00B916BC">
        <w:rPr>
          <w:lang w:val="it-IT"/>
        </w:rPr>
        <w:t xml:space="preserve">, </w:t>
      </w:r>
      <w:r w:rsidR="00234023">
        <w:rPr>
          <w:lang w:val="it-IT"/>
        </w:rPr>
        <w:t xml:space="preserve">le cui cose </w:t>
      </w:r>
      <w:r w:rsidR="00853D9A">
        <w:rPr>
          <w:lang w:val="it-IT"/>
        </w:rPr>
        <w:t>materiali</w:t>
      </w:r>
      <w:r w:rsidR="00234023">
        <w:rPr>
          <w:lang w:val="it-IT"/>
        </w:rPr>
        <w:t xml:space="preserve">, provenienti </w:t>
      </w:r>
      <w:r w:rsidR="001701A8">
        <w:rPr>
          <w:lang w:val="it-IT"/>
        </w:rPr>
        <w:t>dal viaggio di una vita, sono trasformate in opere d’arte</w:t>
      </w:r>
      <w:r w:rsidR="005E5046" w:rsidRPr="00B916BC">
        <w:rPr>
          <w:lang w:val="it-IT"/>
        </w:rPr>
        <w:t>.</w:t>
      </w:r>
    </w:p>
    <w:p w:rsidR="00E05614" w:rsidRDefault="005E5046">
      <w:pPr>
        <w:rPr>
          <w:lang w:val="it-IT"/>
        </w:rPr>
      </w:pPr>
      <w:r w:rsidRPr="00B916BC">
        <w:rPr>
          <w:lang w:val="it-IT"/>
        </w:rPr>
        <w:t>La Itaca che abbiamo davanti non è quella di Ulisse, fatta di partenze e ritorni, di ricordi e di guerre. Questa è la Itaca di Penelope, un’isola di quotidianità</w:t>
      </w:r>
      <w:r w:rsidR="00B916BC">
        <w:rPr>
          <w:lang w:val="it-IT"/>
        </w:rPr>
        <w:t>, d</w:t>
      </w:r>
      <w:r w:rsidR="00853D9A">
        <w:rPr>
          <w:lang w:val="it-IT"/>
        </w:rPr>
        <w:t>e</w:t>
      </w:r>
      <w:r w:rsidR="00B916BC">
        <w:rPr>
          <w:lang w:val="it-IT"/>
        </w:rPr>
        <w:t xml:space="preserve">i giorni che si </w:t>
      </w:r>
      <w:r w:rsidR="00430A4B">
        <w:rPr>
          <w:lang w:val="it-IT"/>
        </w:rPr>
        <w:t>accavallano</w:t>
      </w:r>
      <w:r w:rsidRPr="00B916BC">
        <w:rPr>
          <w:lang w:val="it-IT"/>
        </w:rPr>
        <w:t xml:space="preserve">, dei conti e dei canti, delle tele disfatte, dei desideri, dei saluti, di tutte le </w:t>
      </w:r>
      <w:r w:rsidR="00853D9A">
        <w:rPr>
          <w:lang w:val="it-IT"/>
        </w:rPr>
        <w:t>cose accumulate</w:t>
      </w:r>
      <w:r w:rsidRPr="00B916BC">
        <w:rPr>
          <w:lang w:val="it-IT"/>
        </w:rPr>
        <w:t xml:space="preserve"> in un posto chiamato casa. Per questo, mentre Ulisse riparte</w:t>
      </w:r>
      <w:r w:rsidR="00234023">
        <w:rPr>
          <w:lang w:val="it-IT"/>
        </w:rPr>
        <w:t xml:space="preserve"> </w:t>
      </w:r>
      <w:r w:rsidR="00B916BC">
        <w:rPr>
          <w:lang w:val="it-IT"/>
        </w:rPr>
        <w:t xml:space="preserve">a cercare </w:t>
      </w:r>
      <w:r w:rsidR="00B916BC" w:rsidRPr="001701A8">
        <w:rPr>
          <w:i/>
          <w:lang w:val="it-IT"/>
        </w:rPr>
        <w:t>v</w:t>
      </w:r>
      <w:r w:rsidRPr="001701A8">
        <w:rPr>
          <w:i/>
          <w:lang w:val="it-IT"/>
        </w:rPr>
        <w:t>irtute e conoscenza</w:t>
      </w:r>
      <w:r w:rsidR="001701A8">
        <w:rPr>
          <w:lang w:val="it-IT"/>
        </w:rPr>
        <w:t>,</w:t>
      </w:r>
      <w:r w:rsidRPr="00B916BC">
        <w:rPr>
          <w:lang w:val="it-IT"/>
        </w:rPr>
        <w:t xml:space="preserve"> Penelope vorrebbe rimanere, perché Itaca è il temp</w:t>
      </w:r>
      <w:r w:rsidR="00B916BC">
        <w:rPr>
          <w:lang w:val="it-IT"/>
        </w:rPr>
        <w:t>i</w:t>
      </w:r>
      <w:r w:rsidRPr="00B916BC">
        <w:rPr>
          <w:lang w:val="it-IT"/>
        </w:rPr>
        <w:t>o e la tana della propria virtù e della propria saggezza. Itaca è s</w:t>
      </w:r>
      <w:r w:rsidR="00430A4B">
        <w:rPr>
          <w:lang w:val="it-IT"/>
        </w:rPr>
        <w:t>opravvissuta senza Ulisse. Si è ridotta in macerie</w:t>
      </w:r>
      <w:r w:rsidRPr="00B916BC">
        <w:rPr>
          <w:lang w:val="it-IT"/>
        </w:rPr>
        <w:t xml:space="preserve"> dopo la partenza di Penelope. </w:t>
      </w:r>
      <w:r w:rsidR="00430A4B">
        <w:rPr>
          <w:lang w:val="it-IT"/>
        </w:rPr>
        <w:t>Se l’</w:t>
      </w:r>
      <w:r w:rsidR="00430A4B" w:rsidRPr="00B916BC">
        <w:rPr>
          <w:lang w:val="it-IT"/>
        </w:rPr>
        <w:t>addio</w:t>
      </w:r>
      <w:r w:rsidR="00430A4B">
        <w:rPr>
          <w:lang w:val="it-IT"/>
        </w:rPr>
        <w:t xml:space="preserve"> di Ulisse diventa epica, quello</w:t>
      </w:r>
      <w:r w:rsidR="00B916BC" w:rsidRPr="00B916BC">
        <w:rPr>
          <w:lang w:val="it-IT"/>
        </w:rPr>
        <w:t xml:space="preserve"> di Penelope assume i toni </w:t>
      </w:r>
      <w:r w:rsidR="009D72E8">
        <w:rPr>
          <w:lang w:val="it-IT"/>
        </w:rPr>
        <w:t>amari</w:t>
      </w:r>
      <w:r w:rsidR="00B916BC" w:rsidRPr="00B916BC">
        <w:rPr>
          <w:lang w:val="it-IT"/>
        </w:rPr>
        <w:t xml:space="preserve"> di un agone tragico.</w:t>
      </w:r>
      <w:r w:rsidR="003B60FB">
        <w:rPr>
          <w:lang w:val="it-IT"/>
        </w:rPr>
        <w:t xml:space="preserve"> Tuttavia, andarsene è una scelta decisa dalla vita per lei, </w:t>
      </w:r>
      <w:r w:rsidR="00430A4B">
        <w:rPr>
          <w:lang w:val="it-IT"/>
        </w:rPr>
        <w:t xml:space="preserve">dettata dall’età e dalle necessità pratiche, quindi, </w:t>
      </w:r>
      <w:r w:rsidR="003B60FB">
        <w:rPr>
          <w:lang w:val="it-IT"/>
        </w:rPr>
        <w:t>come le migliori eroine, Penelope la sopporta con orgoglio e rassegnazione, senza voltarsi.</w:t>
      </w:r>
    </w:p>
    <w:p w:rsidR="00234023" w:rsidRPr="00234023" w:rsidRDefault="00234023">
      <w:pPr>
        <w:rPr>
          <w:i/>
          <w:lang w:val="it-IT"/>
        </w:rPr>
      </w:pPr>
      <w:r w:rsidRPr="00234023">
        <w:rPr>
          <w:i/>
          <w:lang w:val="it-IT"/>
        </w:rPr>
        <w:t>“Leda non tornerà più a Itaca, Itaca non c’è più, dove ha vissuto ottanta e più Settembri. Il tempo si è fermato in quella prigione dell’anima e del corpo, è evaporato, e i giorni sono un unico essere sospeso. E’ solo un essere sospesi.</w:t>
      </w:r>
      <w:r>
        <w:rPr>
          <w:i/>
          <w:lang w:val="it-IT"/>
        </w:rPr>
        <w:t>”</w:t>
      </w:r>
    </w:p>
    <w:p w:rsidR="005E5046" w:rsidRDefault="005E5046">
      <w:pPr>
        <w:rPr>
          <w:lang w:val="it-IT"/>
        </w:rPr>
      </w:pPr>
      <w:r w:rsidRPr="00B916BC">
        <w:rPr>
          <w:lang w:val="it-IT"/>
        </w:rPr>
        <w:t>Luisa Denti si rend</w:t>
      </w:r>
      <w:r w:rsidR="00234023">
        <w:rPr>
          <w:lang w:val="it-IT"/>
        </w:rPr>
        <w:t>e testimone della disfatta dell</w:t>
      </w:r>
      <w:r w:rsidRPr="00B916BC">
        <w:rPr>
          <w:lang w:val="it-IT"/>
        </w:rPr>
        <w:t>’ isola-casa</w:t>
      </w:r>
      <w:r w:rsidR="00234023">
        <w:rPr>
          <w:lang w:val="it-IT"/>
        </w:rPr>
        <w:t xml:space="preserve"> di Leda</w:t>
      </w:r>
      <w:r w:rsidRPr="00B916BC">
        <w:rPr>
          <w:lang w:val="it-IT"/>
        </w:rPr>
        <w:t xml:space="preserve">. </w:t>
      </w:r>
      <w:r w:rsidR="00234023">
        <w:rPr>
          <w:lang w:val="it-IT"/>
        </w:rPr>
        <w:t>Racconta</w:t>
      </w:r>
      <w:r w:rsidR="00B916BC" w:rsidRPr="00B916BC">
        <w:rPr>
          <w:lang w:val="it-IT"/>
        </w:rPr>
        <w:t xml:space="preserve"> </w:t>
      </w:r>
      <w:r w:rsidR="00430A4B">
        <w:rPr>
          <w:lang w:val="it-IT"/>
        </w:rPr>
        <w:t xml:space="preserve">e </w:t>
      </w:r>
      <w:r w:rsidR="00B916BC" w:rsidRPr="00B916BC">
        <w:rPr>
          <w:lang w:val="it-IT"/>
        </w:rPr>
        <w:t xml:space="preserve">cammina in un mondo </w:t>
      </w:r>
      <w:r w:rsidR="009D72E8">
        <w:rPr>
          <w:lang w:val="it-IT"/>
        </w:rPr>
        <w:t>antico che presto diventerà un</w:t>
      </w:r>
      <w:r w:rsidR="00B916BC" w:rsidRPr="00B916BC">
        <w:rPr>
          <w:lang w:val="it-IT"/>
        </w:rPr>
        <w:t xml:space="preserve"> nuo</w:t>
      </w:r>
      <w:r w:rsidR="003B60FB">
        <w:rPr>
          <w:lang w:val="it-IT"/>
        </w:rPr>
        <w:t>vo presente, il presente di qua</w:t>
      </w:r>
      <w:r w:rsidR="00B916BC" w:rsidRPr="00B916BC">
        <w:rPr>
          <w:lang w:val="it-IT"/>
        </w:rPr>
        <w:t xml:space="preserve">lcun altro. Non vuole, però, che tutto questo </w:t>
      </w:r>
      <w:r w:rsidR="009D72E8">
        <w:rPr>
          <w:lang w:val="it-IT"/>
        </w:rPr>
        <w:t xml:space="preserve">trasformi in tristezza la lucidità </w:t>
      </w:r>
      <w:r w:rsidR="00234023">
        <w:rPr>
          <w:lang w:val="it-IT"/>
        </w:rPr>
        <w:t>con cui</w:t>
      </w:r>
      <w:r w:rsidR="009D72E8">
        <w:rPr>
          <w:lang w:val="it-IT"/>
        </w:rPr>
        <w:t xml:space="preserve"> Leda </w:t>
      </w:r>
      <w:r w:rsidR="00234023">
        <w:rPr>
          <w:lang w:val="it-IT"/>
        </w:rPr>
        <w:t>affronta</w:t>
      </w:r>
      <w:r w:rsidR="009D72E8">
        <w:rPr>
          <w:lang w:val="it-IT"/>
        </w:rPr>
        <w:t xml:space="preserve"> della sua Itaca</w:t>
      </w:r>
      <w:r w:rsidR="00B916BC" w:rsidRPr="00B916BC">
        <w:rPr>
          <w:lang w:val="it-IT"/>
        </w:rPr>
        <w:t xml:space="preserve">. Ne fa quindi dei </w:t>
      </w:r>
      <w:r w:rsidR="00B916BC" w:rsidRPr="00430A4B">
        <w:rPr>
          <w:i/>
          <w:lang w:val="it-IT"/>
        </w:rPr>
        <w:t>souvenir</w:t>
      </w:r>
      <w:r w:rsidR="003B60FB" w:rsidRPr="00430A4B">
        <w:rPr>
          <w:i/>
          <w:lang w:val="it-IT"/>
        </w:rPr>
        <w:t>s</w:t>
      </w:r>
      <w:r w:rsidR="00B916BC" w:rsidRPr="00B916BC">
        <w:rPr>
          <w:lang w:val="it-IT"/>
        </w:rPr>
        <w:t xml:space="preserve">, di </w:t>
      </w:r>
      <w:r w:rsidR="003B60FB">
        <w:rPr>
          <w:lang w:val="it-IT"/>
        </w:rPr>
        <w:t>piccole</w:t>
      </w:r>
      <w:r w:rsidR="00B916BC" w:rsidRPr="00B916BC">
        <w:rPr>
          <w:lang w:val="it-IT"/>
        </w:rPr>
        <w:t xml:space="preserve"> e grandi dimensioni, scegliendo con gusto e mano di fotografa quello da portare oltre le macerie. I </w:t>
      </w:r>
      <w:r w:rsidR="00B916BC" w:rsidRPr="00430A4B">
        <w:rPr>
          <w:i/>
          <w:lang w:val="it-IT"/>
        </w:rPr>
        <w:t>souvenir</w:t>
      </w:r>
      <w:r w:rsidR="003B60FB" w:rsidRPr="00430A4B">
        <w:rPr>
          <w:i/>
          <w:lang w:val="it-IT"/>
        </w:rPr>
        <w:t>s</w:t>
      </w:r>
      <w:r w:rsidR="00B916BC" w:rsidRPr="00B916BC">
        <w:rPr>
          <w:lang w:val="it-IT"/>
        </w:rPr>
        <w:t xml:space="preserve"> </w:t>
      </w:r>
      <w:r w:rsidR="003B60FB">
        <w:rPr>
          <w:lang w:val="it-IT"/>
        </w:rPr>
        <w:t xml:space="preserve">sono </w:t>
      </w:r>
      <w:r w:rsidR="00B916BC" w:rsidRPr="00B916BC">
        <w:rPr>
          <w:lang w:val="it-IT"/>
        </w:rPr>
        <w:t>il ricordo delle parti migliori delle città, il modo in cui i luoghi presentano se stessi, si parcellizzano e viaggiano altrove. Torri di Pisa multicolore</w:t>
      </w:r>
      <w:r w:rsidR="00234023">
        <w:rPr>
          <w:lang w:val="it-IT"/>
        </w:rPr>
        <w:t xml:space="preserve"> arrivano a Tokyo</w:t>
      </w:r>
      <w:r w:rsidR="00B916BC" w:rsidRPr="00B916BC">
        <w:rPr>
          <w:lang w:val="it-IT"/>
        </w:rPr>
        <w:t>, piccol</w:t>
      </w:r>
      <w:r w:rsidR="003B60FB">
        <w:rPr>
          <w:lang w:val="it-IT"/>
        </w:rPr>
        <w:t>i C</w:t>
      </w:r>
      <w:r w:rsidR="00B916BC" w:rsidRPr="00B916BC">
        <w:rPr>
          <w:lang w:val="it-IT"/>
        </w:rPr>
        <w:t xml:space="preserve">olossei vengono spolverati sulle mensole di Melbourne. Allo stesso modo, gli oggetti e la vita di Leda arrivano nelle vite degli altri, ricordandone il fascino e la bellezza e salvandoli (e salvando lei) dall’oblio che inghiotte le isole abbandonate. </w:t>
      </w:r>
      <w:r w:rsidR="003B60FB">
        <w:rPr>
          <w:lang w:val="it-IT"/>
        </w:rPr>
        <w:t xml:space="preserve">Una rielaborazione accattivante che rende possibile al pubblico l’avvicinamento alla sua storia, celata sotto immagini glamour e aggraziate, che covano una possibile rinascita. </w:t>
      </w:r>
      <w:r w:rsidR="00B916BC" w:rsidRPr="00B916BC">
        <w:rPr>
          <w:lang w:val="it-IT"/>
        </w:rPr>
        <w:t>Rimane, forse, una latent</w:t>
      </w:r>
      <w:r w:rsidR="003B60FB">
        <w:rPr>
          <w:lang w:val="it-IT"/>
        </w:rPr>
        <w:t>e</w:t>
      </w:r>
      <w:r w:rsidR="00B916BC" w:rsidRPr="00B916BC">
        <w:rPr>
          <w:lang w:val="it-IT"/>
        </w:rPr>
        <w:t xml:space="preserve"> nostalgia, quella che accompagna tutti i </w:t>
      </w:r>
      <w:r w:rsidR="00B916BC" w:rsidRPr="00430A4B">
        <w:rPr>
          <w:i/>
          <w:lang w:val="it-IT"/>
        </w:rPr>
        <w:t>souvenir</w:t>
      </w:r>
      <w:r w:rsidR="003B60FB" w:rsidRPr="00430A4B">
        <w:rPr>
          <w:i/>
          <w:lang w:val="it-IT"/>
        </w:rPr>
        <w:t>s</w:t>
      </w:r>
      <w:r w:rsidR="00B916BC" w:rsidRPr="00B916BC">
        <w:rPr>
          <w:lang w:val="it-IT"/>
        </w:rPr>
        <w:t>, con l’implicita sensazione che parlino di posti lontani che forse mai più rivedremo</w:t>
      </w:r>
      <w:r w:rsidR="00234023">
        <w:rPr>
          <w:lang w:val="it-IT"/>
        </w:rPr>
        <w:t>.</w:t>
      </w:r>
    </w:p>
    <w:p w:rsidR="00234023" w:rsidRDefault="00234023" w:rsidP="00234023">
      <w:pPr>
        <w:spacing w:after="0" w:line="240" w:lineRule="auto"/>
        <w:jc w:val="both"/>
        <w:rPr>
          <w:i/>
          <w:lang w:val="it-IT"/>
        </w:rPr>
      </w:pPr>
      <w:r>
        <w:rPr>
          <w:i/>
          <w:lang w:val="it-IT"/>
        </w:rPr>
        <w:t>“</w:t>
      </w:r>
      <w:r w:rsidRPr="00234023">
        <w:rPr>
          <w:i/>
          <w:lang w:val="it-IT"/>
        </w:rPr>
        <w:t>Ho camminato sulle rovine di Itaca, ho raccolto quello che le mie mani potevano tenere. Inventerò una storia nuova e Itaca sarà di tutti</w:t>
      </w:r>
      <w:r>
        <w:rPr>
          <w:i/>
          <w:lang w:val="it-IT"/>
        </w:rPr>
        <w:t>”</w:t>
      </w:r>
    </w:p>
    <w:p w:rsidR="00853D9A" w:rsidRPr="00234023" w:rsidRDefault="00853D9A" w:rsidP="00234023">
      <w:pPr>
        <w:spacing w:after="0" w:line="240" w:lineRule="auto"/>
        <w:jc w:val="both"/>
        <w:rPr>
          <w:i/>
          <w:lang w:val="it-IT"/>
        </w:rPr>
      </w:pPr>
    </w:p>
    <w:sectPr w:rsidR="00853D9A" w:rsidRPr="00234023" w:rsidSect="00E056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46"/>
    <w:rsid w:val="0011116F"/>
    <w:rsid w:val="001701A8"/>
    <w:rsid w:val="0019071B"/>
    <w:rsid w:val="0020730E"/>
    <w:rsid w:val="00234023"/>
    <w:rsid w:val="003055DD"/>
    <w:rsid w:val="003B60FB"/>
    <w:rsid w:val="00430A4B"/>
    <w:rsid w:val="0044098C"/>
    <w:rsid w:val="004C4493"/>
    <w:rsid w:val="005E5046"/>
    <w:rsid w:val="00681EF7"/>
    <w:rsid w:val="00853D9A"/>
    <w:rsid w:val="00986A92"/>
    <w:rsid w:val="009D72E8"/>
    <w:rsid w:val="00B916BC"/>
    <w:rsid w:val="00CB0304"/>
    <w:rsid w:val="00E05614"/>
    <w:rsid w:val="00E56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560F7F-2007-5941-8E52-907641E69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05614"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98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47FD49-811B-D24B-9766-0FA6FAC9A8F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mascardi</dc:creator>
  <cp:keywords/>
  <dc:description/>
  <cp:lastModifiedBy>Utente ospite</cp:lastModifiedBy>
  <cp:revision>2</cp:revision>
  <dcterms:created xsi:type="dcterms:W3CDTF">2019-01-07T22:42:00Z</dcterms:created>
  <dcterms:modified xsi:type="dcterms:W3CDTF">2019-01-07T22:42:00Z</dcterms:modified>
</cp:coreProperties>
</file>