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12121"/>
          <w:w w:val="105"/>
        </w:rPr>
        <w:t>Venus</w:t>
      </w:r>
      <w:r>
        <w:rPr>
          <w:color w:val="212121"/>
          <w:spacing w:val="-9"/>
          <w:w w:val="105"/>
        </w:rPr>
        <w:t> </w:t>
      </w:r>
      <w:r>
        <w:rPr>
          <w:color w:val="212121"/>
          <w:w w:val="105"/>
        </w:rPr>
        <w:t>in</w:t>
      </w:r>
      <w:r>
        <w:rPr>
          <w:color w:val="212121"/>
          <w:spacing w:val="-8"/>
          <w:w w:val="105"/>
        </w:rPr>
        <w:t> </w:t>
      </w:r>
      <w:r>
        <w:rPr>
          <w:color w:val="212121"/>
          <w:w w:val="105"/>
        </w:rPr>
        <w:t>Furs</w:t>
      </w:r>
    </w:p>
    <w:p>
      <w:pPr>
        <w:pStyle w:val="BodyText"/>
        <w:ind w:left="0"/>
        <w:rPr>
          <w:rFonts w:ascii="Arial"/>
          <w:b/>
          <w:sz w:val="20"/>
        </w:rPr>
      </w:pPr>
    </w:p>
    <w:p>
      <w:pPr>
        <w:pStyle w:val="BodyText"/>
        <w:spacing w:before="1"/>
        <w:ind w:left="0"/>
        <w:rPr>
          <w:rFonts w:ascii="Arial"/>
          <w:b/>
          <w:sz w:val="16"/>
        </w:rPr>
      </w:pPr>
    </w:p>
    <w:p>
      <w:pPr>
        <w:pStyle w:val="BodyText"/>
        <w:spacing w:line="333" w:lineRule="auto" w:before="131"/>
        <w:ind w:right="114"/>
        <w:jc w:val="both"/>
      </w:pPr>
      <w:r>
        <w:rPr>
          <w:color w:val="212121"/>
          <w:w w:val="105"/>
        </w:rPr>
        <w:t>Il romanzo Venus in Furs (1870) opera di Leopold von Sacher-Masoch, rimane celebre nella</w:t>
      </w:r>
      <w:r>
        <w:rPr>
          <w:color w:val="212121"/>
          <w:spacing w:val="1"/>
          <w:w w:val="105"/>
        </w:rPr>
        <w:t> </w:t>
      </w:r>
      <w:r>
        <w:rPr>
          <w:color w:val="212121"/>
          <w:w w:val="105"/>
        </w:rPr>
        <w:t>memoria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collettiva: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Severin,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un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uomo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sobrio,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racconta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della</w:t>
      </w:r>
      <w:r>
        <w:rPr>
          <w:color w:val="212121"/>
          <w:spacing w:val="-12"/>
          <w:w w:val="105"/>
        </w:rPr>
        <w:t> </w:t>
      </w:r>
      <w:r>
        <w:rPr>
          <w:color w:val="212121"/>
          <w:w w:val="105"/>
        </w:rPr>
        <w:t>propria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devozione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assoluta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per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Wanda,</w:t>
      </w:r>
      <w:r>
        <w:rPr>
          <w:color w:val="212121"/>
          <w:spacing w:val="-56"/>
          <w:w w:val="105"/>
        </w:rPr>
        <w:t> </w:t>
      </w:r>
      <w:r>
        <w:rPr>
          <w:color w:val="212121"/>
          <w:w w:val="105"/>
        </w:rPr>
        <w:t>che lui identifica con Venere, dea dell’amore. Nella stanza di Severin campeggia un dipinto, per il</w:t>
      </w:r>
      <w:r>
        <w:rPr>
          <w:color w:val="212121"/>
          <w:spacing w:val="1"/>
          <w:w w:val="105"/>
        </w:rPr>
        <w:t> </w:t>
      </w:r>
      <w:r>
        <w:rPr>
          <w:color w:val="212121"/>
          <w:w w:val="105"/>
        </w:rPr>
        <w:t>quale</w:t>
      </w:r>
      <w:r>
        <w:rPr>
          <w:color w:val="212121"/>
          <w:spacing w:val="-2"/>
          <w:w w:val="105"/>
        </w:rPr>
        <w:t> </w:t>
      </w:r>
      <w:r>
        <w:rPr>
          <w:color w:val="212121"/>
          <w:w w:val="105"/>
        </w:rPr>
        <w:t>dice</w:t>
      </w:r>
      <w:r>
        <w:rPr>
          <w:color w:val="212121"/>
          <w:spacing w:val="-2"/>
          <w:w w:val="105"/>
        </w:rPr>
        <w:t> </w:t>
      </w:r>
      <w:r>
        <w:rPr>
          <w:color w:val="212121"/>
          <w:w w:val="105"/>
        </w:rPr>
        <w:t>di</w:t>
      </w:r>
      <w:r>
        <w:rPr>
          <w:color w:val="212121"/>
          <w:spacing w:val="-2"/>
          <w:w w:val="105"/>
        </w:rPr>
        <w:t> </w:t>
      </w:r>
      <w:r>
        <w:rPr>
          <w:color w:val="212121"/>
          <w:w w:val="105"/>
        </w:rPr>
        <w:t>aver</w:t>
      </w:r>
      <w:r>
        <w:rPr>
          <w:color w:val="212121"/>
          <w:spacing w:val="-2"/>
          <w:w w:val="105"/>
        </w:rPr>
        <w:t> </w:t>
      </w:r>
      <w:r>
        <w:rPr>
          <w:color w:val="212121"/>
          <w:w w:val="105"/>
        </w:rPr>
        <w:t>tratto</w:t>
      </w:r>
      <w:r>
        <w:rPr>
          <w:color w:val="212121"/>
          <w:spacing w:val="-2"/>
          <w:w w:val="105"/>
        </w:rPr>
        <w:t> </w:t>
      </w:r>
      <w:r>
        <w:rPr>
          <w:color w:val="212121"/>
          <w:w w:val="105"/>
        </w:rPr>
        <w:t>ispirazione</w:t>
      </w:r>
      <w:r>
        <w:rPr>
          <w:color w:val="212121"/>
          <w:spacing w:val="-2"/>
          <w:w w:val="105"/>
        </w:rPr>
        <w:t> </w:t>
      </w:r>
      <w:r>
        <w:rPr>
          <w:color w:val="212121"/>
          <w:w w:val="105"/>
        </w:rPr>
        <w:t>dalla</w:t>
      </w:r>
      <w:r>
        <w:rPr>
          <w:color w:val="212121"/>
          <w:spacing w:val="-2"/>
          <w:w w:val="105"/>
        </w:rPr>
        <w:t> </w:t>
      </w:r>
      <w:r>
        <w:rPr>
          <w:color w:val="212121"/>
          <w:w w:val="105"/>
        </w:rPr>
        <w:t>Venere</w:t>
      </w:r>
      <w:r>
        <w:rPr>
          <w:color w:val="212121"/>
          <w:spacing w:val="-2"/>
          <w:w w:val="105"/>
        </w:rPr>
        <w:t> </w:t>
      </w:r>
      <w:r>
        <w:rPr>
          <w:color w:val="212121"/>
          <w:w w:val="105"/>
        </w:rPr>
        <w:t>allo</w:t>
      </w:r>
      <w:r>
        <w:rPr>
          <w:color w:val="212121"/>
          <w:spacing w:val="-2"/>
          <w:w w:val="105"/>
        </w:rPr>
        <w:t> </w:t>
      </w:r>
      <w:r>
        <w:rPr>
          <w:color w:val="212121"/>
          <w:w w:val="105"/>
        </w:rPr>
        <w:t>specchio</w:t>
      </w:r>
      <w:r>
        <w:rPr>
          <w:color w:val="212121"/>
          <w:spacing w:val="-2"/>
          <w:w w:val="105"/>
        </w:rPr>
        <w:t> </w:t>
      </w:r>
      <w:r>
        <w:rPr>
          <w:color w:val="212121"/>
          <w:w w:val="105"/>
        </w:rPr>
        <w:t>di</w:t>
      </w:r>
      <w:r>
        <w:rPr>
          <w:color w:val="212121"/>
          <w:spacing w:val="-2"/>
          <w:w w:val="105"/>
        </w:rPr>
        <w:t> </w:t>
      </w:r>
      <w:r>
        <w:rPr>
          <w:color w:val="212121"/>
          <w:w w:val="105"/>
        </w:rPr>
        <w:t>Tiziano,</w:t>
      </w:r>
      <w:r>
        <w:rPr>
          <w:color w:val="212121"/>
          <w:spacing w:val="-2"/>
          <w:w w:val="105"/>
        </w:rPr>
        <w:t> </w:t>
      </w:r>
      <w:r>
        <w:rPr>
          <w:color w:val="212121"/>
          <w:w w:val="105"/>
        </w:rPr>
        <w:t>che</w:t>
      </w:r>
      <w:r>
        <w:rPr>
          <w:color w:val="212121"/>
          <w:spacing w:val="-2"/>
          <w:w w:val="105"/>
        </w:rPr>
        <w:t> </w:t>
      </w:r>
      <w:r>
        <w:rPr>
          <w:color w:val="212121"/>
          <w:w w:val="105"/>
        </w:rPr>
        <w:t>raffigura</w:t>
      </w:r>
      <w:r>
        <w:rPr>
          <w:color w:val="212121"/>
          <w:spacing w:val="-2"/>
          <w:w w:val="105"/>
        </w:rPr>
        <w:t> </w:t>
      </w:r>
      <w:r>
        <w:rPr>
          <w:color w:val="212121"/>
          <w:w w:val="105"/>
        </w:rPr>
        <w:t>una</w:t>
      </w:r>
      <w:r>
        <w:rPr>
          <w:color w:val="212121"/>
          <w:spacing w:val="-2"/>
          <w:w w:val="105"/>
        </w:rPr>
        <w:t> </w:t>
      </w:r>
      <w:r>
        <w:rPr>
          <w:color w:val="212121"/>
          <w:w w:val="105"/>
        </w:rPr>
        <w:t>venere</w:t>
      </w:r>
      <w:r>
        <w:rPr>
          <w:color w:val="212121"/>
          <w:spacing w:val="-56"/>
          <w:w w:val="105"/>
        </w:rPr>
        <w:t> </w:t>
      </w:r>
      <w:r>
        <w:rPr>
          <w:color w:val="212121"/>
          <w:w w:val="105"/>
        </w:rPr>
        <w:t>del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nord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che</w:t>
      </w:r>
      <w:r>
        <w:rPr>
          <w:color w:val="212121"/>
          <w:spacing w:val="-12"/>
          <w:w w:val="105"/>
        </w:rPr>
        <w:t> </w:t>
      </w:r>
      <w:r>
        <w:rPr>
          <w:color w:val="212121"/>
          <w:w w:val="105"/>
        </w:rPr>
        <w:t>indossa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solamente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una</w:t>
      </w:r>
      <w:r>
        <w:rPr>
          <w:color w:val="212121"/>
          <w:spacing w:val="-12"/>
          <w:w w:val="105"/>
        </w:rPr>
        <w:t> </w:t>
      </w:r>
      <w:r>
        <w:rPr>
          <w:color w:val="212121"/>
          <w:w w:val="105"/>
        </w:rPr>
        <w:t>pelliccia: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essa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è</w:t>
      </w:r>
      <w:r>
        <w:rPr>
          <w:color w:val="212121"/>
          <w:spacing w:val="-12"/>
          <w:w w:val="105"/>
        </w:rPr>
        <w:t> </w:t>
      </w:r>
      <w:r>
        <w:rPr>
          <w:color w:val="212121"/>
          <w:w w:val="105"/>
        </w:rPr>
        <w:t>l’incarnazione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della</w:t>
      </w:r>
      <w:r>
        <w:rPr>
          <w:color w:val="212121"/>
          <w:spacing w:val="-12"/>
          <w:w w:val="105"/>
        </w:rPr>
        <w:t> </w:t>
      </w:r>
      <w:r>
        <w:rPr>
          <w:color w:val="212121"/>
          <w:w w:val="105"/>
        </w:rPr>
        <w:t>donna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perfetta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secondo</w:t>
      </w:r>
      <w:r>
        <w:rPr>
          <w:color w:val="212121"/>
          <w:spacing w:val="-12"/>
          <w:w w:val="105"/>
        </w:rPr>
        <w:t> </w:t>
      </w:r>
      <w:r>
        <w:rPr>
          <w:color w:val="212121"/>
          <w:w w:val="105"/>
        </w:rPr>
        <w:t>le</w:t>
      </w:r>
      <w:r>
        <w:rPr>
          <w:color w:val="212121"/>
          <w:spacing w:val="-56"/>
          <w:w w:val="105"/>
        </w:rPr>
        <w:t> </w:t>
      </w:r>
      <w:r>
        <w:rPr>
          <w:color w:val="212121"/>
          <w:w w:val="105"/>
        </w:rPr>
        <w:t>proprie fantasie. Ma la protagonista, proprio in virtù di quella forza che tanto sobillava l’animo di</w:t>
      </w:r>
      <w:r>
        <w:rPr>
          <w:color w:val="212121"/>
          <w:spacing w:val="1"/>
          <w:w w:val="105"/>
        </w:rPr>
        <w:t> </w:t>
      </w:r>
      <w:r>
        <w:rPr>
          <w:color w:val="212121"/>
          <w:w w:val="105"/>
        </w:rPr>
        <w:t>Severin,</w:t>
      </w:r>
      <w:r>
        <w:rPr>
          <w:color w:val="212121"/>
          <w:spacing w:val="-5"/>
          <w:w w:val="105"/>
        </w:rPr>
        <w:t> </w:t>
      </w:r>
      <w:r>
        <w:rPr>
          <w:color w:val="212121"/>
          <w:w w:val="105"/>
        </w:rPr>
        <w:t>si</w:t>
      </w:r>
      <w:r>
        <w:rPr>
          <w:color w:val="212121"/>
          <w:spacing w:val="-5"/>
          <w:w w:val="105"/>
        </w:rPr>
        <w:t> </w:t>
      </w:r>
      <w:r>
        <w:rPr>
          <w:color w:val="212121"/>
          <w:w w:val="105"/>
        </w:rPr>
        <w:t>ribella</w:t>
      </w:r>
      <w:r>
        <w:rPr>
          <w:color w:val="212121"/>
          <w:spacing w:val="-5"/>
          <w:w w:val="105"/>
        </w:rPr>
        <w:t> </w:t>
      </w:r>
      <w:r>
        <w:rPr>
          <w:color w:val="212121"/>
          <w:w w:val="105"/>
        </w:rPr>
        <w:t>e</w:t>
      </w:r>
      <w:r>
        <w:rPr>
          <w:color w:val="212121"/>
          <w:spacing w:val="-4"/>
          <w:w w:val="105"/>
        </w:rPr>
        <w:t> </w:t>
      </w:r>
      <w:r>
        <w:rPr>
          <w:color w:val="212121"/>
          <w:w w:val="105"/>
        </w:rPr>
        <w:t>si</w:t>
      </w:r>
      <w:r>
        <w:rPr>
          <w:color w:val="212121"/>
          <w:spacing w:val="-5"/>
          <w:w w:val="105"/>
        </w:rPr>
        <w:t> </w:t>
      </w:r>
      <w:r>
        <w:rPr>
          <w:color w:val="212121"/>
          <w:w w:val="105"/>
        </w:rPr>
        <w:t>emancipa</w:t>
      </w:r>
      <w:r>
        <w:rPr>
          <w:color w:val="212121"/>
          <w:spacing w:val="-5"/>
          <w:w w:val="105"/>
        </w:rPr>
        <w:t> </w:t>
      </w:r>
      <w:r>
        <w:rPr>
          <w:color w:val="212121"/>
          <w:w w:val="105"/>
        </w:rPr>
        <w:t>dall’ideale</w:t>
      </w:r>
      <w:r>
        <w:rPr>
          <w:color w:val="212121"/>
          <w:spacing w:val="-4"/>
          <w:w w:val="105"/>
        </w:rPr>
        <w:t> </w:t>
      </w:r>
      <w:r>
        <w:rPr>
          <w:color w:val="212121"/>
          <w:w w:val="105"/>
        </w:rPr>
        <w:t>a</w:t>
      </w:r>
      <w:r>
        <w:rPr>
          <w:color w:val="212121"/>
          <w:spacing w:val="-5"/>
          <w:w w:val="105"/>
        </w:rPr>
        <w:t> </w:t>
      </w:r>
      <w:r>
        <w:rPr>
          <w:color w:val="212121"/>
          <w:w w:val="105"/>
        </w:rPr>
        <w:t>cui</w:t>
      </w:r>
      <w:r>
        <w:rPr>
          <w:color w:val="212121"/>
          <w:spacing w:val="-5"/>
          <w:w w:val="105"/>
        </w:rPr>
        <w:t> </w:t>
      </w:r>
      <w:r>
        <w:rPr>
          <w:color w:val="212121"/>
          <w:w w:val="105"/>
        </w:rPr>
        <w:t>è</w:t>
      </w:r>
      <w:r>
        <w:rPr>
          <w:color w:val="212121"/>
          <w:spacing w:val="-4"/>
          <w:w w:val="105"/>
        </w:rPr>
        <w:t> </w:t>
      </w:r>
      <w:r>
        <w:rPr>
          <w:color w:val="212121"/>
          <w:w w:val="105"/>
        </w:rPr>
        <w:t>associata</w:t>
      </w:r>
      <w:r>
        <w:rPr>
          <w:color w:val="212121"/>
          <w:spacing w:val="-5"/>
          <w:w w:val="105"/>
        </w:rPr>
        <w:t> </w:t>
      </w:r>
      <w:r>
        <w:rPr>
          <w:color w:val="212121"/>
          <w:w w:val="105"/>
        </w:rPr>
        <w:t>per</w:t>
      </w:r>
      <w:r>
        <w:rPr>
          <w:color w:val="212121"/>
          <w:spacing w:val="-5"/>
          <w:w w:val="105"/>
        </w:rPr>
        <w:t> </w:t>
      </w:r>
      <w:r>
        <w:rPr>
          <w:color w:val="212121"/>
          <w:w w:val="105"/>
        </w:rPr>
        <w:t>spogliarsi</w:t>
      </w:r>
      <w:r>
        <w:rPr>
          <w:color w:val="212121"/>
          <w:spacing w:val="-4"/>
          <w:w w:val="105"/>
        </w:rPr>
        <w:t> </w:t>
      </w:r>
      <w:r>
        <w:rPr>
          <w:color w:val="212121"/>
          <w:w w:val="105"/>
        </w:rPr>
        <w:t>di</w:t>
      </w:r>
      <w:r>
        <w:rPr>
          <w:color w:val="212121"/>
          <w:spacing w:val="-5"/>
          <w:w w:val="105"/>
        </w:rPr>
        <w:t> </w:t>
      </w:r>
      <w:r>
        <w:rPr>
          <w:color w:val="212121"/>
          <w:w w:val="105"/>
        </w:rPr>
        <w:t>quella</w:t>
      </w:r>
      <w:r>
        <w:rPr>
          <w:color w:val="212121"/>
          <w:spacing w:val="-5"/>
          <w:w w:val="105"/>
        </w:rPr>
        <w:t> </w:t>
      </w:r>
      <w:r>
        <w:rPr>
          <w:color w:val="212121"/>
          <w:w w:val="105"/>
        </w:rPr>
        <w:t>pelliccia</w:t>
      </w:r>
      <w:r>
        <w:rPr>
          <w:color w:val="212121"/>
          <w:spacing w:val="-4"/>
          <w:w w:val="105"/>
        </w:rPr>
        <w:t> </w:t>
      </w:r>
      <w:r>
        <w:rPr>
          <w:color w:val="212121"/>
          <w:w w:val="105"/>
        </w:rPr>
        <w:t>che</w:t>
      </w:r>
      <w:r>
        <w:rPr>
          <w:color w:val="212121"/>
          <w:spacing w:val="-5"/>
          <w:w w:val="105"/>
        </w:rPr>
        <w:t> </w:t>
      </w:r>
      <w:r>
        <w:rPr>
          <w:color w:val="212121"/>
          <w:w w:val="105"/>
        </w:rPr>
        <w:t>la</w:t>
      </w:r>
      <w:r>
        <w:rPr>
          <w:color w:val="212121"/>
          <w:spacing w:val="-56"/>
          <w:w w:val="105"/>
        </w:rPr>
        <w:t> </w:t>
      </w:r>
      <w:r>
        <w:rPr>
          <w:color w:val="212121"/>
          <w:w w:val="105"/>
        </w:rPr>
        <w:t>imprigionava in un ruolo. Venus in Furs è in misura più profonda la definitiva affermazione del</w:t>
      </w:r>
      <w:r>
        <w:rPr>
          <w:color w:val="212121"/>
          <w:spacing w:val="1"/>
          <w:w w:val="105"/>
        </w:rPr>
        <w:t> </w:t>
      </w:r>
      <w:r>
        <w:rPr>
          <w:color w:val="212121"/>
          <w:w w:val="105"/>
        </w:rPr>
        <w:t>desiderio</w:t>
      </w:r>
      <w:r>
        <w:rPr>
          <w:color w:val="212121"/>
          <w:spacing w:val="-11"/>
          <w:w w:val="105"/>
        </w:rPr>
        <w:t> </w:t>
      </w:r>
      <w:r>
        <w:rPr>
          <w:color w:val="212121"/>
          <w:w w:val="105"/>
        </w:rPr>
        <w:t>di</w:t>
      </w:r>
      <w:r>
        <w:rPr>
          <w:color w:val="212121"/>
          <w:spacing w:val="-11"/>
          <w:w w:val="105"/>
        </w:rPr>
        <w:t> </w:t>
      </w:r>
      <w:r>
        <w:rPr>
          <w:color w:val="212121"/>
          <w:w w:val="105"/>
        </w:rPr>
        <w:t>esprimersi</w:t>
      </w:r>
      <w:r>
        <w:rPr>
          <w:color w:val="212121"/>
          <w:spacing w:val="-11"/>
          <w:w w:val="105"/>
        </w:rPr>
        <w:t> </w:t>
      </w:r>
      <w:r>
        <w:rPr>
          <w:color w:val="212121"/>
          <w:w w:val="105"/>
        </w:rPr>
        <w:t>e</w:t>
      </w:r>
      <w:r>
        <w:rPr>
          <w:color w:val="212121"/>
          <w:spacing w:val="-11"/>
          <w:w w:val="105"/>
        </w:rPr>
        <w:t> </w:t>
      </w:r>
      <w:r>
        <w:rPr>
          <w:color w:val="212121"/>
          <w:w w:val="105"/>
        </w:rPr>
        <w:t>dell’istinto</w:t>
      </w:r>
      <w:r>
        <w:rPr>
          <w:color w:val="212121"/>
          <w:spacing w:val="-11"/>
          <w:w w:val="105"/>
        </w:rPr>
        <w:t> </w:t>
      </w:r>
      <w:r>
        <w:rPr>
          <w:color w:val="212121"/>
          <w:w w:val="105"/>
        </w:rPr>
        <w:t>creativo</w:t>
      </w:r>
      <w:r>
        <w:rPr>
          <w:color w:val="212121"/>
          <w:spacing w:val="-11"/>
          <w:w w:val="105"/>
        </w:rPr>
        <w:t> </w:t>
      </w:r>
      <w:r>
        <w:rPr>
          <w:color w:val="212121"/>
          <w:w w:val="105"/>
        </w:rPr>
        <w:t>come</w:t>
      </w:r>
      <w:r>
        <w:rPr>
          <w:color w:val="212121"/>
          <w:spacing w:val="-11"/>
          <w:w w:val="105"/>
        </w:rPr>
        <w:t> </w:t>
      </w:r>
      <w:r>
        <w:rPr>
          <w:color w:val="212121"/>
          <w:w w:val="105"/>
        </w:rPr>
        <w:t>forza</w:t>
      </w:r>
      <w:r>
        <w:rPr>
          <w:color w:val="212121"/>
          <w:spacing w:val="-11"/>
          <w:w w:val="105"/>
        </w:rPr>
        <w:t> </w:t>
      </w:r>
      <w:r>
        <w:rPr>
          <w:color w:val="212121"/>
          <w:w w:val="105"/>
        </w:rPr>
        <w:t>generatrice.</w:t>
      </w:r>
    </w:p>
    <w:p>
      <w:pPr>
        <w:pStyle w:val="BodyText"/>
        <w:spacing w:line="333" w:lineRule="auto"/>
        <w:ind w:right="114"/>
        <w:jc w:val="both"/>
      </w:pPr>
      <w:r>
        <w:rPr>
          <w:color w:val="212121"/>
          <w:w w:val="105"/>
        </w:rPr>
        <w:t>La</w:t>
      </w:r>
      <w:r>
        <w:rPr>
          <w:color w:val="212121"/>
          <w:spacing w:val="-11"/>
          <w:w w:val="105"/>
        </w:rPr>
        <w:t> </w:t>
      </w:r>
      <w:r>
        <w:rPr>
          <w:color w:val="212121"/>
          <w:w w:val="105"/>
        </w:rPr>
        <w:t>collettiva</w:t>
      </w:r>
      <w:r>
        <w:rPr>
          <w:color w:val="212121"/>
          <w:spacing w:val="-10"/>
          <w:w w:val="105"/>
        </w:rPr>
        <w:t> </w:t>
      </w:r>
      <w:r>
        <w:rPr>
          <w:color w:val="212121"/>
          <w:w w:val="105"/>
        </w:rPr>
        <w:t>“Venus</w:t>
      </w:r>
      <w:r>
        <w:rPr>
          <w:color w:val="212121"/>
          <w:spacing w:val="-11"/>
          <w:w w:val="105"/>
        </w:rPr>
        <w:t> </w:t>
      </w:r>
      <w:r>
        <w:rPr>
          <w:color w:val="212121"/>
          <w:w w:val="105"/>
        </w:rPr>
        <w:t>in</w:t>
      </w:r>
      <w:r>
        <w:rPr>
          <w:color w:val="212121"/>
          <w:spacing w:val="-10"/>
          <w:w w:val="105"/>
        </w:rPr>
        <w:t> </w:t>
      </w:r>
      <w:r>
        <w:rPr>
          <w:color w:val="212121"/>
          <w:w w:val="105"/>
        </w:rPr>
        <w:t>Furs”</w:t>
      </w:r>
      <w:r>
        <w:rPr>
          <w:color w:val="212121"/>
          <w:spacing w:val="-11"/>
          <w:w w:val="105"/>
        </w:rPr>
        <w:t> </w:t>
      </w:r>
      <w:r>
        <w:rPr>
          <w:color w:val="212121"/>
          <w:w w:val="105"/>
        </w:rPr>
        <w:t>riunisce</w:t>
      </w:r>
      <w:r>
        <w:rPr>
          <w:color w:val="212121"/>
          <w:spacing w:val="-10"/>
          <w:w w:val="105"/>
        </w:rPr>
        <w:t> </w:t>
      </w:r>
      <w:r>
        <w:rPr>
          <w:color w:val="212121"/>
          <w:w w:val="105"/>
        </w:rPr>
        <w:t>un</w:t>
      </w:r>
      <w:r>
        <w:rPr>
          <w:color w:val="212121"/>
          <w:spacing w:val="-11"/>
          <w:w w:val="105"/>
        </w:rPr>
        <w:t> </w:t>
      </w:r>
      <w:r>
        <w:rPr>
          <w:color w:val="212121"/>
          <w:w w:val="105"/>
        </w:rPr>
        <w:t>gruppo</w:t>
      </w:r>
      <w:r>
        <w:rPr>
          <w:color w:val="212121"/>
          <w:spacing w:val="-10"/>
          <w:w w:val="105"/>
        </w:rPr>
        <w:t> </w:t>
      </w:r>
      <w:r>
        <w:rPr>
          <w:color w:val="212121"/>
          <w:w w:val="105"/>
        </w:rPr>
        <w:t>di</w:t>
      </w:r>
      <w:r>
        <w:rPr>
          <w:color w:val="212121"/>
          <w:spacing w:val="-11"/>
          <w:w w:val="105"/>
        </w:rPr>
        <w:t> </w:t>
      </w:r>
      <w:r>
        <w:rPr>
          <w:color w:val="212121"/>
          <w:w w:val="105"/>
        </w:rPr>
        <w:t>artiste</w:t>
      </w:r>
      <w:r>
        <w:rPr>
          <w:color w:val="212121"/>
          <w:spacing w:val="-10"/>
          <w:w w:val="105"/>
        </w:rPr>
        <w:t> </w:t>
      </w:r>
      <w:r>
        <w:rPr>
          <w:color w:val="212121"/>
          <w:w w:val="105"/>
        </w:rPr>
        <w:t>che</w:t>
      </w:r>
      <w:r>
        <w:rPr>
          <w:color w:val="212121"/>
          <w:spacing w:val="-11"/>
          <w:w w:val="105"/>
        </w:rPr>
        <w:t> </w:t>
      </w:r>
      <w:r>
        <w:rPr>
          <w:color w:val="212121"/>
          <w:w w:val="105"/>
        </w:rPr>
        <w:t>hanno</w:t>
      </w:r>
      <w:r>
        <w:rPr>
          <w:color w:val="212121"/>
          <w:spacing w:val="-10"/>
          <w:w w:val="105"/>
        </w:rPr>
        <w:t> </w:t>
      </w:r>
      <w:r>
        <w:rPr>
          <w:color w:val="212121"/>
          <w:w w:val="105"/>
        </w:rPr>
        <w:t>deciso</w:t>
      </w:r>
      <w:r>
        <w:rPr>
          <w:color w:val="212121"/>
          <w:spacing w:val="-10"/>
          <w:w w:val="105"/>
        </w:rPr>
        <w:t> </w:t>
      </w:r>
      <w:r>
        <w:rPr>
          <w:color w:val="212121"/>
          <w:w w:val="105"/>
        </w:rPr>
        <w:t>di</w:t>
      </w:r>
      <w:r>
        <w:rPr>
          <w:color w:val="212121"/>
          <w:spacing w:val="-11"/>
          <w:w w:val="105"/>
        </w:rPr>
        <w:t> </w:t>
      </w:r>
      <w:r>
        <w:rPr>
          <w:color w:val="212121"/>
          <w:w w:val="105"/>
        </w:rPr>
        <w:t>esprimere</w:t>
      </w:r>
      <w:r>
        <w:rPr>
          <w:color w:val="212121"/>
          <w:spacing w:val="-10"/>
          <w:w w:val="105"/>
        </w:rPr>
        <w:t> </w:t>
      </w:r>
      <w:r>
        <w:rPr>
          <w:color w:val="212121"/>
          <w:w w:val="105"/>
        </w:rPr>
        <w:t>il</w:t>
      </w:r>
      <w:r>
        <w:rPr>
          <w:color w:val="212121"/>
          <w:spacing w:val="-11"/>
          <w:w w:val="105"/>
        </w:rPr>
        <w:t> </w:t>
      </w:r>
      <w:r>
        <w:rPr>
          <w:color w:val="212121"/>
          <w:w w:val="105"/>
        </w:rPr>
        <w:t>loro</w:t>
      </w:r>
      <w:r>
        <w:rPr>
          <w:color w:val="212121"/>
          <w:spacing w:val="-10"/>
          <w:w w:val="105"/>
        </w:rPr>
        <w:t> </w:t>
      </w:r>
      <w:r>
        <w:rPr>
          <w:color w:val="212121"/>
          <w:w w:val="105"/>
        </w:rPr>
        <w:t>estro</w:t>
      </w:r>
      <w:r>
        <w:rPr>
          <w:color w:val="212121"/>
          <w:spacing w:val="-56"/>
          <w:w w:val="105"/>
        </w:rPr>
        <w:t> </w:t>
      </w:r>
      <w:r>
        <w:rPr>
          <w:color w:val="212121"/>
          <w:w w:val="105"/>
        </w:rPr>
        <w:t>e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la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loro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creazione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proiettata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come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pulsione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di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vita,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quello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che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Freud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chiamava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Eros,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dal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nome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della</w:t>
      </w:r>
      <w:r>
        <w:rPr>
          <w:color w:val="212121"/>
          <w:spacing w:val="-56"/>
          <w:w w:val="105"/>
        </w:rPr>
        <w:t> </w:t>
      </w:r>
      <w:r>
        <w:rPr>
          <w:color w:val="212121"/>
          <w:w w:val="105"/>
        </w:rPr>
        <w:t>divinità</w:t>
      </w:r>
      <w:r>
        <w:rPr>
          <w:color w:val="212121"/>
          <w:spacing w:val="-11"/>
          <w:w w:val="105"/>
        </w:rPr>
        <w:t> </w:t>
      </w:r>
      <w:r>
        <w:rPr>
          <w:color w:val="212121"/>
          <w:w w:val="105"/>
        </w:rPr>
        <w:t>greca</w:t>
      </w:r>
      <w:r>
        <w:rPr>
          <w:color w:val="212121"/>
          <w:spacing w:val="-10"/>
          <w:w w:val="105"/>
        </w:rPr>
        <w:t> </w:t>
      </w:r>
      <w:r>
        <w:rPr>
          <w:color w:val="212121"/>
          <w:w w:val="105"/>
        </w:rPr>
        <w:t>dell’amore.</w:t>
      </w:r>
    </w:p>
    <w:p>
      <w:pPr>
        <w:pStyle w:val="BodyText"/>
        <w:spacing w:line="333" w:lineRule="auto"/>
        <w:ind w:right="114"/>
        <w:jc w:val="both"/>
      </w:pPr>
      <w:r>
        <w:rPr>
          <w:color w:val="212121"/>
          <w:w w:val="105"/>
        </w:rPr>
        <w:t>Ogni artista si apre a un dialogo che restituisce un grande affresco dove confluiscono, attraverso</w:t>
      </w:r>
      <w:r>
        <w:rPr>
          <w:color w:val="212121"/>
          <w:spacing w:val="1"/>
          <w:w w:val="105"/>
        </w:rPr>
        <w:t> </w:t>
      </w:r>
      <w:r>
        <w:rPr>
          <w:color w:val="212121"/>
          <w:w w:val="105"/>
        </w:rPr>
        <w:t>medium diversi, aree di ricerca che indagano il tessuto contemporaneo nelle trame dell’esistenza.</w:t>
      </w:r>
      <w:r>
        <w:rPr>
          <w:color w:val="212121"/>
          <w:spacing w:val="-56"/>
          <w:w w:val="105"/>
        </w:rPr>
        <w:t> </w:t>
      </w:r>
      <w:r>
        <w:rPr>
          <w:color w:val="212121"/>
          <w:w w:val="105"/>
        </w:rPr>
        <w:t>Parliamo del tema della memoria e della percezione del tempo, dei ricordi, o dell’inconscio e dei</w:t>
      </w:r>
      <w:r>
        <w:rPr>
          <w:color w:val="212121"/>
          <w:spacing w:val="1"/>
          <w:w w:val="105"/>
        </w:rPr>
        <w:t> </w:t>
      </w:r>
      <w:r>
        <w:rPr>
          <w:color w:val="212121"/>
          <w:w w:val="105"/>
        </w:rPr>
        <w:t>suoi luoghi inesplorati, passando per il corpo femminile, sinuoso e fluttuante come un velo o</w:t>
      </w:r>
      <w:r>
        <w:rPr>
          <w:color w:val="212121"/>
          <w:spacing w:val="1"/>
          <w:w w:val="105"/>
        </w:rPr>
        <w:t> </w:t>
      </w:r>
      <w:r>
        <w:rPr>
          <w:color w:val="212121"/>
          <w:w w:val="105"/>
        </w:rPr>
        <w:t>scultoreo.</w:t>
      </w:r>
      <w:r>
        <w:rPr>
          <w:color w:val="212121"/>
          <w:spacing w:val="-5"/>
          <w:w w:val="105"/>
        </w:rPr>
        <w:t> </w:t>
      </w:r>
      <w:r>
        <w:rPr>
          <w:color w:val="212121"/>
          <w:w w:val="105"/>
        </w:rPr>
        <w:t>La</w:t>
      </w:r>
      <w:r>
        <w:rPr>
          <w:color w:val="212121"/>
          <w:spacing w:val="-5"/>
          <w:w w:val="105"/>
        </w:rPr>
        <w:t> </w:t>
      </w:r>
      <w:r>
        <w:rPr>
          <w:color w:val="212121"/>
          <w:w w:val="105"/>
        </w:rPr>
        <w:t>donna</w:t>
      </w:r>
      <w:r>
        <w:rPr>
          <w:color w:val="212121"/>
          <w:spacing w:val="-5"/>
          <w:w w:val="105"/>
        </w:rPr>
        <w:t> </w:t>
      </w:r>
      <w:r>
        <w:rPr>
          <w:color w:val="212121"/>
          <w:w w:val="105"/>
        </w:rPr>
        <w:t>e</w:t>
      </w:r>
      <w:r>
        <w:rPr>
          <w:color w:val="212121"/>
          <w:spacing w:val="-5"/>
          <w:w w:val="105"/>
        </w:rPr>
        <w:t> </w:t>
      </w:r>
      <w:r>
        <w:rPr>
          <w:color w:val="212121"/>
          <w:w w:val="105"/>
        </w:rPr>
        <w:t>il</w:t>
      </w:r>
      <w:r>
        <w:rPr>
          <w:color w:val="212121"/>
          <w:spacing w:val="-5"/>
          <w:w w:val="105"/>
        </w:rPr>
        <w:t> </w:t>
      </w:r>
      <w:r>
        <w:rPr>
          <w:color w:val="212121"/>
          <w:w w:val="105"/>
        </w:rPr>
        <w:t>suo</w:t>
      </w:r>
      <w:r>
        <w:rPr>
          <w:color w:val="212121"/>
          <w:spacing w:val="-5"/>
          <w:w w:val="105"/>
        </w:rPr>
        <w:t> </w:t>
      </w:r>
      <w:r>
        <w:rPr>
          <w:color w:val="212121"/>
          <w:w w:val="105"/>
        </w:rPr>
        <w:t>essere</w:t>
      </w:r>
      <w:r>
        <w:rPr>
          <w:color w:val="212121"/>
          <w:spacing w:val="-5"/>
          <w:w w:val="105"/>
        </w:rPr>
        <w:t> </w:t>
      </w:r>
      <w:r>
        <w:rPr>
          <w:color w:val="212121"/>
          <w:w w:val="105"/>
        </w:rPr>
        <w:t>nella</w:t>
      </w:r>
      <w:r>
        <w:rPr>
          <w:color w:val="212121"/>
          <w:spacing w:val="-5"/>
          <w:w w:val="105"/>
        </w:rPr>
        <w:t> </w:t>
      </w:r>
      <w:r>
        <w:rPr>
          <w:color w:val="212121"/>
          <w:w w:val="105"/>
        </w:rPr>
        <w:t>società</w:t>
      </w:r>
      <w:r>
        <w:rPr>
          <w:color w:val="212121"/>
          <w:spacing w:val="-4"/>
          <w:w w:val="105"/>
        </w:rPr>
        <w:t> </w:t>
      </w:r>
      <w:r>
        <w:rPr>
          <w:color w:val="212121"/>
          <w:w w:val="105"/>
        </w:rPr>
        <w:t>odierna</w:t>
      </w:r>
      <w:r>
        <w:rPr>
          <w:color w:val="212121"/>
          <w:spacing w:val="-5"/>
          <w:w w:val="105"/>
        </w:rPr>
        <w:t> </w:t>
      </w:r>
      <w:r>
        <w:rPr>
          <w:color w:val="212121"/>
          <w:w w:val="105"/>
        </w:rPr>
        <w:t>è</w:t>
      </w:r>
      <w:r>
        <w:rPr>
          <w:color w:val="212121"/>
          <w:spacing w:val="-5"/>
          <w:w w:val="105"/>
        </w:rPr>
        <w:t> </w:t>
      </w:r>
      <w:r>
        <w:rPr>
          <w:color w:val="212121"/>
          <w:w w:val="105"/>
        </w:rPr>
        <w:t>vagliata</w:t>
      </w:r>
      <w:r>
        <w:rPr>
          <w:color w:val="212121"/>
          <w:spacing w:val="-5"/>
          <w:w w:val="105"/>
        </w:rPr>
        <w:t> </w:t>
      </w:r>
      <w:r>
        <w:rPr>
          <w:color w:val="212121"/>
          <w:w w:val="105"/>
        </w:rPr>
        <w:t>nel</w:t>
      </w:r>
      <w:r>
        <w:rPr>
          <w:color w:val="212121"/>
          <w:spacing w:val="-5"/>
          <w:w w:val="105"/>
        </w:rPr>
        <w:t> </w:t>
      </w:r>
      <w:r>
        <w:rPr>
          <w:color w:val="212121"/>
          <w:w w:val="105"/>
        </w:rPr>
        <w:t>suo</w:t>
      </w:r>
      <w:r>
        <w:rPr>
          <w:color w:val="212121"/>
          <w:spacing w:val="-5"/>
          <w:w w:val="105"/>
        </w:rPr>
        <w:t> </w:t>
      </w:r>
      <w:r>
        <w:rPr>
          <w:color w:val="212121"/>
          <w:w w:val="105"/>
        </w:rPr>
        <w:t>scardinarsi</w:t>
      </w:r>
      <w:r>
        <w:rPr>
          <w:color w:val="212121"/>
          <w:spacing w:val="-5"/>
          <w:w w:val="105"/>
        </w:rPr>
        <w:t> </w:t>
      </w:r>
      <w:r>
        <w:rPr>
          <w:color w:val="212121"/>
          <w:w w:val="105"/>
        </w:rPr>
        <w:t>dal</w:t>
      </w:r>
      <w:r>
        <w:rPr>
          <w:color w:val="212121"/>
          <w:spacing w:val="-5"/>
          <w:w w:val="105"/>
        </w:rPr>
        <w:t> </w:t>
      </w:r>
      <w:r>
        <w:rPr>
          <w:color w:val="212121"/>
          <w:w w:val="105"/>
        </w:rPr>
        <w:t>classico</w:t>
      </w:r>
      <w:r>
        <w:rPr>
          <w:color w:val="212121"/>
          <w:spacing w:val="-56"/>
          <w:w w:val="105"/>
        </w:rPr>
        <w:t> </w:t>
      </w:r>
      <w:r>
        <w:rPr>
          <w:color w:val="212121"/>
          <w:w w:val="105"/>
        </w:rPr>
        <w:t>ruolo</w:t>
      </w:r>
      <w:r>
        <w:rPr>
          <w:color w:val="212121"/>
          <w:spacing w:val="-10"/>
          <w:w w:val="105"/>
        </w:rPr>
        <w:t> </w:t>
      </w:r>
      <w:r>
        <w:rPr>
          <w:color w:val="212121"/>
          <w:w w:val="105"/>
        </w:rPr>
        <w:t>di</w:t>
      </w:r>
      <w:r>
        <w:rPr>
          <w:color w:val="212121"/>
          <w:spacing w:val="-8"/>
          <w:w w:val="105"/>
        </w:rPr>
        <w:t> </w:t>
      </w:r>
      <w:r>
        <w:rPr>
          <w:color w:val="212121"/>
          <w:w w:val="105"/>
        </w:rPr>
        <w:t>angelo</w:t>
      </w:r>
      <w:r>
        <w:rPr>
          <w:color w:val="212121"/>
          <w:spacing w:val="-9"/>
          <w:w w:val="105"/>
        </w:rPr>
        <w:t> </w:t>
      </w:r>
      <w:r>
        <w:rPr>
          <w:color w:val="212121"/>
          <w:w w:val="105"/>
        </w:rPr>
        <w:t>del</w:t>
      </w:r>
      <w:r>
        <w:rPr>
          <w:color w:val="212121"/>
          <w:spacing w:val="-9"/>
          <w:w w:val="105"/>
        </w:rPr>
        <w:t> </w:t>
      </w:r>
      <w:r>
        <w:rPr>
          <w:color w:val="212121"/>
          <w:w w:val="105"/>
        </w:rPr>
        <w:t>focolare,</w:t>
      </w:r>
      <w:r>
        <w:rPr>
          <w:color w:val="212121"/>
          <w:spacing w:val="-8"/>
          <w:w w:val="105"/>
        </w:rPr>
        <w:t> </w:t>
      </w:r>
      <w:r>
        <w:rPr>
          <w:color w:val="212121"/>
          <w:w w:val="105"/>
        </w:rPr>
        <w:t>e</w:t>
      </w:r>
      <w:r>
        <w:rPr>
          <w:color w:val="212121"/>
          <w:spacing w:val="-9"/>
          <w:w w:val="105"/>
        </w:rPr>
        <w:t> </w:t>
      </w:r>
      <w:r>
        <w:rPr>
          <w:color w:val="212121"/>
          <w:w w:val="105"/>
        </w:rPr>
        <w:t>allora</w:t>
      </w:r>
      <w:r>
        <w:rPr>
          <w:color w:val="212121"/>
          <w:spacing w:val="-9"/>
          <w:w w:val="105"/>
        </w:rPr>
        <w:t> </w:t>
      </w:r>
      <w:r>
        <w:rPr>
          <w:color w:val="212121"/>
          <w:w w:val="105"/>
        </w:rPr>
        <w:t>l’immagine</w:t>
      </w:r>
      <w:r>
        <w:rPr>
          <w:color w:val="212121"/>
          <w:spacing w:val="-10"/>
          <w:w w:val="105"/>
        </w:rPr>
        <w:t> </w:t>
      </w:r>
      <w:r>
        <w:rPr>
          <w:color w:val="212121"/>
          <w:w w:val="105"/>
        </w:rPr>
        <w:t>femminile</w:t>
      </w:r>
      <w:r>
        <w:rPr>
          <w:color w:val="212121"/>
          <w:spacing w:val="-9"/>
          <w:w w:val="105"/>
        </w:rPr>
        <w:t> </w:t>
      </w:r>
      <w:r>
        <w:rPr>
          <w:color w:val="212121"/>
          <w:w w:val="105"/>
        </w:rPr>
        <w:t>è</w:t>
      </w:r>
      <w:r>
        <w:rPr>
          <w:color w:val="212121"/>
          <w:spacing w:val="-9"/>
          <w:w w:val="105"/>
        </w:rPr>
        <w:t> </w:t>
      </w:r>
      <w:r>
        <w:rPr>
          <w:color w:val="212121"/>
          <w:w w:val="105"/>
        </w:rPr>
        <w:t>dipinta</w:t>
      </w:r>
      <w:r>
        <w:rPr>
          <w:color w:val="212121"/>
          <w:spacing w:val="-9"/>
          <w:w w:val="105"/>
        </w:rPr>
        <w:t> </w:t>
      </w:r>
      <w:r>
        <w:rPr>
          <w:color w:val="212121"/>
          <w:w w:val="105"/>
        </w:rPr>
        <w:t>mentre</w:t>
      </w:r>
      <w:r>
        <w:rPr>
          <w:color w:val="212121"/>
          <w:spacing w:val="-10"/>
          <w:w w:val="105"/>
        </w:rPr>
        <w:t> </w:t>
      </w:r>
      <w:r>
        <w:rPr>
          <w:color w:val="212121"/>
          <w:w w:val="105"/>
        </w:rPr>
        <w:t>è</w:t>
      </w:r>
      <w:r>
        <w:rPr>
          <w:color w:val="212121"/>
          <w:spacing w:val="-9"/>
          <w:w w:val="105"/>
        </w:rPr>
        <w:t> </w:t>
      </w:r>
      <w:r>
        <w:rPr>
          <w:color w:val="212121"/>
          <w:w w:val="105"/>
        </w:rPr>
        <w:t>rinchiusa</w:t>
      </w:r>
      <w:r>
        <w:rPr>
          <w:color w:val="212121"/>
          <w:spacing w:val="-9"/>
          <w:w w:val="105"/>
        </w:rPr>
        <w:t> </w:t>
      </w:r>
      <w:r>
        <w:rPr>
          <w:color w:val="212121"/>
          <w:w w:val="105"/>
        </w:rPr>
        <w:t>in</w:t>
      </w:r>
      <w:r>
        <w:rPr>
          <w:color w:val="212121"/>
          <w:spacing w:val="-9"/>
          <w:w w:val="105"/>
        </w:rPr>
        <w:t> </w:t>
      </w:r>
      <w:r>
        <w:rPr>
          <w:color w:val="212121"/>
          <w:w w:val="105"/>
        </w:rPr>
        <w:t>asfissianti</w:t>
      </w:r>
      <w:r>
        <w:rPr>
          <w:color w:val="212121"/>
          <w:spacing w:val="-56"/>
          <w:w w:val="105"/>
        </w:rPr>
        <w:t> </w:t>
      </w:r>
      <w:r>
        <w:rPr>
          <w:color w:val="212121"/>
          <w:w w:val="105"/>
        </w:rPr>
        <w:t>ambientazioni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domestiche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permeate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di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infiorescenze,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o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è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alle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prese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con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comuni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faccende.</w:t>
      </w:r>
      <w:r>
        <w:rPr>
          <w:color w:val="212121"/>
          <w:spacing w:val="-12"/>
          <w:w w:val="105"/>
        </w:rPr>
        <w:t> </w:t>
      </w:r>
      <w:r>
        <w:rPr>
          <w:color w:val="212121"/>
          <w:w w:val="105"/>
        </w:rPr>
        <w:t>Si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passa</w:t>
      </w:r>
      <w:r>
        <w:rPr>
          <w:color w:val="212121"/>
          <w:spacing w:val="-57"/>
          <w:w w:val="105"/>
        </w:rPr>
        <w:t> </w:t>
      </w:r>
      <w:r>
        <w:rPr>
          <w:color w:val="212121"/>
          <w:w w:val="105"/>
        </w:rPr>
        <w:t>anche</w:t>
      </w:r>
      <w:r>
        <w:rPr>
          <w:color w:val="212121"/>
          <w:spacing w:val="1"/>
          <w:w w:val="105"/>
        </w:rPr>
        <w:t> </w:t>
      </w:r>
      <w:r>
        <w:rPr>
          <w:color w:val="212121"/>
          <w:w w:val="105"/>
        </w:rPr>
        <w:t>all’attualità</w:t>
      </w:r>
      <w:r>
        <w:rPr>
          <w:color w:val="212121"/>
          <w:spacing w:val="1"/>
          <w:w w:val="105"/>
        </w:rPr>
        <w:t> </w:t>
      </w:r>
      <w:r>
        <w:rPr>
          <w:color w:val="212121"/>
          <w:w w:val="105"/>
        </w:rPr>
        <w:t>più</w:t>
      </w:r>
      <w:r>
        <w:rPr>
          <w:color w:val="212121"/>
          <w:spacing w:val="1"/>
          <w:w w:val="105"/>
        </w:rPr>
        <w:t> </w:t>
      </w:r>
      <w:r>
        <w:rPr>
          <w:color w:val="212121"/>
          <w:w w:val="105"/>
        </w:rPr>
        <w:t>stringente,</w:t>
      </w:r>
      <w:r>
        <w:rPr>
          <w:color w:val="212121"/>
          <w:spacing w:val="1"/>
          <w:w w:val="105"/>
        </w:rPr>
        <w:t> </w:t>
      </w:r>
      <w:r>
        <w:rPr>
          <w:color w:val="212121"/>
          <w:w w:val="105"/>
        </w:rPr>
        <w:t>con</w:t>
      </w:r>
      <w:r>
        <w:rPr>
          <w:color w:val="212121"/>
          <w:spacing w:val="1"/>
          <w:w w:val="105"/>
        </w:rPr>
        <w:t> </w:t>
      </w:r>
      <w:r>
        <w:rPr>
          <w:color w:val="212121"/>
          <w:w w:val="105"/>
        </w:rPr>
        <w:t>tematiche</w:t>
      </w:r>
      <w:r>
        <w:rPr>
          <w:color w:val="212121"/>
          <w:spacing w:val="1"/>
          <w:w w:val="105"/>
        </w:rPr>
        <w:t> </w:t>
      </w:r>
      <w:r>
        <w:rPr>
          <w:color w:val="212121"/>
          <w:w w:val="105"/>
        </w:rPr>
        <w:t>sociali</w:t>
      </w:r>
      <w:r>
        <w:rPr>
          <w:color w:val="212121"/>
          <w:spacing w:val="1"/>
          <w:w w:val="105"/>
        </w:rPr>
        <w:t> </w:t>
      </w:r>
      <w:r>
        <w:rPr>
          <w:color w:val="212121"/>
          <w:w w:val="105"/>
        </w:rPr>
        <w:t>che</w:t>
      </w:r>
      <w:r>
        <w:rPr>
          <w:color w:val="212121"/>
          <w:spacing w:val="1"/>
          <w:w w:val="105"/>
        </w:rPr>
        <w:t> </w:t>
      </w:r>
      <w:r>
        <w:rPr>
          <w:color w:val="212121"/>
          <w:w w:val="105"/>
        </w:rPr>
        <w:t>toccano</w:t>
      </w:r>
      <w:r>
        <w:rPr>
          <w:color w:val="212121"/>
          <w:spacing w:val="1"/>
          <w:w w:val="105"/>
        </w:rPr>
        <w:t> </w:t>
      </w:r>
      <w:r>
        <w:rPr>
          <w:color w:val="212121"/>
          <w:w w:val="105"/>
        </w:rPr>
        <w:t>l’antispecismo</w:t>
      </w:r>
      <w:r>
        <w:rPr>
          <w:color w:val="212121"/>
          <w:spacing w:val="1"/>
          <w:w w:val="105"/>
        </w:rPr>
        <w:t> </w:t>
      </w:r>
      <w:r>
        <w:rPr>
          <w:color w:val="212121"/>
          <w:w w:val="105"/>
        </w:rPr>
        <w:t>o</w:t>
      </w:r>
      <w:r>
        <w:rPr>
          <w:color w:val="212121"/>
          <w:spacing w:val="1"/>
          <w:w w:val="105"/>
        </w:rPr>
        <w:t> </w:t>
      </w:r>
      <w:r>
        <w:rPr>
          <w:color w:val="212121"/>
          <w:w w:val="105"/>
        </w:rPr>
        <w:t>più</w:t>
      </w:r>
      <w:r>
        <w:rPr>
          <w:color w:val="212121"/>
          <w:spacing w:val="1"/>
          <w:w w:val="105"/>
        </w:rPr>
        <w:t> </w:t>
      </w:r>
      <w:r>
        <w:rPr>
          <w:color w:val="212121"/>
          <w:w w:val="105"/>
        </w:rPr>
        <w:t>direttamente legate al mondo femminile, delineando percorsi che per quanto dolorosi portano alla</w:t>
      </w:r>
      <w:r>
        <w:rPr>
          <w:color w:val="212121"/>
          <w:spacing w:val="1"/>
          <w:w w:val="105"/>
        </w:rPr>
        <w:t> </w:t>
      </w:r>
      <w:r>
        <w:rPr>
          <w:color w:val="212121"/>
          <w:w w:val="105"/>
        </w:rPr>
        <w:t>rinascita e al ritrovamento di sé. L’arte ha un valore sociale, di avvicinamento tra le persone, di</w:t>
      </w:r>
      <w:r>
        <w:rPr>
          <w:color w:val="212121"/>
          <w:spacing w:val="1"/>
          <w:w w:val="105"/>
        </w:rPr>
        <w:t> </w:t>
      </w:r>
      <w:r>
        <w:rPr>
          <w:color w:val="212121"/>
          <w:w w:val="105"/>
        </w:rPr>
        <w:t>unione,</w:t>
      </w:r>
      <w:r>
        <w:rPr>
          <w:color w:val="212121"/>
          <w:spacing w:val="-8"/>
          <w:w w:val="105"/>
        </w:rPr>
        <w:t> </w:t>
      </w:r>
      <w:r>
        <w:rPr>
          <w:color w:val="212121"/>
          <w:w w:val="105"/>
        </w:rPr>
        <w:t>come</w:t>
      </w:r>
      <w:r>
        <w:rPr>
          <w:color w:val="212121"/>
          <w:spacing w:val="-7"/>
          <w:w w:val="105"/>
        </w:rPr>
        <w:t> </w:t>
      </w:r>
      <w:r>
        <w:rPr>
          <w:color w:val="212121"/>
          <w:w w:val="105"/>
        </w:rPr>
        <w:t>un</w:t>
      </w:r>
      <w:r>
        <w:rPr>
          <w:color w:val="212121"/>
          <w:spacing w:val="-7"/>
          <w:w w:val="105"/>
        </w:rPr>
        <w:t> </w:t>
      </w:r>
      <w:r>
        <w:rPr>
          <w:color w:val="212121"/>
          <w:w w:val="105"/>
        </w:rPr>
        <w:t>rito</w:t>
      </w:r>
      <w:r>
        <w:rPr>
          <w:color w:val="212121"/>
          <w:spacing w:val="-7"/>
          <w:w w:val="105"/>
        </w:rPr>
        <w:t> </w:t>
      </w:r>
      <w:r>
        <w:rPr>
          <w:color w:val="212121"/>
          <w:w w:val="105"/>
        </w:rPr>
        <w:t>collettivo</w:t>
      </w:r>
      <w:r>
        <w:rPr>
          <w:color w:val="212121"/>
          <w:spacing w:val="-7"/>
          <w:w w:val="105"/>
        </w:rPr>
        <w:t> </w:t>
      </w:r>
      <w:r>
        <w:rPr>
          <w:color w:val="212121"/>
          <w:w w:val="105"/>
        </w:rPr>
        <w:t>dove</w:t>
      </w:r>
      <w:r>
        <w:rPr>
          <w:color w:val="212121"/>
          <w:spacing w:val="-7"/>
          <w:w w:val="105"/>
        </w:rPr>
        <w:t> </w:t>
      </w:r>
      <w:r>
        <w:rPr>
          <w:color w:val="212121"/>
          <w:w w:val="105"/>
        </w:rPr>
        <w:t>regna</w:t>
      </w:r>
      <w:r>
        <w:rPr>
          <w:color w:val="212121"/>
          <w:spacing w:val="-7"/>
          <w:w w:val="105"/>
        </w:rPr>
        <w:t> </w:t>
      </w:r>
      <w:r>
        <w:rPr>
          <w:color w:val="212121"/>
          <w:w w:val="105"/>
        </w:rPr>
        <w:t>il</w:t>
      </w:r>
      <w:r>
        <w:rPr>
          <w:color w:val="212121"/>
          <w:spacing w:val="-7"/>
          <w:w w:val="105"/>
        </w:rPr>
        <w:t> </w:t>
      </w:r>
      <w:r>
        <w:rPr>
          <w:color w:val="212121"/>
          <w:w w:val="105"/>
        </w:rPr>
        <w:t>principio</w:t>
      </w:r>
      <w:r>
        <w:rPr>
          <w:color w:val="212121"/>
          <w:spacing w:val="-7"/>
          <w:w w:val="105"/>
        </w:rPr>
        <w:t> </w:t>
      </w:r>
      <w:r>
        <w:rPr>
          <w:color w:val="212121"/>
          <w:w w:val="105"/>
        </w:rPr>
        <w:t>greco</w:t>
      </w:r>
      <w:r>
        <w:rPr>
          <w:color w:val="212121"/>
          <w:spacing w:val="-7"/>
          <w:w w:val="105"/>
        </w:rPr>
        <w:t> </w:t>
      </w:r>
      <w:r>
        <w:rPr>
          <w:color w:val="212121"/>
          <w:w w:val="105"/>
        </w:rPr>
        <w:t>della</w:t>
      </w:r>
      <w:r>
        <w:rPr>
          <w:color w:val="212121"/>
          <w:spacing w:val="-7"/>
          <w:w w:val="105"/>
        </w:rPr>
        <w:t> </w:t>
      </w:r>
      <w:r>
        <w:rPr>
          <w:color w:val="212121"/>
          <w:w w:val="105"/>
        </w:rPr>
        <w:t>kalocagathia,</w:t>
      </w:r>
      <w:r>
        <w:rPr>
          <w:color w:val="212121"/>
          <w:spacing w:val="-7"/>
          <w:w w:val="105"/>
        </w:rPr>
        <w:t> </w:t>
      </w:r>
      <w:r>
        <w:rPr>
          <w:color w:val="212121"/>
          <w:w w:val="105"/>
        </w:rPr>
        <w:t>dove</w:t>
      </w:r>
      <w:r>
        <w:rPr>
          <w:color w:val="212121"/>
          <w:spacing w:val="-7"/>
          <w:w w:val="105"/>
        </w:rPr>
        <w:t> </w:t>
      </w:r>
      <w:r>
        <w:rPr>
          <w:color w:val="212121"/>
          <w:w w:val="105"/>
        </w:rPr>
        <w:t>ciò</w:t>
      </w:r>
      <w:r>
        <w:rPr>
          <w:color w:val="212121"/>
          <w:spacing w:val="-7"/>
          <w:w w:val="105"/>
        </w:rPr>
        <w:t> </w:t>
      </w:r>
      <w:r>
        <w:rPr>
          <w:color w:val="212121"/>
          <w:w w:val="105"/>
        </w:rPr>
        <w:t>che</w:t>
      </w:r>
      <w:r>
        <w:rPr>
          <w:color w:val="212121"/>
          <w:spacing w:val="-7"/>
          <w:w w:val="105"/>
        </w:rPr>
        <w:t> </w:t>
      </w:r>
      <w:r>
        <w:rPr>
          <w:color w:val="212121"/>
          <w:w w:val="105"/>
        </w:rPr>
        <w:t>è</w:t>
      </w:r>
      <w:r>
        <w:rPr>
          <w:color w:val="212121"/>
          <w:spacing w:val="-7"/>
          <w:w w:val="105"/>
        </w:rPr>
        <w:t> </w:t>
      </w:r>
      <w:r>
        <w:rPr>
          <w:color w:val="212121"/>
          <w:w w:val="105"/>
        </w:rPr>
        <w:t>bello</w:t>
      </w:r>
      <w:r>
        <w:rPr>
          <w:color w:val="212121"/>
          <w:spacing w:val="-56"/>
          <w:w w:val="105"/>
        </w:rPr>
        <w:t> </w:t>
      </w:r>
      <w:r>
        <w:rPr>
          <w:color w:val="212121"/>
          <w:w w:val="105"/>
        </w:rPr>
        <w:t>è</w:t>
      </w:r>
      <w:r>
        <w:rPr>
          <w:color w:val="212121"/>
          <w:spacing w:val="-10"/>
          <w:w w:val="105"/>
        </w:rPr>
        <w:t> </w:t>
      </w:r>
      <w:r>
        <w:rPr>
          <w:color w:val="212121"/>
          <w:w w:val="105"/>
        </w:rPr>
        <w:t>anche</w:t>
      </w:r>
      <w:r>
        <w:rPr>
          <w:color w:val="212121"/>
          <w:spacing w:val="-10"/>
          <w:w w:val="105"/>
        </w:rPr>
        <w:t> </w:t>
      </w:r>
      <w:r>
        <w:rPr>
          <w:color w:val="212121"/>
          <w:w w:val="105"/>
        </w:rPr>
        <w:t>buono.</w:t>
      </w:r>
    </w:p>
    <w:p>
      <w:pPr>
        <w:pStyle w:val="BodyText"/>
        <w:spacing w:line="333" w:lineRule="auto"/>
        <w:ind w:right="114"/>
        <w:jc w:val="both"/>
      </w:pPr>
      <w:r>
        <w:rPr>
          <w:color w:val="212121"/>
          <w:w w:val="105"/>
        </w:rPr>
        <w:t>La</w:t>
      </w:r>
      <w:r>
        <w:rPr>
          <w:color w:val="212121"/>
          <w:spacing w:val="-6"/>
          <w:w w:val="105"/>
        </w:rPr>
        <w:t> </w:t>
      </w:r>
      <w:r>
        <w:rPr>
          <w:color w:val="212121"/>
          <w:w w:val="105"/>
        </w:rPr>
        <w:t>collettiva</w:t>
      </w:r>
      <w:r>
        <w:rPr>
          <w:color w:val="212121"/>
          <w:spacing w:val="-6"/>
          <w:w w:val="105"/>
        </w:rPr>
        <w:t> </w:t>
      </w:r>
      <w:r>
        <w:rPr>
          <w:color w:val="212121"/>
          <w:w w:val="105"/>
        </w:rPr>
        <w:t>“Venus</w:t>
      </w:r>
      <w:r>
        <w:rPr>
          <w:color w:val="212121"/>
          <w:spacing w:val="-6"/>
          <w:w w:val="105"/>
        </w:rPr>
        <w:t> </w:t>
      </w:r>
      <w:r>
        <w:rPr>
          <w:color w:val="212121"/>
          <w:w w:val="105"/>
        </w:rPr>
        <w:t>in</w:t>
      </w:r>
      <w:r>
        <w:rPr>
          <w:color w:val="212121"/>
          <w:spacing w:val="-6"/>
          <w:w w:val="105"/>
        </w:rPr>
        <w:t> </w:t>
      </w:r>
      <w:r>
        <w:rPr>
          <w:color w:val="212121"/>
          <w:w w:val="105"/>
        </w:rPr>
        <w:t>Furs”</w:t>
      </w:r>
      <w:r>
        <w:rPr>
          <w:color w:val="212121"/>
          <w:spacing w:val="-6"/>
          <w:w w:val="105"/>
        </w:rPr>
        <w:t> </w:t>
      </w:r>
      <w:r>
        <w:rPr>
          <w:color w:val="212121"/>
          <w:w w:val="105"/>
        </w:rPr>
        <w:t>è</w:t>
      </w:r>
      <w:r>
        <w:rPr>
          <w:color w:val="212121"/>
          <w:spacing w:val="-6"/>
          <w:w w:val="105"/>
        </w:rPr>
        <w:t> </w:t>
      </w:r>
      <w:r>
        <w:rPr>
          <w:color w:val="212121"/>
          <w:w w:val="105"/>
        </w:rPr>
        <w:t>stata</w:t>
      </w:r>
      <w:r>
        <w:rPr>
          <w:color w:val="212121"/>
          <w:spacing w:val="-6"/>
          <w:w w:val="105"/>
        </w:rPr>
        <w:t> </w:t>
      </w:r>
      <w:r>
        <w:rPr>
          <w:color w:val="212121"/>
          <w:w w:val="105"/>
        </w:rPr>
        <w:t>possibile</w:t>
      </w:r>
      <w:r>
        <w:rPr>
          <w:color w:val="212121"/>
          <w:spacing w:val="-6"/>
          <w:w w:val="105"/>
        </w:rPr>
        <w:t> </w:t>
      </w:r>
      <w:r>
        <w:rPr>
          <w:color w:val="212121"/>
          <w:w w:val="105"/>
        </w:rPr>
        <w:t>grazie</w:t>
      </w:r>
      <w:r>
        <w:rPr>
          <w:color w:val="212121"/>
          <w:spacing w:val="-6"/>
          <w:w w:val="105"/>
        </w:rPr>
        <w:t> </w:t>
      </w:r>
      <w:r>
        <w:rPr>
          <w:color w:val="212121"/>
          <w:w w:val="105"/>
        </w:rPr>
        <w:t>all’impegno</w:t>
      </w:r>
      <w:r>
        <w:rPr>
          <w:color w:val="212121"/>
          <w:spacing w:val="-6"/>
          <w:w w:val="105"/>
        </w:rPr>
        <w:t> </w:t>
      </w:r>
      <w:r>
        <w:rPr>
          <w:color w:val="212121"/>
          <w:w w:val="105"/>
        </w:rPr>
        <w:t>di</w:t>
      </w:r>
      <w:r>
        <w:rPr>
          <w:color w:val="212121"/>
          <w:spacing w:val="-6"/>
          <w:w w:val="105"/>
        </w:rPr>
        <w:t> </w:t>
      </w:r>
      <w:r>
        <w:rPr>
          <w:color w:val="212121"/>
          <w:w w:val="105"/>
        </w:rPr>
        <w:t>Loredana</w:t>
      </w:r>
      <w:r>
        <w:rPr>
          <w:color w:val="212121"/>
          <w:spacing w:val="-6"/>
          <w:w w:val="105"/>
        </w:rPr>
        <w:t> </w:t>
      </w:r>
      <w:r>
        <w:rPr>
          <w:color w:val="212121"/>
          <w:w w:val="105"/>
        </w:rPr>
        <w:t>Galante,</w:t>
      </w:r>
      <w:r>
        <w:rPr>
          <w:color w:val="212121"/>
          <w:spacing w:val="-6"/>
          <w:w w:val="105"/>
        </w:rPr>
        <w:t> </w:t>
      </w:r>
      <w:r>
        <w:rPr>
          <w:color w:val="212121"/>
          <w:w w:val="105"/>
        </w:rPr>
        <w:t>Marta</w:t>
      </w:r>
      <w:r>
        <w:rPr>
          <w:color w:val="212121"/>
          <w:spacing w:val="-6"/>
          <w:w w:val="105"/>
        </w:rPr>
        <w:t> </w:t>
      </w:r>
      <w:r>
        <w:rPr>
          <w:color w:val="212121"/>
          <w:w w:val="105"/>
        </w:rPr>
        <w:t>Mez</w:t>
      </w:r>
      <w:r>
        <w:rPr>
          <w:color w:val="212121"/>
          <w:spacing w:val="-6"/>
          <w:w w:val="105"/>
        </w:rPr>
        <w:t> </w:t>
      </w:r>
      <w:r>
        <w:rPr>
          <w:color w:val="212121"/>
          <w:w w:val="105"/>
        </w:rPr>
        <w:t>e</w:t>
      </w:r>
      <w:r>
        <w:rPr>
          <w:color w:val="212121"/>
          <w:spacing w:val="-56"/>
          <w:w w:val="105"/>
        </w:rPr>
        <w:t> </w:t>
      </w:r>
      <w:r>
        <w:rPr>
          <w:color w:val="212121"/>
          <w:w w:val="105"/>
        </w:rPr>
        <w:t>Antonella</w:t>
      </w:r>
      <w:r>
        <w:rPr>
          <w:color w:val="212121"/>
          <w:spacing w:val="-5"/>
          <w:w w:val="105"/>
        </w:rPr>
        <w:t> </w:t>
      </w:r>
      <w:r>
        <w:rPr>
          <w:color w:val="212121"/>
          <w:w w:val="105"/>
        </w:rPr>
        <w:t>Casazza,</w:t>
      </w:r>
      <w:r>
        <w:rPr>
          <w:color w:val="212121"/>
          <w:spacing w:val="-4"/>
          <w:w w:val="105"/>
        </w:rPr>
        <w:t> </w:t>
      </w:r>
      <w:r>
        <w:rPr>
          <w:color w:val="212121"/>
          <w:w w:val="105"/>
        </w:rPr>
        <w:t>che</w:t>
      </w:r>
      <w:r>
        <w:rPr>
          <w:color w:val="212121"/>
          <w:spacing w:val="-5"/>
          <w:w w:val="105"/>
        </w:rPr>
        <w:t> </w:t>
      </w:r>
      <w:r>
        <w:rPr>
          <w:color w:val="212121"/>
          <w:w w:val="105"/>
        </w:rPr>
        <w:t>hanno</w:t>
      </w:r>
      <w:r>
        <w:rPr>
          <w:color w:val="212121"/>
          <w:spacing w:val="-4"/>
          <w:w w:val="105"/>
        </w:rPr>
        <w:t> </w:t>
      </w:r>
      <w:r>
        <w:rPr>
          <w:color w:val="212121"/>
          <w:w w:val="105"/>
        </w:rPr>
        <w:t>costituito</w:t>
      </w:r>
      <w:r>
        <w:rPr>
          <w:color w:val="212121"/>
          <w:spacing w:val="-5"/>
          <w:w w:val="105"/>
        </w:rPr>
        <w:t> </w:t>
      </w:r>
      <w:r>
        <w:rPr>
          <w:color w:val="212121"/>
          <w:w w:val="105"/>
        </w:rPr>
        <w:t>un</w:t>
      </w:r>
      <w:r>
        <w:rPr>
          <w:color w:val="212121"/>
          <w:spacing w:val="-4"/>
          <w:w w:val="105"/>
        </w:rPr>
        <w:t> </w:t>
      </w:r>
      <w:r>
        <w:rPr>
          <w:color w:val="212121"/>
          <w:w w:val="105"/>
        </w:rPr>
        <w:t>comitato</w:t>
      </w:r>
      <w:r>
        <w:rPr>
          <w:color w:val="212121"/>
          <w:spacing w:val="-5"/>
          <w:w w:val="105"/>
        </w:rPr>
        <w:t> </w:t>
      </w:r>
      <w:r>
        <w:rPr>
          <w:color w:val="212121"/>
          <w:w w:val="105"/>
        </w:rPr>
        <w:t>che</w:t>
      </w:r>
      <w:r>
        <w:rPr>
          <w:color w:val="212121"/>
          <w:spacing w:val="-4"/>
          <w:w w:val="105"/>
        </w:rPr>
        <w:t> </w:t>
      </w:r>
      <w:r>
        <w:rPr>
          <w:color w:val="212121"/>
          <w:w w:val="105"/>
        </w:rPr>
        <w:t>si</w:t>
      </w:r>
      <w:r>
        <w:rPr>
          <w:color w:val="212121"/>
          <w:spacing w:val="-5"/>
          <w:w w:val="105"/>
        </w:rPr>
        <w:t> </w:t>
      </w:r>
      <w:r>
        <w:rPr>
          <w:color w:val="212121"/>
          <w:w w:val="105"/>
        </w:rPr>
        <w:t>è</w:t>
      </w:r>
      <w:r>
        <w:rPr>
          <w:color w:val="212121"/>
          <w:spacing w:val="-4"/>
          <w:w w:val="105"/>
        </w:rPr>
        <w:t> </w:t>
      </w:r>
      <w:r>
        <w:rPr>
          <w:color w:val="212121"/>
          <w:w w:val="105"/>
        </w:rPr>
        <w:t>occupato</w:t>
      </w:r>
      <w:r>
        <w:rPr>
          <w:color w:val="212121"/>
          <w:spacing w:val="-5"/>
          <w:w w:val="105"/>
        </w:rPr>
        <w:t> </w:t>
      </w:r>
      <w:r>
        <w:rPr>
          <w:color w:val="212121"/>
          <w:w w:val="105"/>
        </w:rPr>
        <w:t>di</w:t>
      </w:r>
      <w:r>
        <w:rPr>
          <w:color w:val="212121"/>
          <w:spacing w:val="-4"/>
          <w:w w:val="105"/>
        </w:rPr>
        <w:t> </w:t>
      </w:r>
      <w:r>
        <w:rPr>
          <w:color w:val="212121"/>
          <w:w w:val="105"/>
        </w:rPr>
        <w:t>coordinare</w:t>
      </w:r>
      <w:r>
        <w:rPr>
          <w:color w:val="212121"/>
          <w:spacing w:val="-5"/>
          <w:w w:val="105"/>
        </w:rPr>
        <w:t> </w:t>
      </w:r>
      <w:r>
        <w:rPr>
          <w:color w:val="212121"/>
          <w:w w:val="105"/>
        </w:rPr>
        <w:t>e</w:t>
      </w:r>
      <w:r>
        <w:rPr>
          <w:color w:val="212121"/>
          <w:spacing w:val="-4"/>
          <w:w w:val="105"/>
        </w:rPr>
        <w:t> </w:t>
      </w:r>
      <w:r>
        <w:rPr>
          <w:color w:val="212121"/>
          <w:w w:val="105"/>
        </w:rPr>
        <w:t>realizzare</w:t>
      </w:r>
      <w:r>
        <w:rPr>
          <w:color w:val="212121"/>
          <w:spacing w:val="-4"/>
          <w:w w:val="105"/>
        </w:rPr>
        <w:t> </w:t>
      </w:r>
      <w:r>
        <w:rPr>
          <w:color w:val="212121"/>
          <w:w w:val="105"/>
        </w:rPr>
        <w:t>il</w:t>
      </w:r>
      <w:r>
        <w:rPr>
          <w:color w:val="212121"/>
          <w:spacing w:val="-57"/>
          <w:w w:val="105"/>
        </w:rPr>
        <w:t> </w:t>
      </w:r>
      <w:r>
        <w:rPr>
          <w:color w:val="212121"/>
          <w:w w:val="105"/>
        </w:rPr>
        <w:t>progetto.</w:t>
      </w:r>
    </w:p>
    <w:p>
      <w:pPr>
        <w:pStyle w:val="BodyText"/>
        <w:spacing w:before="7"/>
        <w:ind w:left="0"/>
        <w:rPr>
          <w:sz w:val="14"/>
        </w:rPr>
      </w:pPr>
    </w:p>
    <w:p>
      <w:pPr>
        <w:spacing w:before="127"/>
        <w:ind w:left="0" w:right="142" w:firstLine="0"/>
        <w:jc w:val="right"/>
        <w:rPr>
          <w:rFonts w:ascii="Trebuchet MS"/>
          <w:i/>
          <w:sz w:val="20"/>
        </w:rPr>
      </w:pPr>
      <w:r>
        <w:rPr>
          <w:rFonts w:ascii="Trebuchet MS"/>
          <w:i/>
          <w:color w:val="212121"/>
          <w:w w:val="95"/>
          <w:sz w:val="20"/>
        </w:rPr>
        <w:t>Rebecca</w:t>
      </w:r>
      <w:r>
        <w:rPr>
          <w:rFonts w:ascii="Trebuchet MS"/>
          <w:i/>
          <w:color w:val="212121"/>
          <w:spacing w:val="-5"/>
          <w:w w:val="95"/>
          <w:sz w:val="20"/>
        </w:rPr>
        <w:t> </w:t>
      </w:r>
      <w:r>
        <w:rPr>
          <w:rFonts w:ascii="Trebuchet MS"/>
          <w:i/>
          <w:color w:val="212121"/>
          <w:w w:val="95"/>
          <w:sz w:val="20"/>
        </w:rPr>
        <w:t>Delmenico</w:t>
      </w:r>
    </w:p>
    <w:p>
      <w:pPr>
        <w:pStyle w:val="BodyText"/>
        <w:spacing w:before="8"/>
        <w:ind w:left="0"/>
        <w:rPr>
          <w:rFonts w:ascii="Trebuchet MS"/>
          <w:i/>
          <w:sz w:val="27"/>
        </w:rPr>
      </w:pPr>
    </w:p>
    <w:p>
      <w:pPr>
        <w:spacing w:after="0"/>
        <w:rPr>
          <w:rFonts w:ascii="Trebuchet MS"/>
          <w:sz w:val="27"/>
        </w:rPr>
        <w:sectPr>
          <w:headerReference w:type="default" r:id="rId5"/>
          <w:type w:val="continuous"/>
          <w:pgSz w:w="11900" w:h="16850"/>
          <w:pgMar w:header="1145" w:top="1500" w:bottom="280" w:left="1080" w:right="1040"/>
          <w:pgNumType w:start="1"/>
        </w:sectPr>
      </w:pPr>
    </w:p>
    <w:p>
      <w:pPr>
        <w:pStyle w:val="Heading1"/>
        <w:ind w:left="131"/>
      </w:pPr>
      <w:r>
        <w:rPr>
          <w:color w:val="212121"/>
          <w:w w:val="110"/>
        </w:rPr>
        <w:t>Artiste</w:t>
      </w:r>
    </w:p>
    <w:p>
      <w:pPr>
        <w:pStyle w:val="BodyText"/>
        <w:spacing w:line="288" w:lineRule="auto" w:before="224"/>
        <w:ind w:left="134" w:right="35"/>
      </w:pPr>
      <w:r>
        <w:rPr>
          <w:color w:val="212121"/>
        </w:rPr>
        <w:t>Loredana</w:t>
      </w:r>
      <w:r>
        <w:rPr>
          <w:color w:val="212121"/>
          <w:spacing w:val="4"/>
        </w:rPr>
        <w:t> </w:t>
      </w:r>
      <w:r>
        <w:rPr>
          <w:color w:val="212121"/>
        </w:rPr>
        <w:t>Galante</w:t>
      </w:r>
      <w:r>
        <w:rPr>
          <w:color w:val="212121"/>
          <w:spacing w:val="1"/>
        </w:rPr>
        <w:t> </w:t>
      </w:r>
      <w:r>
        <w:rPr>
          <w:color w:val="212121"/>
          <w:w w:val="105"/>
        </w:rPr>
        <w:t>Debora Garritani</w:t>
      </w:r>
      <w:r>
        <w:rPr>
          <w:color w:val="212121"/>
          <w:spacing w:val="1"/>
          <w:w w:val="105"/>
        </w:rPr>
        <w:t> </w:t>
      </w:r>
      <w:r>
        <w:rPr>
          <w:color w:val="212121"/>
        </w:rPr>
        <w:t>Giovanna Lacedra</w:t>
      </w:r>
      <w:r>
        <w:rPr>
          <w:color w:val="212121"/>
          <w:spacing w:val="-53"/>
        </w:rPr>
        <w:t> </w:t>
      </w:r>
      <w:r>
        <w:rPr>
          <w:color w:val="212121"/>
          <w:spacing w:val="-2"/>
          <w:w w:val="105"/>
        </w:rPr>
        <w:t>Coquelicot Mafille</w:t>
      </w:r>
      <w:r>
        <w:rPr>
          <w:color w:val="212121"/>
          <w:spacing w:val="-1"/>
          <w:w w:val="105"/>
        </w:rPr>
        <w:t> </w:t>
      </w:r>
      <w:r>
        <w:rPr>
          <w:color w:val="212121"/>
          <w:spacing w:val="-4"/>
          <w:w w:val="105"/>
        </w:rPr>
        <w:t>Florencia </w:t>
      </w:r>
      <w:r>
        <w:rPr>
          <w:color w:val="212121"/>
          <w:spacing w:val="-3"/>
          <w:w w:val="105"/>
        </w:rPr>
        <w:t>Martinez</w:t>
      </w:r>
      <w:r>
        <w:rPr>
          <w:color w:val="212121"/>
          <w:spacing w:val="-56"/>
          <w:w w:val="105"/>
        </w:rPr>
        <w:t> </w:t>
      </w:r>
      <w:r>
        <w:rPr>
          <w:color w:val="212121"/>
          <w:w w:val="105"/>
        </w:rPr>
        <w:t>Marta</w:t>
      </w:r>
      <w:r>
        <w:rPr>
          <w:color w:val="212121"/>
          <w:spacing w:val="-11"/>
          <w:w w:val="105"/>
        </w:rPr>
        <w:t> </w:t>
      </w:r>
      <w:r>
        <w:rPr>
          <w:color w:val="212121"/>
          <w:w w:val="105"/>
        </w:rPr>
        <w:t>Mez</w:t>
      </w:r>
    </w:p>
    <w:p>
      <w:pPr>
        <w:pStyle w:val="BodyText"/>
        <w:spacing w:line="288" w:lineRule="auto"/>
        <w:ind w:left="134" w:right="561"/>
      </w:pPr>
      <w:r>
        <w:rPr>
          <w:color w:val="212121"/>
        </w:rPr>
        <w:t>Elena Monzo</w:t>
      </w:r>
      <w:r>
        <w:rPr>
          <w:color w:val="212121"/>
          <w:spacing w:val="-53"/>
        </w:rPr>
        <w:t> </w:t>
      </w:r>
      <w:r>
        <w:rPr>
          <w:color w:val="212121"/>
        </w:rPr>
        <w:t>Saba</w:t>
      </w:r>
      <w:r>
        <w:rPr>
          <w:color w:val="212121"/>
          <w:spacing w:val="-9"/>
        </w:rPr>
        <w:t> </w:t>
      </w:r>
      <w:r>
        <w:rPr>
          <w:color w:val="212121"/>
        </w:rPr>
        <w:t>Najafi</w:t>
      </w:r>
    </w:p>
    <w:p>
      <w:pPr>
        <w:pStyle w:val="BodyText"/>
        <w:ind w:left="0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spacing w:before="3"/>
        <w:ind w:left="0"/>
        <w:rPr>
          <w:sz w:val="24"/>
        </w:rPr>
      </w:pPr>
    </w:p>
    <w:p>
      <w:pPr>
        <w:pStyle w:val="BodyText"/>
        <w:spacing w:line="288" w:lineRule="auto" w:before="1"/>
        <w:ind w:right="28"/>
      </w:pPr>
      <w:r>
        <w:rPr>
          <w:color w:val="212121"/>
          <w:spacing w:val="-2"/>
          <w:w w:val="105"/>
        </w:rPr>
        <w:t>Silvia Beltrami</w:t>
      </w:r>
      <w:r>
        <w:rPr>
          <w:color w:val="212121"/>
          <w:spacing w:val="-1"/>
          <w:w w:val="105"/>
        </w:rPr>
        <w:t> </w:t>
      </w:r>
      <w:r>
        <w:rPr>
          <w:color w:val="212121"/>
          <w:spacing w:val="-3"/>
          <w:w w:val="105"/>
        </w:rPr>
        <w:t>Marianna Bussola</w:t>
      </w:r>
      <w:r>
        <w:rPr>
          <w:color w:val="212121"/>
          <w:spacing w:val="-56"/>
          <w:w w:val="105"/>
        </w:rPr>
        <w:t> </w:t>
      </w:r>
      <w:r>
        <w:rPr>
          <w:color w:val="212121"/>
        </w:rPr>
        <w:t>Anna Caruso</w:t>
      </w:r>
      <w:r>
        <w:rPr>
          <w:color w:val="212121"/>
          <w:spacing w:val="1"/>
        </w:rPr>
        <w:t> </w:t>
      </w:r>
      <w:r>
        <w:rPr>
          <w:color w:val="212121"/>
          <w:spacing w:val="-2"/>
        </w:rPr>
        <w:t>Antonella Casazza</w:t>
      </w:r>
      <w:r>
        <w:rPr>
          <w:color w:val="212121"/>
          <w:spacing w:val="-53"/>
        </w:rPr>
        <w:t> </w:t>
      </w:r>
      <w:r>
        <w:rPr>
          <w:color w:val="212121"/>
        </w:rPr>
        <w:t>Elisa Cella</w:t>
      </w:r>
      <w:r>
        <w:rPr>
          <w:color w:val="212121"/>
          <w:spacing w:val="1"/>
        </w:rPr>
        <w:t> </w:t>
      </w:r>
      <w:r>
        <w:rPr>
          <w:color w:val="212121"/>
        </w:rPr>
        <w:t>Eleonora Chiesa</w:t>
      </w:r>
      <w:r>
        <w:rPr>
          <w:color w:val="212121"/>
          <w:spacing w:val="1"/>
        </w:rPr>
        <w:t> </w:t>
      </w:r>
      <w:r>
        <w:rPr>
          <w:color w:val="212121"/>
        </w:rPr>
        <w:t>Cristina Costanzo</w:t>
      </w:r>
      <w:r>
        <w:rPr>
          <w:color w:val="212121"/>
          <w:spacing w:val="1"/>
        </w:rPr>
        <w:t> </w:t>
      </w:r>
      <w:r>
        <w:rPr>
          <w:color w:val="212121"/>
          <w:w w:val="105"/>
        </w:rPr>
        <w:t>Ilaria</w:t>
      </w:r>
      <w:r>
        <w:rPr>
          <w:color w:val="212121"/>
          <w:spacing w:val="-12"/>
          <w:w w:val="105"/>
        </w:rPr>
        <w:t> </w:t>
      </w:r>
      <w:r>
        <w:rPr>
          <w:color w:val="212121"/>
          <w:w w:val="105"/>
        </w:rPr>
        <w:t>Del</w:t>
      </w:r>
      <w:r>
        <w:rPr>
          <w:color w:val="212121"/>
          <w:spacing w:val="-12"/>
          <w:w w:val="105"/>
        </w:rPr>
        <w:t> </w:t>
      </w:r>
      <w:r>
        <w:rPr>
          <w:color w:val="212121"/>
          <w:w w:val="105"/>
        </w:rPr>
        <w:t>Monte</w:t>
      </w:r>
    </w:p>
    <w:p>
      <w:pPr>
        <w:pStyle w:val="BodyText"/>
        <w:ind w:left="0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spacing w:before="3"/>
        <w:ind w:left="0"/>
        <w:rPr>
          <w:sz w:val="24"/>
        </w:rPr>
      </w:pPr>
    </w:p>
    <w:p>
      <w:pPr>
        <w:pStyle w:val="BodyText"/>
        <w:spacing w:line="288" w:lineRule="auto" w:before="1"/>
        <w:ind w:right="625"/>
      </w:pPr>
      <w:r>
        <w:rPr>
          <w:color w:val="212121"/>
        </w:rPr>
        <w:t>Ieva Petersone</w:t>
      </w:r>
      <w:r>
        <w:rPr>
          <w:color w:val="212121"/>
          <w:spacing w:val="1"/>
        </w:rPr>
        <w:t> </w:t>
      </w:r>
      <w:r>
        <w:rPr>
          <w:color w:val="212121"/>
          <w:spacing w:val="-1"/>
        </w:rPr>
        <w:t>Alessandra Rovelli</w:t>
      </w:r>
      <w:r>
        <w:rPr>
          <w:color w:val="212121"/>
          <w:spacing w:val="-53"/>
        </w:rPr>
        <w:t> </w:t>
      </w:r>
      <w:r>
        <w:rPr>
          <w:color w:val="212121"/>
        </w:rPr>
        <w:t>Marta Sesana</w:t>
      </w:r>
      <w:r>
        <w:rPr>
          <w:color w:val="212121"/>
          <w:spacing w:val="1"/>
        </w:rPr>
        <w:t> </w:t>
      </w:r>
      <w:r>
        <w:rPr>
          <w:color w:val="212121"/>
          <w:spacing w:val="-3"/>
          <w:w w:val="105"/>
        </w:rPr>
        <w:t>Milena Sgambato</w:t>
      </w:r>
      <w:r>
        <w:rPr>
          <w:color w:val="212121"/>
          <w:spacing w:val="-2"/>
          <w:w w:val="105"/>
        </w:rPr>
        <w:t> </w:t>
      </w:r>
      <w:r>
        <w:rPr>
          <w:color w:val="212121"/>
          <w:w w:val="105"/>
        </w:rPr>
        <w:t>Tina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Sgrò</w:t>
      </w:r>
    </w:p>
    <w:p>
      <w:pPr>
        <w:pStyle w:val="BodyText"/>
        <w:spacing w:line="288" w:lineRule="auto"/>
        <w:ind w:right="625"/>
      </w:pPr>
      <w:r>
        <w:rPr>
          <w:color w:val="212121"/>
        </w:rPr>
        <w:t>Sanda Skujina</w:t>
      </w:r>
      <w:r>
        <w:rPr>
          <w:color w:val="212121"/>
          <w:spacing w:val="1"/>
        </w:rPr>
        <w:t> </w:t>
      </w:r>
      <w:r>
        <w:rPr>
          <w:color w:val="212121"/>
        </w:rPr>
        <w:t>Vania</w:t>
      </w:r>
      <w:r>
        <w:rPr>
          <w:color w:val="212121"/>
          <w:spacing w:val="-10"/>
        </w:rPr>
        <w:t> </w:t>
      </w:r>
      <w:r>
        <w:rPr>
          <w:color w:val="212121"/>
        </w:rPr>
        <w:t>Elettra</w:t>
      </w:r>
      <w:r>
        <w:rPr>
          <w:color w:val="212121"/>
          <w:spacing w:val="-10"/>
        </w:rPr>
        <w:t> </w:t>
      </w:r>
      <w:r>
        <w:rPr>
          <w:color w:val="212121"/>
        </w:rPr>
        <w:t>Tam</w:t>
      </w:r>
    </w:p>
    <w:p>
      <w:pPr>
        <w:pStyle w:val="BodyText"/>
        <w:spacing w:line="237" w:lineRule="exact"/>
      </w:pPr>
      <w:r>
        <w:rPr>
          <w:color w:val="212121"/>
        </w:rPr>
        <w:t>Francesca</w:t>
      </w:r>
      <w:r>
        <w:rPr>
          <w:color w:val="212121"/>
          <w:spacing w:val="-8"/>
        </w:rPr>
        <w:t> </w:t>
      </w:r>
      <w:r>
        <w:rPr>
          <w:color w:val="212121"/>
        </w:rPr>
        <w:t>Vitali</w:t>
      </w:r>
      <w:r>
        <w:rPr>
          <w:color w:val="212121"/>
          <w:spacing w:val="-7"/>
        </w:rPr>
        <w:t> </w:t>
      </w:r>
      <w:r>
        <w:rPr>
          <w:color w:val="212121"/>
        </w:rPr>
        <w:t>Boldini</w:t>
      </w:r>
    </w:p>
    <w:p>
      <w:pPr>
        <w:spacing w:after="0" w:line="237" w:lineRule="exact"/>
        <w:sectPr>
          <w:type w:val="continuous"/>
          <w:pgSz w:w="11900" w:h="16850"/>
          <w:pgMar w:top="1500" w:bottom="280" w:left="1080" w:right="1040"/>
          <w:cols w:num="3" w:equalWidth="0">
            <w:col w:w="1940" w:space="1690"/>
            <w:col w:w="1896" w:space="1754"/>
            <w:col w:w="2500"/>
          </w:cols>
        </w:sectPr>
      </w:pPr>
    </w:p>
    <w:p>
      <w:pPr>
        <w:pStyle w:val="BodyText"/>
        <w:spacing w:before="4"/>
        <w:ind w:left="0"/>
        <w:rPr>
          <w:sz w:val="28"/>
        </w:rPr>
      </w:pPr>
    </w:p>
    <w:p>
      <w:pPr>
        <w:pStyle w:val="BodyText"/>
        <w:spacing w:line="333" w:lineRule="auto" w:before="131"/>
        <w:ind w:right="114"/>
        <w:jc w:val="both"/>
      </w:pPr>
      <w:r>
        <w:rPr>
          <w:color w:val="212121"/>
          <w:w w:val="105"/>
        </w:rPr>
        <w:t>Ventiquattro artiste da un'idea aggregativa del Comitato: Loredana Galante, Antonella Casazza e</w:t>
      </w:r>
      <w:r>
        <w:rPr>
          <w:color w:val="212121"/>
          <w:spacing w:val="1"/>
          <w:w w:val="105"/>
        </w:rPr>
        <w:t> </w:t>
      </w:r>
      <w:r>
        <w:rPr>
          <w:color w:val="212121"/>
          <w:w w:val="105"/>
        </w:rPr>
        <w:t>Marta</w:t>
      </w:r>
      <w:r>
        <w:rPr>
          <w:color w:val="212121"/>
          <w:spacing w:val="-12"/>
          <w:w w:val="105"/>
        </w:rPr>
        <w:t> </w:t>
      </w:r>
      <w:r>
        <w:rPr>
          <w:color w:val="212121"/>
          <w:w w:val="105"/>
        </w:rPr>
        <w:t>Mez.</w:t>
      </w:r>
      <w:r>
        <w:rPr>
          <w:color w:val="212121"/>
          <w:spacing w:val="-12"/>
          <w:w w:val="105"/>
        </w:rPr>
        <w:t> </w:t>
      </w:r>
      <w:r>
        <w:rPr>
          <w:color w:val="212121"/>
          <w:w w:val="105"/>
        </w:rPr>
        <w:t>Tre</w:t>
      </w:r>
      <w:r>
        <w:rPr>
          <w:color w:val="212121"/>
          <w:spacing w:val="-12"/>
          <w:w w:val="105"/>
        </w:rPr>
        <w:t> </w:t>
      </w:r>
      <w:r>
        <w:rPr>
          <w:color w:val="212121"/>
          <w:w w:val="105"/>
        </w:rPr>
        <w:t>artiste</w:t>
      </w:r>
      <w:r>
        <w:rPr>
          <w:color w:val="212121"/>
          <w:spacing w:val="-12"/>
          <w:w w:val="105"/>
        </w:rPr>
        <w:t> </w:t>
      </w:r>
      <w:r>
        <w:rPr>
          <w:color w:val="212121"/>
          <w:w w:val="105"/>
        </w:rPr>
        <w:t>che</w:t>
      </w:r>
      <w:r>
        <w:rPr>
          <w:color w:val="212121"/>
          <w:spacing w:val="-12"/>
          <w:w w:val="105"/>
        </w:rPr>
        <w:t> </w:t>
      </w:r>
      <w:r>
        <w:rPr>
          <w:color w:val="212121"/>
          <w:w w:val="105"/>
        </w:rPr>
        <w:t>hanno</w:t>
      </w:r>
      <w:r>
        <w:rPr>
          <w:color w:val="212121"/>
          <w:spacing w:val="-12"/>
          <w:w w:val="105"/>
        </w:rPr>
        <w:t> </w:t>
      </w:r>
      <w:r>
        <w:rPr>
          <w:color w:val="212121"/>
          <w:w w:val="105"/>
        </w:rPr>
        <w:t>immaginato</w:t>
      </w:r>
      <w:r>
        <w:rPr>
          <w:color w:val="212121"/>
          <w:spacing w:val="-12"/>
          <w:w w:val="105"/>
        </w:rPr>
        <w:t> </w:t>
      </w:r>
      <w:r>
        <w:rPr>
          <w:color w:val="212121"/>
          <w:w w:val="105"/>
        </w:rPr>
        <w:t>una</w:t>
      </w:r>
      <w:r>
        <w:rPr>
          <w:color w:val="212121"/>
          <w:spacing w:val="-12"/>
          <w:w w:val="105"/>
        </w:rPr>
        <w:t> </w:t>
      </w:r>
      <w:r>
        <w:rPr>
          <w:color w:val="212121"/>
          <w:w w:val="105"/>
        </w:rPr>
        <w:t>mostra</w:t>
      </w:r>
      <w:r>
        <w:rPr>
          <w:color w:val="212121"/>
          <w:spacing w:val="-12"/>
          <w:w w:val="105"/>
        </w:rPr>
        <w:t> </w:t>
      </w:r>
      <w:r>
        <w:rPr>
          <w:color w:val="212121"/>
          <w:w w:val="105"/>
        </w:rPr>
        <w:t>al</w:t>
      </w:r>
      <w:r>
        <w:rPr>
          <w:color w:val="212121"/>
          <w:spacing w:val="-12"/>
          <w:w w:val="105"/>
        </w:rPr>
        <w:t> </w:t>
      </w:r>
      <w:r>
        <w:rPr>
          <w:color w:val="212121"/>
          <w:w w:val="105"/>
        </w:rPr>
        <w:t>femminile</w:t>
      </w:r>
      <w:r>
        <w:rPr>
          <w:color w:val="212121"/>
          <w:spacing w:val="-12"/>
          <w:w w:val="105"/>
        </w:rPr>
        <w:t> </w:t>
      </w:r>
      <w:r>
        <w:rPr>
          <w:color w:val="212121"/>
          <w:w w:val="105"/>
        </w:rPr>
        <w:t>e</w:t>
      </w:r>
      <w:r>
        <w:rPr>
          <w:color w:val="212121"/>
          <w:spacing w:val="-12"/>
          <w:w w:val="105"/>
        </w:rPr>
        <w:t> </w:t>
      </w:r>
      <w:r>
        <w:rPr>
          <w:color w:val="212121"/>
          <w:w w:val="105"/>
        </w:rPr>
        <w:t>l'hanno</w:t>
      </w:r>
      <w:r>
        <w:rPr>
          <w:color w:val="212121"/>
          <w:spacing w:val="-12"/>
          <w:w w:val="105"/>
        </w:rPr>
        <w:t> </w:t>
      </w:r>
      <w:r>
        <w:rPr>
          <w:color w:val="212121"/>
          <w:w w:val="105"/>
        </w:rPr>
        <w:t>realizzata.</w:t>
      </w:r>
    </w:p>
    <w:p>
      <w:pPr>
        <w:pStyle w:val="BodyText"/>
        <w:spacing w:line="333" w:lineRule="auto"/>
        <w:ind w:right="114"/>
        <w:jc w:val="both"/>
      </w:pPr>
      <w:r>
        <w:rPr>
          <w:color w:val="212121"/>
          <w:w w:val="105"/>
        </w:rPr>
        <w:t>Un catalogo analogico di artiste, una scommessa sinergica, che vuole indagare e restituire uno</w:t>
      </w:r>
      <w:r>
        <w:rPr>
          <w:color w:val="212121"/>
          <w:spacing w:val="1"/>
          <w:w w:val="105"/>
        </w:rPr>
        <w:t> </w:t>
      </w:r>
      <w:r>
        <w:rPr>
          <w:color w:val="212121"/>
          <w:w w:val="105"/>
        </w:rPr>
        <w:t>spettro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di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declinazioni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concettuali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ed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estetiche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di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un'esperienza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artistica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attinente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alle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donne.</w:t>
      </w:r>
    </w:p>
    <w:p>
      <w:pPr>
        <w:pStyle w:val="BodyText"/>
        <w:spacing w:line="237" w:lineRule="exact"/>
        <w:jc w:val="both"/>
      </w:pPr>
      <w:r>
        <w:rPr>
          <w:color w:val="212121"/>
          <w:w w:val="105"/>
        </w:rPr>
        <w:t>Il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progetto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espositivo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include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differenti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medium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e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stili,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linguaggi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e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poetiche.</w:t>
      </w:r>
    </w:p>
    <w:p>
      <w:pPr>
        <w:pStyle w:val="BodyText"/>
        <w:spacing w:line="333" w:lineRule="auto" w:before="91"/>
        <w:ind w:right="114"/>
        <w:jc w:val="both"/>
      </w:pPr>
      <w:r>
        <w:rPr>
          <w:color w:val="212121"/>
          <w:w w:val="110"/>
        </w:rPr>
        <w:t>La mostra comprende opere di pittura, scultura, fiber art, collage, video di performing art,</w:t>
      </w:r>
      <w:r>
        <w:rPr>
          <w:color w:val="212121"/>
          <w:spacing w:val="1"/>
          <w:w w:val="110"/>
        </w:rPr>
        <w:t> </w:t>
      </w:r>
      <w:r>
        <w:rPr>
          <w:color w:val="212121"/>
          <w:w w:val="110"/>
        </w:rPr>
        <w:t>fotografia.</w:t>
      </w:r>
    </w:p>
    <w:p>
      <w:pPr>
        <w:pStyle w:val="BodyText"/>
        <w:spacing w:line="333" w:lineRule="auto"/>
        <w:ind w:right="114"/>
        <w:jc w:val="both"/>
      </w:pPr>
      <w:r>
        <w:rPr>
          <w:color w:val="212121"/>
          <w:w w:val="105"/>
        </w:rPr>
        <w:t>Il Comitato, con questo invito, vuole restituire la complessità dell’universo femminile attraverso un</w:t>
      </w:r>
      <w:r>
        <w:rPr>
          <w:color w:val="212121"/>
          <w:spacing w:val="1"/>
          <w:w w:val="105"/>
        </w:rPr>
        <w:t> </w:t>
      </w:r>
      <w:r>
        <w:rPr>
          <w:color w:val="212121"/>
          <w:w w:val="105"/>
        </w:rPr>
        <w:t>progetto,</w:t>
      </w:r>
      <w:r>
        <w:rPr>
          <w:color w:val="212121"/>
          <w:spacing w:val="-15"/>
          <w:w w:val="105"/>
        </w:rPr>
        <w:t> </w:t>
      </w:r>
      <w:r>
        <w:rPr>
          <w:color w:val="212121"/>
          <w:w w:val="105"/>
        </w:rPr>
        <w:t>in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cui</w:t>
      </w:r>
      <w:r>
        <w:rPr>
          <w:color w:val="212121"/>
          <w:spacing w:val="-15"/>
          <w:w w:val="105"/>
        </w:rPr>
        <w:t> </w:t>
      </w:r>
      <w:r>
        <w:rPr>
          <w:color w:val="212121"/>
          <w:w w:val="105"/>
        </w:rPr>
        <w:t>la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voce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narrante</w:t>
      </w:r>
      <w:r>
        <w:rPr>
          <w:color w:val="212121"/>
          <w:spacing w:val="-15"/>
          <w:w w:val="105"/>
        </w:rPr>
        <w:t> </w:t>
      </w:r>
      <w:r>
        <w:rPr>
          <w:color w:val="212121"/>
          <w:w w:val="105"/>
        </w:rPr>
        <w:t>è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la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ricerca</w:t>
      </w:r>
      <w:r>
        <w:rPr>
          <w:color w:val="212121"/>
          <w:spacing w:val="-15"/>
          <w:w w:val="105"/>
        </w:rPr>
        <w:t> </w:t>
      </w:r>
      <w:r>
        <w:rPr>
          <w:color w:val="212121"/>
          <w:w w:val="105"/>
        </w:rPr>
        <w:t>artistica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ma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la</w:t>
      </w:r>
      <w:r>
        <w:rPr>
          <w:color w:val="212121"/>
          <w:spacing w:val="-15"/>
          <w:w w:val="105"/>
        </w:rPr>
        <w:t> </w:t>
      </w:r>
      <w:r>
        <w:rPr>
          <w:color w:val="212121"/>
          <w:w w:val="105"/>
        </w:rPr>
        <w:t>scelta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delle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artiste</w:t>
      </w:r>
      <w:r>
        <w:rPr>
          <w:color w:val="212121"/>
          <w:spacing w:val="-15"/>
          <w:w w:val="105"/>
        </w:rPr>
        <w:t> </w:t>
      </w:r>
      <w:r>
        <w:rPr>
          <w:color w:val="212121"/>
          <w:w w:val="105"/>
        </w:rPr>
        <w:t>è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dichiaratamente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fatta</w:t>
      </w:r>
      <w:r>
        <w:rPr>
          <w:color w:val="212121"/>
          <w:spacing w:val="-56"/>
          <w:w w:val="105"/>
        </w:rPr>
        <w:t> </w:t>
      </w:r>
      <w:r>
        <w:rPr>
          <w:color w:val="212121"/>
          <w:w w:val="110"/>
        </w:rPr>
        <w:t>tra</w:t>
      </w:r>
      <w:r>
        <w:rPr>
          <w:color w:val="212121"/>
          <w:spacing w:val="-14"/>
          <w:w w:val="110"/>
        </w:rPr>
        <w:t> </w:t>
      </w:r>
      <w:r>
        <w:rPr>
          <w:color w:val="212121"/>
          <w:w w:val="110"/>
        </w:rPr>
        <w:t>le</w:t>
      </w:r>
      <w:r>
        <w:rPr>
          <w:color w:val="212121"/>
          <w:spacing w:val="-13"/>
          <w:w w:val="110"/>
        </w:rPr>
        <w:t> </w:t>
      </w:r>
      <w:r>
        <w:rPr>
          <w:color w:val="212121"/>
          <w:w w:val="110"/>
        </w:rPr>
        <w:t>Amiche.</w:t>
      </w:r>
    </w:p>
    <w:p>
      <w:pPr>
        <w:pStyle w:val="BodyText"/>
        <w:spacing w:line="237" w:lineRule="exact"/>
        <w:jc w:val="both"/>
      </w:pPr>
      <w:r>
        <w:rPr>
          <w:color w:val="212121"/>
          <w:w w:val="105"/>
        </w:rPr>
        <w:t>In</w:t>
      </w:r>
      <w:r>
        <w:rPr>
          <w:color w:val="212121"/>
          <w:spacing w:val="-10"/>
          <w:w w:val="105"/>
        </w:rPr>
        <w:t> </w:t>
      </w:r>
      <w:r>
        <w:rPr>
          <w:color w:val="212121"/>
          <w:w w:val="105"/>
        </w:rPr>
        <w:t>un</w:t>
      </w:r>
      <w:r>
        <w:rPr>
          <w:color w:val="212121"/>
          <w:spacing w:val="-10"/>
          <w:w w:val="105"/>
        </w:rPr>
        <w:t> </w:t>
      </w:r>
      <w:r>
        <w:rPr>
          <w:color w:val="212121"/>
          <w:w w:val="105"/>
        </w:rPr>
        <w:t>periodo</w:t>
      </w:r>
      <w:r>
        <w:rPr>
          <w:color w:val="212121"/>
          <w:spacing w:val="-9"/>
          <w:w w:val="105"/>
        </w:rPr>
        <w:t> </w:t>
      </w:r>
      <w:r>
        <w:rPr>
          <w:color w:val="212121"/>
          <w:w w:val="105"/>
        </w:rPr>
        <w:t>di</w:t>
      </w:r>
      <w:r>
        <w:rPr>
          <w:color w:val="212121"/>
          <w:spacing w:val="-10"/>
          <w:w w:val="105"/>
        </w:rPr>
        <w:t> </w:t>
      </w:r>
      <w:r>
        <w:rPr>
          <w:color w:val="212121"/>
          <w:w w:val="105"/>
        </w:rPr>
        <w:t>critica</w:t>
      </w:r>
      <w:r>
        <w:rPr>
          <w:color w:val="212121"/>
          <w:spacing w:val="-10"/>
          <w:w w:val="105"/>
        </w:rPr>
        <w:t> </w:t>
      </w:r>
      <w:r>
        <w:rPr>
          <w:color w:val="212121"/>
          <w:w w:val="105"/>
        </w:rPr>
        <w:t>tout</w:t>
      </w:r>
      <w:r>
        <w:rPr>
          <w:color w:val="212121"/>
          <w:spacing w:val="-9"/>
          <w:w w:val="105"/>
        </w:rPr>
        <w:t> </w:t>
      </w:r>
      <w:r>
        <w:rPr>
          <w:color w:val="212121"/>
          <w:w w:val="105"/>
        </w:rPr>
        <w:t>court</w:t>
      </w:r>
      <w:r>
        <w:rPr>
          <w:color w:val="212121"/>
          <w:spacing w:val="-10"/>
          <w:w w:val="105"/>
        </w:rPr>
        <w:t> </w:t>
      </w:r>
      <w:r>
        <w:rPr>
          <w:color w:val="212121"/>
          <w:w w:val="105"/>
        </w:rPr>
        <w:t>qui</w:t>
      </w:r>
      <w:r>
        <w:rPr>
          <w:color w:val="212121"/>
          <w:spacing w:val="-10"/>
          <w:w w:val="105"/>
        </w:rPr>
        <w:t> </w:t>
      </w:r>
      <w:r>
        <w:rPr>
          <w:color w:val="212121"/>
          <w:w w:val="105"/>
        </w:rPr>
        <w:t>c’è</w:t>
      </w:r>
      <w:r>
        <w:rPr>
          <w:color w:val="212121"/>
          <w:spacing w:val="-9"/>
          <w:w w:val="105"/>
        </w:rPr>
        <w:t> </w:t>
      </w:r>
      <w:r>
        <w:rPr>
          <w:color w:val="212121"/>
          <w:w w:val="105"/>
        </w:rPr>
        <w:t>da</w:t>
      </w:r>
      <w:r>
        <w:rPr>
          <w:color w:val="212121"/>
          <w:spacing w:val="-10"/>
          <w:w w:val="105"/>
        </w:rPr>
        <w:t> </w:t>
      </w:r>
      <w:r>
        <w:rPr>
          <w:color w:val="212121"/>
          <w:w w:val="105"/>
        </w:rPr>
        <w:t>scatenarsi,</w:t>
      </w:r>
      <w:r>
        <w:rPr>
          <w:color w:val="212121"/>
          <w:spacing w:val="-10"/>
          <w:w w:val="105"/>
        </w:rPr>
        <w:t> </w:t>
      </w:r>
      <w:r>
        <w:rPr>
          <w:color w:val="212121"/>
          <w:w w:val="105"/>
        </w:rPr>
        <w:t>è</w:t>
      </w:r>
      <w:r>
        <w:rPr>
          <w:color w:val="212121"/>
          <w:spacing w:val="-9"/>
          <w:w w:val="105"/>
        </w:rPr>
        <w:t> </w:t>
      </w:r>
      <w:r>
        <w:rPr>
          <w:color w:val="212121"/>
          <w:w w:val="105"/>
        </w:rPr>
        <w:t>tutto</w:t>
      </w:r>
      <w:r>
        <w:rPr>
          <w:color w:val="212121"/>
          <w:spacing w:val="-10"/>
          <w:w w:val="105"/>
        </w:rPr>
        <w:t> </w:t>
      </w:r>
      <w:r>
        <w:rPr>
          <w:color w:val="212121"/>
          <w:w w:val="105"/>
        </w:rPr>
        <w:t>“molto</w:t>
      </w:r>
      <w:r>
        <w:rPr>
          <w:color w:val="212121"/>
          <w:spacing w:val="-9"/>
          <w:w w:val="105"/>
        </w:rPr>
        <w:t> </w:t>
      </w:r>
      <w:r>
        <w:rPr>
          <w:color w:val="212121"/>
          <w:w w:val="105"/>
        </w:rPr>
        <w:t>peloso”</w:t>
      </w:r>
      <w:r>
        <w:rPr>
          <w:color w:val="212121"/>
          <w:spacing w:val="-10"/>
          <w:w w:val="105"/>
        </w:rPr>
        <w:t> </w:t>
      </w:r>
      <w:r>
        <w:rPr>
          <w:color w:val="212121"/>
          <w:w w:val="105"/>
        </w:rPr>
        <w:t>iniziando</w:t>
      </w:r>
    </w:p>
    <w:p>
      <w:pPr>
        <w:pStyle w:val="BodyText"/>
        <w:spacing w:line="333" w:lineRule="auto" w:before="92"/>
        <w:ind w:right="109"/>
      </w:pPr>
      <w:r>
        <w:rPr>
          <w:color w:val="212121"/>
          <w:w w:val="110"/>
        </w:rPr>
        <w:t>dall’</w:t>
      </w:r>
      <w:r>
        <w:rPr>
          <w:color w:val="212121"/>
          <w:spacing w:val="5"/>
          <w:w w:val="110"/>
        </w:rPr>
        <w:t> </w:t>
      </w:r>
      <w:r>
        <w:rPr>
          <w:color w:val="212121"/>
          <w:w w:val="110"/>
        </w:rPr>
        <w:t>immagine</w:t>
      </w:r>
      <w:r>
        <w:rPr>
          <w:color w:val="212121"/>
          <w:spacing w:val="5"/>
          <w:w w:val="110"/>
        </w:rPr>
        <w:t> </w:t>
      </w:r>
      <w:r>
        <w:rPr>
          <w:color w:val="212121"/>
          <w:w w:val="110"/>
        </w:rPr>
        <w:t>di</w:t>
      </w:r>
      <w:r>
        <w:rPr>
          <w:color w:val="212121"/>
          <w:spacing w:val="6"/>
          <w:w w:val="110"/>
        </w:rPr>
        <w:t> </w:t>
      </w:r>
      <w:r>
        <w:rPr>
          <w:color w:val="212121"/>
          <w:w w:val="110"/>
        </w:rPr>
        <w:t>copertina:</w:t>
      </w:r>
      <w:r>
        <w:rPr>
          <w:color w:val="212121"/>
          <w:spacing w:val="5"/>
          <w:w w:val="110"/>
        </w:rPr>
        <w:t> </w:t>
      </w:r>
      <w:r>
        <w:rPr>
          <w:color w:val="212121"/>
          <w:w w:val="110"/>
        </w:rPr>
        <w:t>una</w:t>
      </w:r>
      <w:r>
        <w:rPr>
          <w:color w:val="212121"/>
          <w:spacing w:val="5"/>
          <w:w w:val="110"/>
        </w:rPr>
        <w:t> </w:t>
      </w:r>
      <w:r>
        <w:rPr>
          <w:color w:val="212121"/>
          <w:w w:val="110"/>
        </w:rPr>
        <w:t>conchiglia</w:t>
      </w:r>
      <w:r>
        <w:rPr>
          <w:color w:val="212121"/>
          <w:spacing w:val="6"/>
          <w:w w:val="110"/>
        </w:rPr>
        <w:t> </w:t>
      </w:r>
      <w:r>
        <w:rPr>
          <w:color w:val="212121"/>
          <w:w w:val="110"/>
        </w:rPr>
        <w:t>aperta</w:t>
      </w:r>
      <w:r>
        <w:rPr>
          <w:color w:val="212121"/>
          <w:spacing w:val="5"/>
          <w:w w:val="110"/>
        </w:rPr>
        <w:t> </w:t>
      </w:r>
      <w:r>
        <w:rPr>
          <w:color w:val="212121"/>
          <w:w w:val="110"/>
        </w:rPr>
        <w:t>con</w:t>
      </w:r>
      <w:r>
        <w:rPr>
          <w:color w:val="212121"/>
          <w:spacing w:val="6"/>
          <w:w w:val="110"/>
        </w:rPr>
        <w:t> </w:t>
      </w:r>
      <w:r>
        <w:rPr>
          <w:color w:val="212121"/>
          <w:w w:val="110"/>
        </w:rPr>
        <w:t>ciuffi</w:t>
      </w:r>
      <w:r>
        <w:rPr>
          <w:color w:val="212121"/>
          <w:spacing w:val="5"/>
          <w:w w:val="110"/>
        </w:rPr>
        <w:t> </w:t>
      </w:r>
      <w:r>
        <w:rPr>
          <w:color w:val="212121"/>
          <w:w w:val="110"/>
        </w:rPr>
        <w:t>di</w:t>
      </w:r>
      <w:r>
        <w:rPr>
          <w:color w:val="212121"/>
          <w:spacing w:val="5"/>
          <w:w w:val="110"/>
        </w:rPr>
        <w:t> </w:t>
      </w:r>
      <w:r>
        <w:rPr>
          <w:color w:val="212121"/>
          <w:w w:val="110"/>
        </w:rPr>
        <w:t>pelo</w:t>
      </w:r>
      <w:r>
        <w:rPr>
          <w:color w:val="212121"/>
          <w:spacing w:val="6"/>
          <w:w w:val="110"/>
        </w:rPr>
        <w:t> </w:t>
      </w:r>
      <w:r>
        <w:rPr>
          <w:color w:val="212121"/>
          <w:w w:val="110"/>
        </w:rPr>
        <w:t>bruno</w:t>
      </w:r>
      <w:r>
        <w:rPr>
          <w:color w:val="212121"/>
          <w:spacing w:val="5"/>
          <w:w w:val="110"/>
        </w:rPr>
        <w:t> </w:t>
      </w:r>
      <w:r>
        <w:rPr>
          <w:color w:val="212121"/>
          <w:w w:val="110"/>
        </w:rPr>
        <w:t>che</w:t>
      </w:r>
      <w:r>
        <w:rPr>
          <w:color w:val="212121"/>
          <w:spacing w:val="6"/>
          <w:w w:val="110"/>
        </w:rPr>
        <w:t> </w:t>
      </w:r>
      <w:r>
        <w:rPr>
          <w:color w:val="212121"/>
          <w:w w:val="110"/>
        </w:rPr>
        <w:t>irretisce</w:t>
      </w:r>
      <w:r>
        <w:rPr>
          <w:color w:val="212121"/>
          <w:spacing w:val="5"/>
          <w:w w:val="110"/>
        </w:rPr>
        <w:t> </w:t>
      </w:r>
      <w:r>
        <w:rPr>
          <w:color w:val="212121"/>
          <w:w w:val="110"/>
        </w:rPr>
        <w:t>o</w:t>
      </w:r>
      <w:r>
        <w:rPr>
          <w:color w:val="212121"/>
          <w:spacing w:val="5"/>
          <w:w w:val="110"/>
        </w:rPr>
        <w:t> </w:t>
      </w:r>
      <w:r>
        <w:rPr>
          <w:color w:val="212121"/>
          <w:w w:val="110"/>
        </w:rPr>
        <w:t>crea</w:t>
      </w:r>
      <w:r>
        <w:rPr>
          <w:color w:val="212121"/>
          <w:spacing w:val="-58"/>
          <w:w w:val="110"/>
        </w:rPr>
        <w:t> </w:t>
      </w:r>
      <w:r>
        <w:rPr>
          <w:color w:val="212121"/>
          <w:w w:val="110"/>
        </w:rPr>
        <w:t>disagio.</w:t>
      </w:r>
    </w:p>
    <w:p>
      <w:pPr>
        <w:pStyle w:val="BodyText"/>
        <w:spacing w:line="333" w:lineRule="auto"/>
        <w:ind w:right="109"/>
      </w:pPr>
      <w:r>
        <w:rPr>
          <w:color w:val="212121"/>
          <w:w w:val="105"/>
        </w:rPr>
        <w:t>Il</w:t>
      </w:r>
      <w:r>
        <w:rPr>
          <w:color w:val="212121"/>
          <w:spacing w:val="-15"/>
          <w:w w:val="105"/>
        </w:rPr>
        <w:t> </w:t>
      </w:r>
      <w:r>
        <w:rPr>
          <w:color w:val="212121"/>
          <w:w w:val="105"/>
        </w:rPr>
        <w:t>risultato</w:t>
      </w:r>
      <w:r>
        <w:rPr>
          <w:color w:val="212121"/>
          <w:spacing w:val="-15"/>
          <w:w w:val="105"/>
        </w:rPr>
        <w:t> </w:t>
      </w:r>
      <w:r>
        <w:rPr>
          <w:color w:val="212121"/>
          <w:w w:val="105"/>
        </w:rPr>
        <w:t>è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la</w:t>
      </w:r>
      <w:r>
        <w:rPr>
          <w:color w:val="212121"/>
          <w:spacing w:val="-15"/>
          <w:w w:val="105"/>
        </w:rPr>
        <w:t> </w:t>
      </w:r>
      <w:r>
        <w:rPr>
          <w:color w:val="212121"/>
          <w:w w:val="105"/>
        </w:rPr>
        <w:t>costruzione</w:t>
      </w:r>
      <w:r>
        <w:rPr>
          <w:color w:val="212121"/>
          <w:spacing w:val="-15"/>
          <w:w w:val="105"/>
        </w:rPr>
        <w:t> </w:t>
      </w:r>
      <w:r>
        <w:rPr>
          <w:color w:val="212121"/>
          <w:w w:val="105"/>
        </w:rPr>
        <w:t>di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una</w:t>
      </w:r>
      <w:r>
        <w:rPr>
          <w:color w:val="212121"/>
          <w:spacing w:val="-15"/>
          <w:w w:val="105"/>
        </w:rPr>
        <w:t> </w:t>
      </w:r>
      <w:r>
        <w:rPr>
          <w:color w:val="212121"/>
          <w:w w:val="105"/>
        </w:rPr>
        <w:t>mostra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articolata</w:t>
      </w:r>
      <w:r>
        <w:rPr>
          <w:color w:val="212121"/>
          <w:spacing w:val="-15"/>
          <w:w w:val="105"/>
        </w:rPr>
        <w:t> </w:t>
      </w:r>
      <w:r>
        <w:rPr>
          <w:color w:val="212121"/>
          <w:w w:val="105"/>
        </w:rPr>
        <w:t>e</w:t>
      </w:r>
      <w:r>
        <w:rPr>
          <w:color w:val="212121"/>
          <w:spacing w:val="-15"/>
          <w:w w:val="105"/>
        </w:rPr>
        <w:t> </w:t>
      </w:r>
      <w:r>
        <w:rPr>
          <w:color w:val="212121"/>
          <w:w w:val="105"/>
        </w:rPr>
        <w:t>complessa,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un</w:t>
      </w:r>
      <w:r>
        <w:rPr>
          <w:color w:val="212121"/>
          <w:spacing w:val="-15"/>
          <w:w w:val="105"/>
        </w:rPr>
        <w:t> </w:t>
      </w:r>
      <w:r>
        <w:rPr>
          <w:color w:val="212121"/>
          <w:w w:val="105"/>
        </w:rPr>
        <w:t>dibattito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d’idee,</w:t>
      </w:r>
      <w:r>
        <w:rPr>
          <w:color w:val="212121"/>
          <w:spacing w:val="-15"/>
          <w:w w:val="105"/>
        </w:rPr>
        <w:t> </w:t>
      </w:r>
      <w:r>
        <w:rPr>
          <w:color w:val="212121"/>
          <w:w w:val="105"/>
        </w:rPr>
        <w:t>una</w:t>
      </w:r>
      <w:r>
        <w:rPr>
          <w:color w:val="212121"/>
          <w:spacing w:val="-15"/>
          <w:w w:val="105"/>
        </w:rPr>
        <w:t> </w:t>
      </w:r>
      <w:r>
        <w:rPr>
          <w:color w:val="212121"/>
          <w:w w:val="105"/>
        </w:rPr>
        <w:t>geografia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di</w:t>
      </w:r>
      <w:r>
        <w:rPr>
          <w:color w:val="212121"/>
          <w:spacing w:val="-56"/>
          <w:w w:val="105"/>
        </w:rPr>
        <w:t> </w:t>
      </w:r>
      <w:r>
        <w:rPr>
          <w:color w:val="212121"/>
          <w:w w:val="110"/>
        </w:rPr>
        <w:t>paesaggi</w:t>
      </w:r>
      <w:r>
        <w:rPr>
          <w:color w:val="212121"/>
          <w:spacing w:val="-15"/>
          <w:w w:val="110"/>
        </w:rPr>
        <w:t> </w:t>
      </w:r>
      <w:r>
        <w:rPr>
          <w:color w:val="212121"/>
          <w:w w:val="110"/>
        </w:rPr>
        <w:t>contemporanei</w:t>
      </w:r>
      <w:r>
        <w:rPr>
          <w:color w:val="212121"/>
          <w:spacing w:val="-14"/>
          <w:w w:val="110"/>
        </w:rPr>
        <w:t> </w:t>
      </w:r>
      <w:r>
        <w:rPr>
          <w:color w:val="212121"/>
          <w:w w:val="110"/>
        </w:rPr>
        <w:t>eterogenei.</w:t>
      </w:r>
    </w:p>
    <w:p>
      <w:pPr>
        <w:pStyle w:val="BodyText"/>
        <w:spacing w:line="333" w:lineRule="auto"/>
        <w:ind w:right="109"/>
      </w:pPr>
      <w:r>
        <w:rPr>
          <w:color w:val="212121"/>
          <w:w w:val="110"/>
        </w:rPr>
        <w:t>Et voilà lo sguardo delle ventiquattro Artiste, il nostro modo di registrare, indagare e restituire,</w:t>
      </w:r>
      <w:r>
        <w:rPr>
          <w:color w:val="212121"/>
          <w:spacing w:val="-59"/>
          <w:w w:val="110"/>
        </w:rPr>
        <w:t> </w:t>
      </w:r>
      <w:r>
        <w:rPr>
          <w:color w:val="212121"/>
          <w:w w:val="110"/>
        </w:rPr>
        <w:t>ognuna</w:t>
      </w:r>
      <w:r>
        <w:rPr>
          <w:color w:val="212121"/>
          <w:spacing w:val="-15"/>
          <w:w w:val="110"/>
        </w:rPr>
        <w:t> </w:t>
      </w:r>
      <w:r>
        <w:rPr>
          <w:color w:val="212121"/>
          <w:w w:val="110"/>
        </w:rPr>
        <w:t>con</w:t>
      </w:r>
      <w:r>
        <w:rPr>
          <w:color w:val="212121"/>
          <w:spacing w:val="-14"/>
          <w:w w:val="110"/>
        </w:rPr>
        <w:t> </w:t>
      </w:r>
      <w:r>
        <w:rPr>
          <w:color w:val="212121"/>
          <w:w w:val="110"/>
        </w:rPr>
        <w:t>il</w:t>
      </w:r>
      <w:r>
        <w:rPr>
          <w:color w:val="212121"/>
          <w:spacing w:val="-15"/>
          <w:w w:val="110"/>
        </w:rPr>
        <w:t> </w:t>
      </w:r>
      <w:r>
        <w:rPr>
          <w:color w:val="212121"/>
          <w:w w:val="110"/>
        </w:rPr>
        <w:t>proprio</w:t>
      </w:r>
      <w:r>
        <w:rPr>
          <w:color w:val="212121"/>
          <w:spacing w:val="-14"/>
          <w:w w:val="110"/>
        </w:rPr>
        <w:t> </w:t>
      </w:r>
      <w:r>
        <w:rPr>
          <w:color w:val="212121"/>
          <w:w w:val="110"/>
        </w:rPr>
        <w:t>personale</w:t>
      </w:r>
      <w:r>
        <w:rPr>
          <w:color w:val="212121"/>
          <w:spacing w:val="-15"/>
          <w:w w:val="110"/>
        </w:rPr>
        <w:t> </w:t>
      </w:r>
      <w:r>
        <w:rPr>
          <w:color w:val="212121"/>
          <w:w w:val="110"/>
        </w:rPr>
        <w:t>linguaggio.</w:t>
      </w:r>
    </w:p>
    <w:p>
      <w:pPr>
        <w:pStyle w:val="BodyText"/>
        <w:spacing w:line="333" w:lineRule="auto"/>
        <w:ind w:right="109"/>
      </w:pPr>
      <w:r>
        <w:rPr>
          <w:color w:val="212121"/>
          <w:w w:val="105"/>
        </w:rPr>
        <w:t>Il</w:t>
      </w:r>
      <w:r>
        <w:rPr>
          <w:color w:val="212121"/>
          <w:spacing w:val="19"/>
          <w:w w:val="105"/>
        </w:rPr>
        <w:t> </w:t>
      </w:r>
      <w:r>
        <w:rPr>
          <w:color w:val="212121"/>
          <w:w w:val="105"/>
        </w:rPr>
        <w:t>titolo</w:t>
      </w:r>
      <w:r>
        <w:rPr>
          <w:color w:val="212121"/>
          <w:spacing w:val="19"/>
          <w:w w:val="105"/>
        </w:rPr>
        <w:t> </w:t>
      </w:r>
      <w:r>
        <w:rPr>
          <w:color w:val="212121"/>
          <w:w w:val="105"/>
        </w:rPr>
        <w:t>della</w:t>
      </w:r>
      <w:r>
        <w:rPr>
          <w:color w:val="212121"/>
          <w:spacing w:val="20"/>
          <w:w w:val="105"/>
        </w:rPr>
        <w:t> </w:t>
      </w:r>
      <w:r>
        <w:rPr>
          <w:color w:val="212121"/>
          <w:w w:val="105"/>
        </w:rPr>
        <w:t>mostra</w:t>
      </w:r>
      <w:r>
        <w:rPr>
          <w:color w:val="212121"/>
          <w:spacing w:val="19"/>
          <w:w w:val="105"/>
        </w:rPr>
        <w:t> </w:t>
      </w:r>
      <w:r>
        <w:rPr>
          <w:color w:val="212121"/>
          <w:w w:val="105"/>
        </w:rPr>
        <w:t>è</w:t>
      </w:r>
      <w:r>
        <w:rPr>
          <w:color w:val="212121"/>
          <w:spacing w:val="19"/>
          <w:w w:val="105"/>
        </w:rPr>
        <w:t> </w:t>
      </w:r>
      <w:r>
        <w:rPr>
          <w:color w:val="212121"/>
          <w:w w:val="105"/>
        </w:rPr>
        <w:t>stato</w:t>
      </w:r>
      <w:r>
        <w:rPr>
          <w:color w:val="212121"/>
          <w:spacing w:val="20"/>
          <w:w w:val="105"/>
        </w:rPr>
        <w:t> </w:t>
      </w:r>
      <w:r>
        <w:rPr>
          <w:color w:val="212121"/>
          <w:w w:val="105"/>
        </w:rPr>
        <w:t>scelto</w:t>
      </w:r>
      <w:r>
        <w:rPr>
          <w:color w:val="212121"/>
          <w:spacing w:val="19"/>
          <w:w w:val="105"/>
        </w:rPr>
        <w:t> </w:t>
      </w:r>
      <w:r>
        <w:rPr>
          <w:color w:val="212121"/>
          <w:w w:val="105"/>
        </w:rPr>
        <w:t>dalla</w:t>
      </w:r>
      <w:r>
        <w:rPr>
          <w:color w:val="212121"/>
          <w:spacing w:val="19"/>
          <w:w w:val="105"/>
        </w:rPr>
        <w:t> </w:t>
      </w:r>
      <w:r>
        <w:rPr>
          <w:color w:val="212121"/>
          <w:w w:val="105"/>
        </w:rPr>
        <w:t>curatrice</w:t>
      </w:r>
      <w:r>
        <w:rPr>
          <w:color w:val="212121"/>
          <w:spacing w:val="20"/>
          <w:w w:val="105"/>
        </w:rPr>
        <w:t> </w:t>
      </w:r>
      <w:r>
        <w:rPr>
          <w:color w:val="212121"/>
          <w:w w:val="105"/>
        </w:rPr>
        <w:t>Rebecca</w:t>
      </w:r>
      <w:r>
        <w:rPr>
          <w:color w:val="212121"/>
          <w:spacing w:val="19"/>
          <w:w w:val="105"/>
        </w:rPr>
        <w:t> </w:t>
      </w:r>
      <w:r>
        <w:rPr>
          <w:color w:val="212121"/>
          <w:w w:val="105"/>
        </w:rPr>
        <w:t>Delmenico</w:t>
      </w:r>
      <w:r>
        <w:rPr>
          <w:color w:val="212121"/>
          <w:spacing w:val="19"/>
          <w:w w:val="105"/>
        </w:rPr>
        <w:t> </w:t>
      </w:r>
      <w:r>
        <w:rPr>
          <w:color w:val="212121"/>
          <w:w w:val="105"/>
        </w:rPr>
        <w:t>che</w:t>
      </w:r>
      <w:r>
        <w:rPr>
          <w:color w:val="212121"/>
          <w:spacing w:val="20"/>
          <w:w w:val="105"/>
        </w:rPr>
        <w:t> </w:t>
      </w:r>
      <w:r>
        <w:rPr>
          <w:color w:val="212121"/>
          <w:w w:val="105"/>
        </w:rPr>
        <w:t>ha</w:t>
      </w:r>
      <w:r>
        <w:rPr>
          <w:color w:val="212121"/>
          <w:spacing w:val="19"/>
          <w:w w:val="105"/>
        </w:rPr>
        <w:t> </w:t>
      </w:r>
      <w:r>
        <w:rPr>
          <w:color w:val="212121"/>
          <w:w w:val="105"/>
        </w:rPr>
        <w:t>scritto</w:t>
      </w:r>
      <w:r>
        <w:rPr>
          <w:color w:val="212121"/>
          <w:spacing w:val="20"/>
          <w:w w:val="105"/>
        </w:rPr>
        <w:t> </w:t>
      </w:r>
      <w:r>
        <w:rPr>
          <w:color w:val="212121"/>
          <w:w w:val="105"/>
        </w:rPr>
        <w:t>il</w:t>
      </w:r>
      <w:r>
        <w:rPr>
          <w:color w:val="212121"/>
          <w:spacing w:val="19"/>
          <w:w w:val="105"/>
        </w:rPr>
        <w:t> </w:t>
      </w:r>
      <w:r>
        <w:rPr>
          <w:color w:val="212121"/>
          <w:w w:val="105"/>
        </w:rPr>
        <w:t>testo</w:t>
      </w:r>
      <w:r>
        <w:rPr>
          <w:color w:val="212121"/>
          <w:spacing w:val="19"/>
          <w:w w:val="105"/>
        </w:rPr>
        <w:t> </w:t>
      </w:r>
      <w:r>
        <w:rPr>
          <w:color w:val="212121"/>
          <w:w w:val="105"/>
        </w:rPr>
        <w:t>che</w:t>
      </w:r>
      <w:r>
        <w:rPr>
          <w:color w:val="212121"/>
          <w:spacing w:val="-55"/>
          <w:w w:val="105"/>
        </w:rPr>
        <w:t> </w:t>
      </w:r>
      <w:r>
        <w:rPr>
          <w:color w:val="212121"/>
          <w:w w:val="105"/>
        </w:rPr>
        <w:t>accompagna</w:t>
      </w:r>
      <w:r>
        <w:rPr>
          <w:color w:val="212121"/>
          <w:spacing w:val="-11"/>
          <w:w w:val="105"/>
        </w:rPr>
        <w:t> </w:t>
      </w:r>
      <w:r>
        <w:rPr>
          <w:color w:val="212121"/>
          <w:w w:val="105"/>
        </w:rPr>
        <w:t>la</w:t>
      </w:r>
      <w:r>
        <w:rPr>
          <w:color w:val="212121"/>
          <w:spacing w:val="-11"/>
          <w:w w:val="105"/>
        </w:rPr>
        <w:t> </w:t>
      </w:r>
      <w:r>
        <w:rPr>
          <w:color w:val="212121"/>
          <w:w w:val="105"/>
        </w:rPr>
        <w:t>mostra</w:t>
      </w:r>
      <w:r>
        <w:rPr>
          <w:color w:val="212121"/>
          <w:spacing w:val="-10"/>
          <w:w w:val="105"/>
        </w:rPr>
        <w:t> </w:t>
      </w:r>
      <w:r>
        <w:rPr>
          <w:color w:val="212121"/>
          <w:w w:val="105"/>
        </w:rPr>
        <w:t>Venus</w:t>
      </w:r>
      <w:r>
        <w:rPr>
          <w:color w:val="212121"/>
          <w:spacing w:val="-11"/>
          <w:w w:val="105"/>
        </w:rPr>
        <w:t> </w:t>
      </w:r>
      <w:r>
        <w:rPr>
          <w:color w:val="212121"/>
          <w:w w:val="105"/>
        </w:rPr>
        <w:t>in</w:t>
      </w:r>
      <w:r>
        <w:rPr>
          <w:color w:val="212121"/>
          <w:spacing w:val="-11"/>
          <w:w w:val="105"/>
        </w:rPr>
        <w:t> </w:t>
      </w:r>
      <w:r>
        <w:rPr>
          <w:color w:val="212121"/>
          <w:w w:val="105"/>
        </w:rPr>
        <w:t>Furs.</w:t>
      </w:r>
    </w:p>
    <w:p>
      <w:pPr>
        <w:pStyle w:val="BodyText"/>
        <w:spacing w:line="237" w:lineRule="exact"/>
      </w:pPr>
      <w:r>
        <w:rPr>
          <w:color w:val="212121"/>
          <w:spacing w:val="-1"/>
          <w:w w:val="105"/>
        </w:rPr>
        <w:t>Questa</w:t>
      </w:r>
      <w:r>
        <w:rPr>
          <w:color w:val="212121"/>
          <w:spacing w:val="-14"/>
          <w:w w:val="105"/>
        </w:rPr>
        <w:t> </w:t>
      </w:r>
      <w:r>
        <w:rPr>
          <w:color w:val="212121"/>
          <w:spacing w:val="-1"/>
          <w:w w:val="105"/>
        </w:rPr>
        <w:t>è</w:t>
      </w:r>
      <w:r>
        <w:rPr>
          <w:color w:val="212121"/>
          <w:spacing w:val="-13"/>
          <w:w w:val="105"/>
        </w:rPr>
        <w:t> </w:t>
      </w:r>
      <w:r>
        <w:rPr>
          <w:color w:val="212121"/>
          <w:spacing w:val="-1"/>
          <w:w w:val="105"/>
        </w:rPr>
        <w:t>la</w:t>
      </w:r>
      <w:r>
        <w:rPr>
          <w:color w:val="212121"/>
          <w:spacing w:val="-13"/>
          <w:w w:val="105"/>
        </w:rPr>
        <w:t> </w:t>
      </w:r>
      <w:r>
        <w:rPr>
          <w:color w:val="212121"/>
          <w:spacing w:val="-1"/>
          <w:w w:val="105"/>
        </w:rPr>
        <w:t>domanda</w:t>
      </w:r>
      <w:r>
        <w:rPr>
          <w:color w:val="212121"/>
          <w:spacing w:val="-14"/>
          <w:w w:val="105"/>
        </w:rPr>
        <w:t> </w:t>
      </w:r>
      <w:r>
        <w:rPr>
          <w:color w:val="212121"/>
          <w:spacing w:val="-1"/>
          <w:w w:val="105"/>
        </w:rPr>
        <w:t>che</w:t>
      </w:r>
      <w:r>
        <w:rPr>
          <w:color w:val="212121"/>
          <w:spacing w:val="-13"/>
          <w:w w:val="105"/>
        </w:rPr>
        <w:t> </w:t>
      </w:r>
      <w:r>
        <w:rPr>
          <w:color w:val="212121"/>
          <w:spacing w:val="-1"/>
          <w:w w:val="105"/>
        </w:rPr>
        <w:t>il</w:t>
      </w:r>
      <w:r>
        <w:rPr>
          <w:color w:val="212121"/>
          <w:spacing w:val="-13"/>
          <w:w w:val="105"/>
        </w:rPr>
        <w:t> </w:t>
      </w:r>
      <w:r>
        <w:rPr>
          <w:color w:val="212121"/>
          <w:spacing w:val="-1"/>
          <w:w w:val="105"/>
        </w:rPr>
        <w:t>Comitato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si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pone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e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indirizza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ai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visitatori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di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questa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mostra:</w:t>
      </w:r>
    </w:p>
    <w:p>
      <w:pPr>
        <w:pStyle w:val="BodyText"/>
        <w:spacing w:line="333" w:lineRule="auto" w:before="90"/>
        <w:ind w:right="114"/>
        <w:jc w:val="both"/>
      </w:pPr>
      <w:r>
        <w:rPr>
          <w:color w:val="212121"/>
          <w:w w:val="105"/>
        </w:rPr>
        <w:t>"In una mostra di sole donne ci sono degli elementi comuni dettati da un'inclinazione, da attributi</w:t>
      </w:r>
      <w:r>
        <w:rPr>
          <w:color w:val="212121"/>
          <w:spacing w:val="1"/>
          <w:w w:val="105"/>
        </w:rPr>
        <w:t> </w:t>
      </w:r>
      <w:r>
        <w:rPr>
          <w:color w:val="212121"/>
          <w:w w:val="105"/>
        </w:rPr>
        <w:t>sensibili,</w:t>
      </w:r>
      <w:r>
        <w:rPr>
          <w:color w:val="212121"/>
          <w:spacing w:val="-15"/>
          <w:w w:val="105"/>
        </w:rPr>
        <w:t> </w:t>
      </w:r>
      <w:r>
        <w:rPr>
          <w:color w:val="212121"/>
          <w:w w:val="105"/>
        </w:rPr>
        <w:t>da</w:t>
      </w:r>
      <w:r>
        <w:rPr>
          <w:color w:val="212121"/>
          <w:spacing w:val="-15"/>
          <w:w w:val="105"/>
        </w:rPr>
        <w:t> </w:t>
      </w:r>
      <w:r>
        <w:rPr>
          <w:color w:val="212121"/>
          <w:w w:val="105"/>
        </w:rPr>
        <w:t>una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categoria</w:t>
      </w:r>
      <w:r>
        <w:rPr>
          <w:color w:val="212121"/>
          <w:spacing w:val="-15"/>
          <w:w w:val="105"/>
        </w:rPr>
        <w:t> </w:t>
      </w:r>
      <w:r>
        <w:rPr>
          <w:color w:val="212121"/>
          <w:w w:val="105"/>
        </w:rPr>
        <w:t>con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specifiche</w:t>
      </w:r>
      <w:r>
        <w:rPr>
          <w:color w:val="212121"/>
          <w:spacing w:val="-15"/>
          <w:w w:val="105"/>
        </w:rPr>
        <w:t> </w:t>
      </w:r>
      <w:r>
        <w:rPr>
          <w:color w:val="212121"/>
          <w:w w:val="105"/>
        </w:rPr>
        <w:t>inclinazioni,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attitudini,</w:t>
      </w:r>
      <w:r>
        <w:rPr>
          <w:color w:val="212121"/>
          <w:spacing w:val="-15"/>
          <w:w w:val="105"/>
        </w:rPr>
        <w:t> </w:t>
      </w:r>
      <w:r>
        <w:rPr>
          <w:color w:val="212121"/>
          <w:w w:val="105"/>
        </w:rPr>
        <w:t>peculiarità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biologiche?</w:t>
      </w:r>
      <w:r>
        <w:rPr>
          <w:color w:val="212121"/>
          <w:spacing w:val="-15"/>
          <w:w w:val="105"/>
        </w:rPr>
        <w:t> </w:t>
      </w:r>
      <w:r>
        <w:rPr>
          <w:color w:val="212121"/>
          <w:w w:val="105"/>
        </w:rPr>
        <w:t>Se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esistono,</w:t>
      </w:r>
      <w:r>
        <w:rPr>
          <w:color w:val="212121"/>
          <w:spacing w:val="-56"/>
          <w:w w:val="105"/>
        </w:rPr>
        <w:t> </w:t>
      </w:r>
      <w:r>
        <w:rPr>
          <w:color w:val="212121"/>
          <w:w w:val="105"/>
        </w:rPr>
        <w:t>possono essere alla base di una creazione di valore, di una gradazione contributiva riconoscibile</w:t>
      </w:r>
      <w:r>
        <w:rPr>
          <w:color w:val="212121"/>
          <w:spacing w:val="1"/>
          <w:w w:val="105"/>
        </w:rPr>
        <w:t> </w:t>
      </w:r>
      <w:r>
        <w:rPr>
          <w:color w:val="212121"/>
          <w:w w:val="105"/>
        </w:rPr>
        <w:t>nella</w:t>
      </w:r>
      <w:r>
        <w:rPr>
          <w:color w:val="212121"/>
          <w:spacing w:val="-11"/>
          <w:w w:val="105"/>
        </w:rPr>
        <w:t> </w:t>
      </w:r>
      <w:r>
        <w:rPr>
          <w:color w:val="212121"/>
          <w:w w:val="105"/>
        </w:rPr>
        <w:t>nostra</w:t>
      </w:r>
      <w:r>
        <w:rPr>
          <w:color w:val="212121"/>
          <w:spacing w:val="-10"/>
          <w:w w:val="105"/>
        </w:rPr>
        <w:t> </w:t>
      </w:r>
      <w:r>
        <w:rPr>
          <w:color w:val="212121"/>
          <w:w w:val="105"/>
        </w:rPr>
        <w:t>società?"</w:t>
      </w:r>
    </w:p>
    <w:p>
      <w:pPr>
        <w:pStyle w:val="BodyText"/>
        <w:spacing w:line="333" w:lineRule="auto"/>
        <w:ind w:right="114"/>
        <w:jc w:val="both"/>
      </w:pPr>
      <w:r>
        <w:rPr>
          <w:color w:val="212121"/>
          <w:w w:val="105"/>
        </w:rPr>
        <w:t>Come si diventa ideatrici e curatrici di una mostra di 24 artiste che ci comprende? Una gita</w:t>
      </w:r>
      <w:r>
        <w:rPr>
          <w:color w:val="212121"/>
          <w:spacing w:val="1"/>
          <w:w w:val="105"/>
        </w:rPr>
        <w:t> </w:t>
      </w:r>
      <w:r>
        <w:rPr>
          <w:color w:val="212121"/>
          <w:w w:val="105"/>
        </w:rPr>
        <w:t>condivisa, un’idea, l’istantanea attivazione di tre amiche artiste, una pazienza infinita e tanto</w:t>
      </w:r>
      <w:r>
        <w:rPr>
          <w:color w:val="212121"/>
          <w:spacing w:val="1"/>
          <w:w w:val="105"/>
        </w:rPr>
        <w:t> </w:t>
      </w:r>
      <w:r>
        <w:rPr>
          <w:color w:val="212121"/>
          <w:w w:val="105"/>
        </w:rPr>
        <w:t>impegno.</w:t>
      </w:r>
    </w:p>
    <w:p>
      <w:pPr>
        <w:pStyle w:val="BodyText"/>
        <w:spacing w:line="333" w:lineRule="auto"/>
        <w:ind w:right="114"/>
        <w:jc w:val="both"/>
      </w:pPr>
      <w:r>
        <w:rPr>
          <w:color w:val="212121"/>
          <w:w w:val="105"/>
        </w:rPr>
        <w:t>Come</w:t>
      </w:r>
      <w:r>
        <w:rPr>
          <w:color w:val="212121"/>
          <w:spacing w:val="-6"/>
          <w:w w:val="105"/>
        </w:rPr>
        <w:t> </w:t>
      </w:r>
      <w:r>
        <w:rPr>
          <w:color w:val="212121"/>
          <w:w w:val="105"/>
        </w:rPr>
        <w:t>si</w:t>
      </w:r>
      <w:r>
        <w:rPr>
          <w:color w:val="212121"/>
          <w:spacing w:val="-6"/>
          <w:w w:val="105"/>
        </w:rPr>
        <w:t> </w:t>
      </w:r>
      <w:r>
        <w:rPr>
          <w:color w:val="212121"/>
          <w:w w:val="105"/>
        </w:rPr>
        <w:t>realizza?</w:t>
      </w:r>
      <w:r>
        <w:rPr>
          <w:color w:val="212121"/>
          <w:spacing w:val="-6"/>
          <w:w w:val="105"/>
        </w:rPr>
        <w:t> </w:t>
      </w:r>
      <w:r>
        <w:rPr>
          <w:color w:val="212121"/>
          <w:w w:val="105"/>
        </w:rPr>
        <w:t>GRAZIE</w:t>
      </w:r>
      <w:r>
        <w:rPr>
          <w:color w:val="212121"/>
          <w:spacing w:val="-6"/>
          <w:w w:val="105"/>
        </w:rPr>
        <w:t> </w:t>
      </w:r>
      <w:r>
        <w:rPr>
          <w:color w:val="212121"/>
          <w:w w:val="105"/>
        </w:rPr>
        <w:t>ad</w:t>
      </w:r>
      <w:r>
        <w:rPr>
          <w:color w:val="212121"/>
          <w:spacing w:val="-6"/>
          <w:w w:val="105"/>
        </w:rPr>
        <w:t> </w:t>
      </w:r>
      <w:r>
        <w:rPr>
          <w:color w:val="212121"/>
          <w:w w:val="105"/>
        </w:rPr>
        <w:t>uno</w:t>
      </w:r>
      <w:r>
        <w:rPr>
          <w:color w:val="212121"/>
          <w:spacing w:val="-6"/>
          <w:w w:val="105"/>
        </w:rPr>
        <w:t> </w:t>
      </w:r>
      <w:r>
        <w:rPr>
          <w:color w:val="212121"/>
          <w:w w:val="105"/>
        </w:rPr>
        <w:t>spazio:</w:t>
      </w:r>
      <w:r>
        <w:rPr>
          <w:color w:val="212121"/>
          <w:spacing w:val="-6"/>
          <w:w w:val="105"/>
        </w:rPr>
        <w:t> </w:t>
      </w:r>
      <w:r>
        <w:rPr>
          <w:color w:val="212121"/>
          <w:w w:val="105"/>
        </w:rPr>
        <w:t>SAC</w:t>
      </w:r>
      <w:r>
        <w:rPr>
          <w:color w:val="212121"/>
          <w:spacing w:val="-6"/>
          <w:w w:val="105"/>
        </w:rPr>
        <w:t> </w:t>
      </w:r>
      <w:r>
        <w:rPr>
          <w:color w:val="212121"/>
          <w:w w:val="105"/>
        </w:rPr>
        <w:t>-</w:t>
      </w:r>
      <w:r>
        <w:rPr>
          <w:color w:val="212121"/>
          <w:spacing w:val="-6"/>
          <w:w w:val="105"/>
        </w:rPr>
        <w:t> </w:t>
      </w:r>
      <w:r>
        <w:rPr>
          <w:color w:val="212121"/>
          <w:w w:val="105"/>
        </w:rPr>
        <w:t>Spazio</w:t>
      </w:r>
      <w:r>
        <w:rPr>
          <w:color w:val="212121"/>
          <w:spacing w:val="-6"/>
          <w:w w:val="105"/>
        </w:rPr>
        <w:t> </w:t>
      </w:r>
      <w:r>
        <w:rPr>
          <w:color w:val="212121"/>
          <w:w w:val="105"/>
        </w:rPr>
        <w:t>Arte</w:t>
      </w:r>
      <w:r>
        <w:rPr>
          <w:color w:val="212121"/>
          <w:spacing w:val="-6"/>
          <w:w w:val="105"/>
        </w:rPr>
        <w:t> </w:t>
      </w:r>
      <w:r>
        <w:rPr>
          <w:color w:val="212121"/>
          <w:w w:val="105"/>
        </w:rPr>
        <w:t>Contemporanea</w:t>
      </w:r>
      <w:r>
        <w:rPr>
          <w:color w:val="212121"/>
          <w:spacing w:val="-6"/>
          <w:w w:val="105"/>
        </w:rPr>
        <w:t> </w:t>
      </w:r>
      <w:r>
        <w:rPr>
          <w:color w:val="212121"/>
          <w:w w:val="105"/>
        </w:rPr>
        <w:t>che</w:t>
      </w:r>
      <w:r>
        <w:rPr>
          <w:color w:val="212121"/>
          <w:spacing w:val="-6"/>
          <w:w w:val="105"/>
        </w:rPr>
        <w:t> </w:t>
      </w:r>
      <w:r>
        <w:rPr>
          <w:color w:val="212121"/>
          <w:w w:val="105"/>
        </w:rPr>
        <w:t>ci</w:t>
      </w:r>
      <w:r>
        <w:rPr>
          <w:color w:val="212121"/>
          <w:spacing w:val="-5"/>
          <w:w w:val="105"/>
        </w:rPr>
        <w:t> </w:t>
      </w:r>
      <w:r>
        <w:rPr>
          <w:color w:val="212121"/>
          <w:w w:val="105"/>
        </w:rPr>
        <w:t>ospita</w:t>
      </w:r>
      <w:r>
        <w:rPr>
          <w:color w:val="212121"/>
          <w:spacing w:val="-6"/>
          <w:w w:val="105"/>
        </w:rPr>
        <w:t> </w:t>
      </w:r>
      <w:r>
        <w:rPr>
          <w:color w:val="212121"/>
          <w:w w:val="105"/>
        </w:rPr>
        <w:t>ed</w:t>
      </w:r>
      <w:r>
        <w:rPr>
          <w:color w:val="212121"/>
          <w:spacing w:val="-6"/>
          <w:w w:val="105"/>
        </w:rPr>
        <w:t> </w:t>
      </w:r>
      <w:r>
        <w:rPr>
          <w:color w:val="212121"/>
          <w:w w:val="105"/>
        </w:rPr>
        <w:t>una</w:t>
      </w:r>
      <w:r>
        <w:rPr>
          <w:color w:val="212121"/>
          <w:spacing w:val="-56"/>
          <w:w w:val="105"/>
        </w:rPr>
        <w:t> </w:t>
      </w:r>
      <w:r>
        <w:rPr>
          <w:color w:val="212121"/>
          <w:w w:val="105"/>
        </w:rPr>
        <w:t>curatrice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che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ci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sostiene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da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subito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e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ci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scrive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un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testo,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Rebecca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Delmenico.</w:t>
      </w:r>
    </w:p>
    <w:p>
      <w:pPr>
        <w:pStyle w:val="BodyText"/>
        <w:spacing w:before="2"/>
        <w:ind w:left="0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6"/>
          <w:pgSz w:w="11900" w:h="16850"/>
          <w:pgMar w:header="1158" w:footer="0" w:top="1500" w:bottom="280" w:left="1080" w:right="1040"/>
        </w:sectPr>
      </w:pPr>
    </w:p>
    <w:p>
      <w:pPr>
        <w:pStyle w:val="BodyText"/>
        <w:ind w:left="0"/>
        <w:rPr>
          <w:sz w:val="28"/>
        </w:rPr>
      </w:pPr>
    </w:p>
    <w:p>
      <w:pPr>
        <w:pStyle w:val="BodyText"/>
        <w:ind w:left="0"/>
        <w:rPr>
          <w:sz w:val="28"/>
        </w:rPr>
      </w:pPr>
    </w:p>
    <w:p>
      <w:pPr>
        <w:pStyle w:val="Heading1"/>
        <w:spacing w:before="222"/>
      </w:pPr>
      <w:r>
        <w:rPr>
          <w:color w:val="212121"/>
          <w:spacing w:val="-2"/>
          <w:w w:val="105"/>
        </w:rPr>
        <w:t>Inaugurazione</w:t>
      </w:r>
      <w:r>
        <w:rPr>
          <w:color w:val="212121"/>
          <w:spacing w:val="-14"/>
          <w:w w:val="105"/>
        </w:rPr>
        <w:t> </w:t>
      </w:r>
      <w:r>
        <w:rPr>
          <w:color w:val="212121"/>
          <w:spacing w:val="-2"/>
          <w:w w:val="105"/>
        </w:rPr>
        <w:t>sabato</w:t>
      </w:r>
      <w:r>
        <w:rPr>
          <w:color w:val="212121"/>
          <w:spacing w:val="-13"/>
          <w:w w:val="105"/>
        </w:rPr>
        <w:t> </w:t>
      </w:r>
      <w:r>
        <w:rPr>
          <w:color w:val="212121"/>
          <w:spacing w:val="-2"/>
          <w:w w:val="105"/>
        </w:rPr>
        <w:t>9</w:t>
      </w:r>
      <w:r>
        <w:rPr>
          <w:color w:val="212121"/>
          <w:spacing w:val="-13"/>
          <w:w w:val="105"/>
        </w:rPr>
        <w:t> </w:t>
      </w:r>
      <w:r>
        <w:rPr>
          <w:color w:val="212121"/>
          <w:spacing w:val="-1"/>
          <w:w w:val="105"/>
        </w:rPr>
        <w:t>marzo</w:t>
      </w:r>
      <w:r>
        <w:rPr>
          <w:color w:val="212121"/>
          <w:spacing w:val="-14"/>
          <w:w w:val="105"/>
        </w:rPr>
        <w:t> </w:t>
      </w:r>
      <w:r>
        <w:rPr>
          <w:color w:val="212121"/>
          <w:spacing w:val="-1"/>
          <w:w w:val="105"/>
        </w:rPr>
        <w:t>ore</w:t>
      </w:r>
      <w:r>
        <w:rPr>
          <w:color w:val="212121"/>
          <w:spacing w:val="-13"/>
          <w:w w:val="105"/>
        </w:rPr>
        <w:t> </w:t>
      </w:r>
      <w:r>
        <w:rPr>
          <w:color w:val="212121"/>
          <w:spacing w:val="-1"/>
          <w:w w:val="105"/>
        </w:rPr>
        <w:t>17.00</w:t>
      </w:r>
    </w:p>
    <w:p>
      <w:pPr>
        <w:pStyle w:val="BodyText"/>
        <w:spacing w:before="43"/>
        <w:ind w:left="115"/>
      </w:pPr>
      <w:r>
        <w:rPr>
          <w:color w:val="212121"/>
          <w:w w:val="105"/>
        </w:rPr>
        <w:t>Apertura</w:t>
      </w:r>
      <w:r>
        <w:rPr>
          <w:color w:val="212121"/>
          <w:spacing w:val="-12"/>
          <w:w w:val="105"/>
        </w:rPr>
        <w:t> </w:t>
      </w:r>
      <w:r>
        <w:rPr>
          <w:color w:val="212121"/>
          <w:w w:val="105"/>
        </w:rPr>
        <w:t>mostra</w:t>
      </w:r>
      <w:r>
        <w:rPr>
          <w:color w:val="212121"/>
          <w:spacing w:val="-12"/>
          <w:w w:val="105"/>
        </w:rPr>
        <w:t> </w:t>
      </w:r>
      <w:r>
        <w:rPr>
          <w:color w:val="212121"/>
          <w:w w:val="105"/>
        </w:rPr>
        <w:t>fino</w:t>
      </w:r>
      <w:r>
        <w:rPr>
          <w:color w:val="212121"/>
          <w:spacing w:val="-11"/>
          <w:w w:val="105"/>
        </w:rPr>
        <w:t> </w:t>
      </w:r>
      <w:r>
        <w:rPr>
          <w:color w:val="212121"/>
          <w:w w:val="105"/>
        </w:rPr>
        <w:t>a</w:t>
      </w:r>
      <w:r>
        <w:rPr>
          <w:color w:val="212121"/>
          <w:spacing w:val="-12"/>
          <w:w w:val="105"/>
        </w:rPr>
        <w:t> </w:t>
      </w:r>
      <w:r>
        <w:rPr>
          <w:color w:val="212121"/>
          <w:w w:val="105"/>
        </w:rPr>
        <w:t>sabato</w:t>
      </w:r>
      <w:r>
        <w:rPr>
          <w:color w:val="212121"/>
          <w:spacing w:val="-11"/>
          <w:w w:val="105"/>
        </w:rPr>
        <w:t> </w:t>
      </w:r>
      <w:r>
        <w:rPr>
          <w:color w:val="212121"/>
          <w:w w:val="105"/>
        </w:rPr>
        <w:t>6</w:t>
      </w:r>
      <w:r>
        <w:rPr>
          <w:color w:val="212121"/>
          <w:spacing w:val="-12"/>
          <w:w w:val="105"/>
        </w:rPr>
        <w:t> </w:t>
      </w:r>
      <w:r>
        <w:rPr>
          <w:color w:val="212121"/>
          <w:w w:val="105"/>
        </w:rPr>
        <w:t>aprile</w:t>
      </w:r>
      <w:r>
        <w:rPr>
          <w:color w:val="212121"/>
          <w:spacing w:val="-12"/>
          <w:w w:val="105"/>
        </w:rPr>
        <w:t> </w:t>
      </w:r>
      <w:r>
        <w:rPr>
          <w:color w:val="212121"/>
          <w:w w:val="105"/>
        </w:rPr>
        <w:t>2024</w:t>
      </w:r>
    </w:p>
    <w:p>
      <w:pPr>
        <w:spacing w:line="326" w:lineRule="auto" w:before="126"/>
        <w:ind w:left="115" w:right="109" w:firstLine="3280"/>
        <w:jc w:val="left"/>
        <w:rPr>
          <w:rFonts w:ascii="Trebuchet MS"/>
          <w:i/>
          <w:sz w:val="20"/>
        </w:rPr>
      </w:pPr>
      <w:r>
        <w:rPr/>
        <w:br w:type="column"/>
      </w:r>
      <w:r>
        <w:rPr>
          <w:rFonts w:ascii="Trebuchet MS"/>
          <w:i/>
          <w:color w:val="212121"/>
          <w:spacing w:val="-3"/>
          <w:w w:val="95"/>
          <w:sz w:val="20"/>
        </w:rPr>
        <w:t>Il Comitato</w:t>
      </w:r>
      <w:r>
        <w:rPr>
          <w:rFonts w:ascii="Trebuchet MS"/>
          <w:i/>
          <w:color w:val="212121"/>
          <w:spacing w:val="-55"/>
          <w:w w:val="95"/>
          <w:sz w:val="20"/>
        </w:rPr>
        <w:t> </w:t>
      </w:r>
      <w:r>
        <w:rPr>
          <w:rFonts w:ascii="Trebuchet MS"/>
          <w:i/>
          <w:color w:val="212121"/>
          <w:w w:val="95"/>
          <w:sz w:val="20"/>
        </w:rPr>
        <w:t>Antonella</w:t>
      </w:r>
      <w:r>
        <w:rPr>
          <w:rFonts w:ascii="Trebuchet MS"/>
          <w:i/>
          <w:color w:val="212121"/>
          <w:spacing w:val="-7"/>
          <w:w w:val="95"/>
          <w:sz w:val="20"/>
        </w:rPr>
        <w:t> </w:t>
      </w:r>
      <w:r>
        <w:rPr>
          <w:rFonts w:ascii="Trebuchet MS"/>
          <w:i/>
          <w:color w:val="212121"/>
          <w:w w:val="95"/>
          <w:sz w:val="20"/>
        </w:rPr>
        <w:t>Casazza,</w:t>
      </w:r>
      <w:r>
        <w:rPr>
          <w:rFonts w:ascii="Trebuchet MS"/>
          <w:i/>
          <w:color w:val="212121"/>
          <w:spacing w:val="-7"/>
          <w:w w:val="95"/>
          <w:sz w:val="20"/>
        </w:rPr>
        <w:t> </w:t>
      </w:r>
      <w:r>
        <w:rPr>
          <w:rFonts w:ascii="Trebuchet MS"/>
          <w:i/>
          <w:color w:val="212121"/>
          <w:w w:val="95"/>
          <w:sz w:val="20"/>
        </w:rPr>
        <w:t>Loredana</w:t>
      </w:r>
      <w:r>
        <w:rPr>
          <w:rFonts w:ascii="Trebuchet MS"/>
          <w:i/>
          <w:color w:val="212121"/>
          <w:spacing w:val="-6"/>
          <w:w w:val="95"/>
          <w:sz w:val="20"/>
        </w:rPr>
        <w:t> </w:t>
      </w:r>
      <w:r>
        <w:rPr>
          <w:rFonts w:ascii="Trebuchet MS"/>
          <w:i/>
          <w:color w:val="212121"/>
          <w:w w:val="95"/>
          <w:sz w:val="20"/>
        </w:rPr>
        <w:t>Galante,</w:t>
      </w:r>
      <w:r>
        <w:rPr>
          <w:rFonts w:ascii="Trebuchet MS"/>
          <w:i/>
          <w:color w:val="212121"/>
          <w:spacing w:val="-7"/>
          <w:w w:val="95"/>
          <w:sz w:val="20"/>
        </w:rPr>
        <w:t> </w:t>
      </w:r>
      <w:r>
        <w:rPr>
          <w:rFonts w:ascii="Trebuchet MS"/>
          <w:i/>
          <w:color w:val="212121"/>
          <w:w w:val="95"/>
          <w:sz w:val="20"/>
        </w:rPr>
        <w:t>Marta</w:t>
      </w:r>
      <w:r>
        <w:rPr>
          <w:rFonts w:ascii="Trebuchet MS"/>
          <w:i/>
          <w:color w:val="212121"/>
          <w:spacing w:val="-6"/>
          <w:w w:val="95"/>
          <w:sz w:val="20"/>
        </w:rPr>
        <w:t> </w:t>
      </w:r>
      <w:r>
        <w:rPr>
          <w:rFonts w:ascii="Trebuchet MS"/>
          <w:i/>
          <w:color w:val="212121"/>
          <w:w w:val="95"/>
          <w:sz w:val="20"/>
        </w:rPr>
        <w:t>Mez</w:t>
      </w:r>
    </w:p>
    <w:p>
      <w:pPr>
        <w:spacing w:after="0" w:line="326" w:lineRule="auto"/>
        <w:jc w:val="left"/>
        <w:rPr>
          <w:rFonts w:ascii="Trebuchet MS"/>
          <w:sz w:val="20"/>
        </w:rPr>
        <w:sectPr>
          <w:type w:val="continuous"/>
          <w:pgSz w:w="11900" w:h="16850"/>
          <w:pgMar w:top="1500" w:bottom="280" w:left="1080" w:right="1040"/>
          <w:cols w:num="2" w:equalWidth="0">
            <w:col w:w="4312" w:space="1013"/>
            <w:col w:w="4455"/>
          </w:cols>
        </w:sectPr>
      </w:pPr>
    </w:p>
    <w:p>
      <w:pPr>
        <w:pStyle w:val="BodyText"/>
        <w:spacing w:before="9"/>
        <w:ind w:left="0"/>
        <w:rPr>
          <w:rFonts w:ascii="Trebuchet MS"/>
          <w:i/>
          <w:sz w:val="16"/>
        </w:rPr>
      </w:pPr>
    </w:p>
    <w:p>
      <w:pPr>
        <w:pStyle w:val="BodyText"/>
        <w:spacing w:before="131"/>
        <w:ind w:left="115"/>
      </w:pPr>
      <w:r>
        <w:rPr>
          <w:color w:val="212121"/>
          <w:w w:val="105"/>
        </w:rPr>
        <w:t>Maggiori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informazioni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al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link:</w:t>
      </w:r>
      <w:r>
        <w:rPr>
          <w:color w:val="212121"/>
          <w:spacing w:val="-13"/>
          <w:w w:val="105"/>
        </w:rPr>
        <w:t> </w:t>
      </w:r>
      <w:r>
        <w:rPr>
          <w:color w:val="212121"/>
          <w:w w:val="105"/>
        </w:rPr>
        <w:t>https://spazioartecontemporanea.com/project/venus-in-furs/</w:t>
      </w:r>
    </w:p>
    <w:p>
      <w:pPr>
        <w:pStyle w:val="BodyText"/>
        <w:spacing w:before="8"/>
        <w:ind w:left="0"/>
      </w:pPr>
    </w:p>
    <w:p>
      <w:pPr>
        <w:spacing w:after="0"/>
        <w:sectPr>
          <w:type w:val="continuous"/>
          <w:pgSz w:w="11900" w:h="16850"/>
          <w:pgMar w:top="1500" w:bottom="280" w:left="1080" w:right="1040"/>
        </w:sectPr>
      </w:pPr>
    </w:p>
    <w:p>
      <w:pPr>
        <w:pStyle w:val="BodyText"/>
        <w:ind w:left="0"/>
        <w:rPr>
          <w:sz w:val="25"/>
        </w:rPr>
      </w:pPr>
    </w:p>
    <w:p>
      <w:pPr>
        <w:spacing w:before="0"/>
        <w:ind w:left="464" w:right="0" w:firstLine="0"/>
        <w:jc w:val="left"/>
        <w:rPr>
          <w:sz w:val="16"/>
        </w:rPr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3233296</wp:posOffset>
            </wp:positionH>
            <wp:positionV relativeFrom="paragraph">
              <wp:posOffset>-44038</wp:posOffset>
            </wp:positionV>
            <wp:extent cx="1116365" cy="849266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6365" cy="8492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59.535244pt;margin-top:-3.009014pt;width:13.5pt;height:56.75pt;mso-position-horizontal-relative:page;mso-position-vertical-relative:paragraph;z-index:15729152" coordorigin="1191,-60" coordsize="270,1135">
            <v:shape style="position:absolute;left:1209;top:-61;width:229;height:246" type="#_x0000_t75" stroked="false">
              <v:imagedata r:id="rId8" o:title=""/>
            </v:shape>
            <v:shape style="position:absolute;left:1202;top:507;width:252;height:252" type="#_x0000_t75" stroked="false">
              <v:imagedata r:id="rId9" o:title=""/>
            </v:shape>
            <v:shape style="position:absolute;left:1190;top:248;width:270;height:195" type="#_x0000_t75" stroked="false">
              <v:imagedata r:id="rId10" o:title=""/>
            </v:shape>
            <v:shape style="position:absolute;left:1211;top:819;width:240;height:255" type="#_x0000_t75" stroked="false">
              <v:imagedata r:id="rId11" o:title=""/>
            </v:shape>
            <w10:wrap type="none"/>
          </v:group>
        </w:pict>
      </w:r>
      <w:hyperlink r:id="rId12">
        <w:r>
          <w:rPr>
            <w:sz w:val="16"/>
          </w:rPr>
          <w:t>0331</w:t>
        </w:r>
        <w:r>
          <w:rPr>
            <w:spacing w:val="-2"/>
            <w:sz w:val="16"/>
          </w:rPr>
          <w:t> </w:t>
        </w:r>
        <w:r>
          <w:rPr>
            <w:sz w:val="16"/>
          </w:rPr>
          <w:t>122</w:t>
        </w:r>
        <w:r>
          <w:rPr>
            <w:spacing w:val="-2"/>
            <w:sz w:val="16"/>
          </w:rPr>
          <w:t> </w:t>
        </w:r>
        <w:r>
          <w:rPr>
            <w:sz w:val="16"/>
          </w:rPr>
          <w:t>7674</w:t>
        </w:r>
      </w:hyperlink>
    </w:p>
    <w:p>
      <w:pPr>
        <w:spacing w:line="372" w:lineRule="auto" w:before="99"/>
        <w:ind w:left="464" w:right="551" w:firstLine="0"/>
        <w:jc w:val="left"/>
        <w:rPr>
          <w:sz w:val="16"/>
        </w:rPr>
      </w:pPr>
      <w:r>
        <w:rPr>
          <w:spacing w:val="-2"/>
          <w:w w:val="105"/>
          <w:sz w:val="16"/>
        </w:rPr>
        <w:t>i</w:t>
      </w:r>
      <w:hyperlink r:id="rId12">
        <w:r>
          <w:rPr>
            <w:spacing w:val="-2"/>
            <w:w w:val="105"/>
            <w:sz w:val="16"/>
          </w:rPr>
          <w:t>nfo@spazioartecontemporanea.com</w:t>
        </w:r>
      </w:hyperlink>
      <w:r>
        <w:rPr>
          <w:spacing w:val="-42"/>
          <w:w w:val="105"/>
          <w:sz w:val="16"/>
        </w:rPr>
        <w:t> </w:t>
      </w:r>
      <w:r>
        <w:rPr>
          <w:w w:val="105"/>
          <w:sz w:val="16"/>
        </w:rPr>
        <w:t>spazio_arte_contemporanea</w:t>
      </w:r>
    </w:p>
    <w:p>
      <w:pPr>
        <w:spacing w:line="180" w:lineRule="exact" w:before="0"/>
        <w:ind w:left="464" w:right="0" w:firstLine="0"/>
        <w:jc w:val="left"/>
        <w:rPr>
          <w:sz w:val="16"/>
        </w:rPr>
      </w:pPr>
      <w:r>
        <w:rPr>
          <w:sz w:val="16"/>
        </w:rPr>
        <w:t>Spazio</w:t>
      </w:r>
      <w:r>
        <w:rPr>
          <w:spacing w:val="17"/>
          <w:sz w:val="16"/>
        </w:rPr>
        <w:t> </w:t>
      </w:r>
      <w:r>
        <w:rPr>
          <w:sz w:val="16"/>
        </w:rPr>
        <w:t>Arte</w:t>
      </w:r>
      <w:r>
        <w:rPr>
          <w:spacing w:val="18"/>
          <w:sz w:val="16"/>
        </w:rPr>
        <w:t> </w:t>
      </w:r>
      <w:r>
        <w:rPr>
          <w:sz w:val="16"/>
        </w:rPr>
        <w:t>Contemporanea</w:t>
      </w:r>
    </w:p>
    <w:p>
      <w:pPr>
        <w:spacing w:line="177" w:lineRule="exact" w:before="124"/>
        <w:ind w:left="0" w:right="142" w:firstLine="0"/>
        <w:jc w:val="right"/>
        <w:rPr>
          <w:sz w:val="16"/>
        </w:rPr>
      </w:pPr>
      <w:r>
        <w:rPr/>
        <w:br w:type="column"/>
      </w:r>
      <w:r>
        <w:rPr>
          <w:sz w:val="16"/>
        </w:rPr>
        <w:t>Spazio</w:t>
      </w:r>
      <w:r>
        <w:rPr>
          <w:spacing w:val="17"/>
          <w:sz w:val="16"/>
        </w:rPr>
        <w:t> </w:t>
      </w:r>
      <w:r>
        <w:rPr>
          <w:sz w:val="16"/>
        </w:rPr>
        <w:t>Arte</w:t>
      </w:r>
      <w:r>
        <w:rPr>
          <w:spacing w:val="18"/>
          <w:sz w:val="16"/>
        </w:rPr>
        <w:t> </w:t>
      </w:r>
      <w:r>
        <w:rPr>
          <w:sz w:val="16"/>
        </w:rPr>
        <w:t>Contemporanea</w:t>
      </w:r>
    </w:p>
    <w:p>
      <w:pPr>
        <w:spacing w:line="230" w:lineRule="auto" w:before="2"/>
        <w:ind w:left="981" w:right="142" w:firstLine="776"/>
        <w:jc w:val="right"/>
        <w:rPr>
          <w:sz w:val="16"/>
        </w:rPr>
      </w:pPr>
      <w:r>
        <w:rPr>
          <w:spacing w:val="-3"/>
          <w:w w:val="105"/>
          <w:sz w:val="16"/>
        </w:rPr>
        <w:t>Via Umberto I </w:t>
      </w:r>
      <w:r>
        <w:rPr>
          <w:spacing w:val="-2"/>
          <w:w w:val="105"/>
          <w:sz w:val="16"/>
        </w:rPr>
        <w:t>108,</w:t>
      </w:r>
      <w:r>
        <w:rPr>
          <w:spacing w:val="-42"/>
          <w:w w:val="105"/>
          <w:sz w:val="16"/>
        </w:rPr>
        <w:t> </w:t>
      </w:r>
      <w:r>
        <w:rPr>
          <w:sz w:val="16"/>
        </w:rPr>
        <w:t>ingresso da via Carducci 2</w:t>
      </w:r>
      <w:r>
        <w:rPr>
          <w:spacing w:val="1"/>
          <w:sz w:val="16"/>
        </w:rPr>
        <w:t> </w:t>
      </w:r>
      <w:r>
        <w:rPr>
          <w:w w:val="105"/>
          <w:sz w:val="16"/>
        </w:rPr>
        <w:t>Robecchetto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con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Induno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–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MI</w:t>
      </w:r>
    </w:p>
    <w:p>
      <w:pPr>
        <w:spacing w:line="177" w:lineRule="exact" w:before="165"/>
        <w:ind w:left="0" w:right="142" w:firstLine="0"/>
        <w:jc w:val="right"/>
        <w:rPr>
          <w:sz w:val="16"/>
        </w:rPr>
      </w:pPr>
      <w:r>
        <w:rPr>
          <w:w w:val="105"/>
          <w:sz w:val="16"/>
        </w:rPr>
        <w:t>aperto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al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pubblico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dal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mercoledì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alla</w:t>
      </w:r>
    </w:p>
    <w:p>
      <w:pPr>
        <w:spacing w:line="177" w:lineRule="exact" w:before="0"/>
        <w:ind w:left="0" w:right="142" w:firstLine="0"/>
        <w:jc w:val="right"/>
        <w:rPr>
          <w:sz w:val="16"/>
        </w:rPr>
      </w:pPr>
      <w:r>
        <w:rPr>
          <w:spacing w:val="-1"/>
          <w:w w:val="105"/>
          <w:sz w:val="16"/>
        </w:rPr>
        <w:t>domenica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14.30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–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19.30</w:t>
      </w:r>
    </w:p>
    <w:sectPr>
      <w:type w:val="continuous"/>
      <w:pgSz w:w="11900" w:h="16850"/>
      <w:pgMar w:top="1500" w:bottom="280" w:left="1080" w:right="1040"/>
      <w:cols w:num="2" w:equalWidth="0">
        <w:col w:w="5810" w:space="720"/>
        <w:col w:w="325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Microsoft Sans Serif">
    <w:altName w:val="Microsoft Sans Serif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59.578606pt;margin-top:56.238342pt;width:292.2pt;height:18.350pt;mso-position-horizontal-relative:page;mso-position-vertical-relative:page;z-index:-15788032" type="#_x0000_t202" filled="false" stroked="false">
          <v:textbox inset="0,0,0,0">
            <w:txbxContent>
              <w:p>
                <w:pPr>
                  <w:spacing w:before="55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color w:val="212121"/>
                    <w:w w:val="105"/>
                    <w:sz w:val="24"/>
                  </w:rPr>
                  <w:t>Comunicato</w:t>
                </w:r>
                <w:r>
                  <w:rPr>
                    <w:color w:val="212121"/>
                    <w:spacing w:val="27"/>
                    <w:w w:val="105"/>
                    <w:sz w:val="24"/>
                  </w:rPr>
                  <w:t> </w:t>
                </w:r>
                <w:r>
                  <w:rPr>
                    <w:color w:val="212121"/>
                    <w:w w:val="105"/>
                    <w:sz w:val="24"/>
                  </w:rPr>
                  <w:t>stampa</w:t>
                </w:r>
                <w:r>
                  <w:rPr>
                    <w:color w:val="212121"/>
                    <w:spacing w:val="28"/>
                    <w:w w:val="105"/>
                    <w:sz w:val="24"/>
                  </w:rPr>
                  <w:t> </w:t>
                </w:r>
                <w:r>
                  <w:rPr>
                    <w:color w:val="212121"/>
                    <w:w w:val="105"/>
                    <w:sz w:val="24"/>
                  </w:rPr>
                  <w:t>–</w:t>
                </w:r>
                <w:r>
                  <w:rPr>
                    <w:color w:val="212121"/>
                    <w:spacing w:val="28"/>
                    <w:w w:val="105"/>
                    <w:sz w:val="24"/>
                  </w:rPr>
                  <w:t> </w:t>
                </w:r>
                <w:r>
                  <w:rPr>
                    <w:color w:val="212121"/>
                    <w:w w:val="105"/>
                    <w:sz w:val="24"/>
                  </w:rPr>
                  <w:t>Spazio</w:t>
                </w:r>
                <w:r>
                  <w:rPr>
                    <w:color w:val="212121"/>
                    <w:spacing w:val="28"/>
                    <w:w w:val="105"/>
                    <w:sz w:val="24"/>
                  </w:rPr>
                  <w:t> </w:t>
                </w:r>
                <w:r>
                  <w:rPr>
                    <w:color w:val="212121"/>
                    <w:w w:val="105"/>
                    <w:sz w:val="24"/>
                  </w:rPr>
                  <w:t>Arte</w:t>
                </w:r>
                <w:r>
                  <w:rPr>
                    <w:color w:val="212121"/>
                    <w:spacing w:val="28"/>
                    <w:w w:val="105"/>
                    <w:sz w:val="24"/>
                  </w:rPr>
                  <w:t> </w:t>
                </w:r>
                <w:r>
                  <w:rPr>
                    <w:color w:val="212121"/>
                    <w:w w:val="105"/>
                    <w:sz w:val="24"/>
                  </w:rPr>
                  <w:t>Contemporanea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58.527554pt;margin-top:56.891449pt;width:119.95pt;height:18.350pt;mso-position-horizontal-relative:page;mso-position-vertical-relative:page;z-index:-15787520" type="#_x0000_t202" filled="false" stroked="false">
          <v:textbox inset="0,0,0,0">
            <w:txbxContent>
              <w:p>
                <w:pPr>
                  <w:spacing w:before="55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color w:val="212121"/>
                    <w:w w:val="105"/>
                    <w:sz w:val="24"/>
                  </w:rPr>
                  <w:t>Lettera</w:t>
                </w:r>
                <w:r>
                  <w:rPr>
                    <w:color w:val="212121"/>
                    <w:spacing w:val="33"/>
                    <w:w w:val="105"/>
                    <w:sz w:val="24"/>
                  </w:rPr>
                  <w:t> </w:t>
                </w:r>
                <w:r>
                  <w:rPr>
                    <w:color w:val="212121"/>
                    <w:w w:val="105"/>
                    <w:sz w:val="24"/>
                  </w:rPr>
                  <w:t>del</w:t>
                </w:r>
                <w:r>
                  <w:rPr>
                    <w:color w:val="212121"/>
                    <w:spacing w:val="34"/>
                    <w:w w:val="105"/>
                    <w:sz w:val="24"/>
                  </w:rPr>
                  <w:t> </w:t>
                </w:r>
                <w:r>
                  <w:rPr>
                    <w:color w:val="212121"/>
                    <w:w w:val="105"/>
                    <w:sz w:val="24"/>
                  </w:rPr>
                  <w:t>Comitato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it-IT" w:eastAsia="en-US" w:bidi="ar-SA"/>
    </w:rPr>
  </w:style>
  <w:style w:styleId="BodyText" w:type="paragraph">
    <w:name w:val="Body Text"/>
    <w:basedOn w:val="Normal"/>
    <w:uiPriority w:val="1"/>
    <w:qFormat/>
    <w:pPr>
      <w:ind w:left="131"/>
    </w:pPr>
    <w:rPr>
      <w:rFonts w:ascii="Microsoft Sans Serif" w:hAnsi="Microsoft Sans Serif" w:eastAsia="Microsoft Sans Serif" w:cs="Microsoft Sans Serif"/>
      <w:sz w:val="21"/>
      <w:szCs w:val="21"/>
      <w:lang w:val="it-IT" w:eastAsia="en-US" w:bidi="ar-SA"/>
    </w:rPr>
  </w:style>
  <w:style w:styleId="Heading1" w:type="paragraph">
    <w:name w:val="Heading 1"/>
    <w:basedOn w:val="Normal"/>
    <w:uiPriority w:val="1"/>
    <w:qFormat/>
    <w:pPr>
      <w:spacing w:before="127"/>
      <w:ind w:left="115"/>
      <w:outlineLvl w:val="1"/>
    </w:pPr>
    <w:rPr>
      <w:rFonts w:ascii="Arial" w:hAnsi="Arial" w:eastAsia="Arial" w:cs="Arial"/>
      <w:b/>
      <w:bCs/>
      <w:sz w:val="21"/>
      <w:szCs w:val="21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124"/>
      <w:ind w:left="131"/>
    </w:pPr>
    <w:rPr>
      <w:rFonts w:ascii="Arial" w:hAnsi="Arial" w:eastAsia="Arial" w:cs="Arial"/>
      <w:b/>
      <w:bCs/>
      <w:sz w:val="26"/>
      <w:szCs w:val="26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it-I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image" Target="media/image1.jpe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hyperlink" Target="mailto:info@spazioartecontemporanea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Letizia Fortichiari</dc:creator>
  <cp:keywords>DAFZtpgD380,BADrRsKm0kQ</cp:keywords>
  <dc:title>comunicato stampa SAC</dc:title>
  <dcterms:created xsi:type="dcterms:W3CDTF">2024-02-24T14:25:42Z</dcterms:created>
  <dcterms:modified xsi:type="dcterms:W3CDTF">2024-02-24T14:25:42Z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2024-02-21T00:00:00Z</vt:filetime>
  </property>
  <property fmtid="{D5CDD505-2E9C-101B-9397-08002B2CF9AE}" pid="3" name="Creator">
    <vt:lpwstr>Canva</vt:lpwstr>
  </property>
  <property fmtid="{D5CDD505-2E9C-101B-9397-08002B2CF9AE}" pid="4" name="LastSaved">
    <vt:filetime>2024-02-24T00:00:00Z</vt:filetime>
  </property>
</Properties>
</file>