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909" w:rsidRDefault="00355909" w:rsidP="00355909">
      <w:pPr>
        <w:jc w:val="center"/>
      </w:pPr>
      <w:r>
        <w:t>COMUNICATO STAMPA</w:t>
      </w:r>
    </w:p>
    <w:p w:rsidR="00057D57" w:rsidRDefault="00F24574" w:rsidP="00057D57">
      <w:r>
        <w:t>Sarà</w:t>
      </w:r>
      <w:r w:rsidR="00057D57">
        <w:t xml:space="preserve"> </w:t>
      </w:r>
      <w:r w:rsidR="009C38BC">
        <w:t>inaugurata</w:t>
      </w:r>
      <w:r w:rsidR="00057D57">
        <w:t xml:space="preserve"> </w:t>
      </w:r>
      <w:r w:rsidR="009C38BC">
        <w:t>venerdì</w:t>
      </w:r>
      <w:r w:rsidR="00057D57">
        <w:t xml:space="preserve"> </w:t>
      </w:r>
      <w:r w:rsidR="009C38BC">
        <w:t>11</w:t>
      </w:r>
      <w:r w:rsidR="00057D57">
        <w:t xml:space="preserve"> </w:t>
      </w:r>
      <w:r w:rsidR="009C38BC">
        <w:t>marzo</w:t>
      </w:r>
      <w:r w:rsidR="00057D57">
        <w:t xml:space="preserve"> 202</w:t>
      </w:r>
      <w:r w:rsidR="009C38BC">
        <w:t>2</w:t>
      </w:r>
      <w:r w:rsidR="00057D57">
        <w:t xml:space="preserve">, </w:t>
      </w:r>
      <w:r w:rsidR="000A7BB9">
        <w:t>alle ore 17:30, alla Galleria</w:t>
      </w:r>
      <w:r w:rsidR="00057D57">
        <w:t xml:space="preserve"> </w:t>
      </w:r>
      <w:proofErr w:type="spellStart"/>
      <w:r w:rsidR="009C38BC">
        <w:t>Almareni</w:t>
      </w:r>
      <w:proofErr w:type="spellEnd"/>
      <w:r w:rsidR="009C38BC">
        <w:t>, in via Francesco Loj</w:t>
      </w:r>
      <w:r w:rsidR="00057D57">
        <w:t xml:space="preserve">acono </w:t>
      </w:r>
      <w:r w:rsidR="009C38BC">
        <w:t>13</w:t>
      </w:r>
      <w:r w:rsidR="00057D57">
        <w:t>, a Palermo, “</w:t>
      </w:r>
      <w:r w:rsidR="009C38BC">
        <w:t>Fibre di piombo</w:t>
      </w:r>
      <w:r w:rsidR="00057D57">
        <w:t xml:space="preserve">”, </w:t>
      </w:r>
      <w:r w:rsidR="009C38BC">
        <w:t xml:space="preserve">mostra poetica e pittorica di Giovanna </w:t>
      </w:r>
      <w:proofErr w:type="spellStart"/>
      <w:r w:rsidR="009C38BC">
        <w:t>Fileccia</w:t>
      </w:r>
      <w:proofErr w:type="spellEnd"/>
      <w:r w:rsidR="009C38BC">
        <w:t xml:space="preserve"> e Tiziana Viola-Massa, a cura di Margherita Musso.</w:t>
      </w:r>
    </w:p>
    <w:p w:rsidR="009C38BC" w:rsidRPr="009C38BC" w:rsidRDefault="009C38BC" w:rsidP="009C38BC">
      <w:r w:rsidRPr="009C38BC">
        <w:rPr>
          <w:bCs/>
        </w:rPr>
        <w:t xml:space="preserve">L'esposizione prende il titolo da una poesia di Giovanna </w:t>
      </w:r>
      <w:proofErr w:type="spellStart"/>
      <w:r w:rsidRPr="009C38BC">
        <w:rPr>
          <w:bCs/>
        </w:rPr>
        <w:t>Fileccia</w:t>
      </w:r>
      <w:proofErr w:type="spellEnd"/>
      <w:r w:rsidRPr="009C38BC">
        <w:rPr>
          <w:bCs/>
        </w:rPr>
        <w:t xml:space="preserve"> e trae spunto dall'omonima mostra virtuale ospitata</w:t>
      </w:r>
      <w:r>
        <w:rPr>
          <w:bCs/>
        </w:rPr>
        <w:t xml:space="preserve"> </w:t>
      </w:r>
      <w:r w:rsidRPr="009C38BC">
        <w:rPr>
          <w:bCs/>
        </w:rPr>
        <w:t xml:space="preserve">sul sito www.giovannafileccia.com, circa un anno fa,  e che abbinava 16 piccole opere pittoriche e grafiche di Tiziana Viola-Massa con </w:t>
      </w:r>
      <w:r w:rsidR="00E00038">
        <w:rPr>
          <w:bCs/>
        </w:rPr>
        <w:t>altrettanti</w:t>
      </w:r>
      <w:r w:rsidRPr="009C38BC">
        <w:rPr>
          <w:bCs/>
        </w:rPr>
        <w:t xml:space="preserve"> componimenti poetici di Giovanna </w:t>
      </w:r>
      <w:proofErr w:type="spellStart"/>
      <w:r w:rsidRPr="009C38BC">
        <w:rPr>
          <w:bCs/>
        </w:rPr>
        <w:t>Fileccia</w:t>
      </w:r>
      <w:proofErr w:type="spellEnd"/>
      <w:r w:rsidRPr="009C38BC">
        <w:rPr>
          <w:bCs/>
        </w:rPr>
        <w:t xml:space="preserve">. </w:t>
      </w:r>
    </w:p>
    <w:p w:rsidR="009C38BC" w:rsidRDefault="009C38BC" w:rsidP="009C38BC">
      <w:pPr>
        <w:rPr>
          <w:bCs/>
        </w:rPr>
      </w:pPr>
      <w:r w:rsidRPr="009C38BC">
        <w:rPr>
          <w:bCs/>
        </w:rPr>
        <w:t xml:space="preserve">L'attuale </w:t>
      </w:r>
      <w:r w:rsidRPr="009C38BC">
        <w:rPr>
          <w:bCs/>
          <w:iCs/>
        </w:rPr>
        <w:t>Fibre di piombo</w:t>
      </w:r>
      <w:r w:rsidRPr="009C38BC">
        <w:rPr>
          <w:bCs/>
        </w:rPr>
        <w:t>, curata da Margherita Musso</w:t>
      </w:r>
      <w:r w:rsidR="00E00038">
        <w:rPr>
          <w:bCs/>
        </w:rPr>
        <w:t xml:space="preserve"> </w:t>
      </w:r>
      <w:r w:rsidR="00BD3457">
        <w:rPr>
          <w:bCs/>
        </w:rPr>
        <w:t>è</w:t>
      </w:r>
      <w:r w:rsidR="00E00038">
        <w:rPr>
          <w:bCs/>
        </w:rPr>
        <w:t xml:space="preserve"> nata come un germoglio dal seme piantato in occasione delle mostra virtuale</w:t>
      </w:r>
      <w:r w:rsidRPr="009C38BC">
        <w:rPr>
          <w:bCs/>
        </w:rPr>
        <w:t>, si rinnova</w:t>
      </w:r>
      <w:r w:rsidR="00E00038">
        <w:rPr>
          <w:bCs/>
        </w:rPr>
        <w:t xml:space="preserve"> e</w:t>
      </w:r>
      <w:r w:rsidRPr="009C38BC">
        <w:rPr>
          <w:bCs/>
        </w:rPr>
        <w:t xml:space="preserve"> riun</w:t>
      </w:r>
      <w:r w:rsidR="00E00038">
        <w:rPr>
          <w:bCs/>
        </w:rPr>
        <w:t>isce</w:t>
      </w:r>
      <w:r w:rsidRPr="009C38BC">
        <w:rPr>
          <w:bCs/>
        </w:rPr>
        <w:t xml:space="preserve"> 2</w:t>
      </w:r>
      <w:r>
        <w:rPr>
          <w:bCs/>
        </w:rPr>
        <w:t>2</w:t>
      </w:r>
      <w:r w:rsidRPr="009C38BC">
        <w:rPr>
          <w:bCs/>
        </w:rPr>
        <w:t xml:space="preserve"> lavori </w:t>
      </w:r>
      <w:r>
        <w:rPr>
          <w:bCs/>
        </w:rPr>
        <w:t xml:space="preserve">recenti </w:t>
      </w:r>
      <w:r w:rsidRPr="009C38BC">
        <w:rPr>
          <w:bCs/>
        </w:rPr>
        <w:t xml:space="preserve">di Tiziana Viola-Massa, molti dei quali sono tele singole e tele doppie di grande formato, 14 poesie e 6 Poesie </w:t>
      </w:r>
      <w:proofErr w:type="spellStart"/>
      <w:r w:rsidRPr="009C38BC">
        <w:rPr>
          <w:bCs/>
        </w:rPr>
        <w:t>Sculturate</w:t>
      </w:r>
      <w:proofErr w:type="spellEnd"/>
      <w:r w:rsidRPr="009C38BC">
        <w:rPr>
          <w:bCs/>
        </w:rPr>
        <w:t xml:space="preserve"> </w:t>
      </w:r>
      <w:r w:rsidR="00E00038">
        <w:rPr>
          <w:bCs/>
        </w:rPr>
        <w:t xml:space="preserve">– delle quali è ideatrice e inventrice - </w:t>
      </w:r>
      <w:r>
        <w:rPr>
          <w:bCs/>
        </w:rPr>
        <w:t xml:space="preserve">di Giovanna </w:t>
      </w:r>
      <w:proofErr w:type="spellStart"/>
      <w:r>
        <w:rPr>
          <w:bCs/>
        </w:rPr>
        <w:t>Fileccia</w:t>
      </w:r>
      <w:proofErr w:type="spellEnd"/>
      <w:r>
        <w:rPr>
          <w:bCs/>
        </w:rPr>
        <w:t xml:space="preserve">, </w:t>
      </w:r>
      <w:r w:rsidRPr="009C38BC">
        <w:rPr>
          <w:bCs/>
        </w:rPr>
        <w:t xml:space="preserve">intorno al tema dei fili e delle fibre da torcere, che intrecciano </w:t>
      </w:r>
      <w:r w:rsidR="00E00038">
        <w:rPr>
          <w:bCs/>
        </w:rPr>
        <w:t xml:space="preserve">tra loro </w:t>
      </w:r>
      <w:r w:rsidRPr="009C38BC">
        <w:rPr>
          <w:bCs/>
        </w:rPr>
        <w:t>e annodano</w:t>
      </w:r>
      <w:r w:rsidR="00E00038">
        <w:rPr>
          <w:bCs/>
        </w:rPr>
        <w:t xml:space="preserve"> tra penne e pennelli,</w:t>
      </w:r>
      <w:r w:rsidRPr="009C38BC">
        <w:rPr>
          <w:bCs/>
        </w:rPr>
        <w:t xml:space="preserve"> storie, legami ed emozioni e che, come radici, affondano nelle strutture esistenziali per ricercare, al di là degli orpelli, la vera essenza che alberga sia nel</w:t>
      </w:r>
      <w:r>
        <w:rPr>
          <w:bCs/>
        </w:rPr>
        <w:t xml:space="preserve">la società sia </w:t>
      </w:r>
      <w:r w:rsidR="00E00038">
        <w:rPr>
          <w:bCs/>
        </w:rPr>
        <w:t>dentro ognuno</w:t>
      </w:r>
      <w:r w:rsidR="000D26E7">
        <w:rPr>
          <w:bCs/>
        </w:rPr>
        <w:t xml:space="preserve"> di noi; e che come rami</w:t>
      </w:r>
      <w:r>
        <w:rPr>
          <w:bCs/>
        </w:rPr>
        <w:t xml:space="preserve"> simili a braccia che si </w:t>
      </w:r>
      <w:r w:rsidR="000D26E7">
        <w:rPr>
          <w:bCs/>
        </w:rPr>
        <w:t>sfiorano</w:t>
      </w:r>
      <w:r>
        <w:rPr>
          <w:bCs/>
        </w:rPr>
        <w:t xml:space="preserve"> dopo due anni di pandemia, si intrec</w:t>
      </w:r>
      <w:r w:rsidR="000D26E7">
        <w:rPr>
          <w:bCs/>
        </w:rPr>
        <w:t>ciano per suggellare rapporti e cementare relazioni interpersonali.</w:t>
      </w:r>
    </w:p>
    <w:p w:rsidR="000D26E7" w:rsidRDefault="000D26E7" w:rsidP="000D26E7">
      <w:r>
        <w:t>Da</w:t>
      </w:r>
      <w:r w:rsidR="00E00038">
        <w:t>l</w:t>
      </w:r>
      <w:r>
        <w:t xml:space="preserve"> catalogo digitale:</w:t>
      </w:r>
    </w:p>
    <w:p w:rsidR="000D26E7" w:rsidRPr="000D26E7" w:rsidRDefault="000D26E7" w:rsidP="000D26E7">
      <w:r>
        <w:t>“</w:t>
      </w:r>
      <w:r w:rsidRPr="000D26E7">
        <w:t xml:space="preserve">E i metalli, così come i fili e le fibre sono una costante di questa esposizione: da una parte </w:t>
      </w:r>
      <w:r w:rsidRPr="000D26E7">
        <w:rPr>
          <w:i/>
          <w:iCs/>
        </w:rPr>
        <w:t>Fibre di piombo</w:t>
      </w:r>
      <w:r w:rsidRPr="000D26E7">
        <w:t xml:space="preserve"> è il componimento che dà il titolo alla mostra, da un'altra le foglie d'oro e d'argento delicatamente ricoprono gli occhi e i volti dipinti da Tiziana</w:t>
      </w:r>
      <w:r w:rsidR="00E00038">
        <w:t xml:space="preserve"> Viola- Massa</w:t>
      </w:r>
      <w:r w:rsidRPr="000D26E7">
        <w:t xml:space="preserve">, da un'altra ancora i fili di spago intrecciano legami tra i soggetti ritratti nei suoi tondi e tra le entità delle Poesie </w:t>
      </w:r>
      <w:proofErr w:type="spellStart"/>
      <w:r w:rsidRPr="000D26E7">
        <w:t>Sculturate</w:t>
      </w:r>
      <w:proofErr w:type="spellEnd"/>
      <w:r w:rsidRPr="000D26E7">
        <w:t xml:space="preserve"> di Giovanna</w:t>
      </w:r>
      <w:r w:rsidR="00E00038">
        <w:t xml:space="preserve"> </w:t>
      </w:r>
      <w:proofErr w:type="spellStart"/>
      <w:r w:rsidR="00E00038">
        <w:t>Fileccia</w:t>
      </w:r>
      <w:proofErr w:type="spellEnd"/>
      <w:r w:rsidRPr="000D26E7">
        <w:t xml:space="preserve">, ma anche tra i solchi e le rughe che scavano visi sia nelle tele sia nelle poesie, fino a scandagliare l’anima. </w:t>
      </w:r>
    </w:p>
    <w:p w:rsidR="000D26E7" w:rsidRPr="000D26E7" w:rsidRDefault="000D26E7" w:rsidP="000D26E7">
      <w:r w:rsidRPr="000D26E7">
        <w:t xml:space="preserve">L’oro, in particolare, è anche il metallo usato da entrambe per riparare, come due provette </w:t>
      </w:r>
      <w:proofErr w:type="spellStart"/>
      <w:r w:rsidRPr="000D26E7">
        <w:rPr>
          <w:i/>
          <w:iCs/>
        </w:rPr>
        <w:t>consalemmi</w:t>
      </w:r>
      <w:proofErr w:type="spellEnd"/>
      <w:r w:rsidRPr="000D26E7">
        <w:t>, le incrinature di oggetti d’uso quotidiano, se non addirittura i cocci di scodelle e piatti, pezzi ricamati d’oro rosso (da</w:t>
      </w:r>
      <w:r>
        <w:t xml:space="preserve">lla poesia </w:t>
      </w:r>
      <w:r w:rsidRPr="000D26E7">
        <w:t xml:space="preserve"> </w:t>
      </w:r>
      <w:r w:rsidRPr="000D26E7">
        <w:rPr>
          <w:i/>
          <w:iCs/>
        </w:rPr>
        <w:t>Fibre di piombo</w:t>
      </w:r>
      <w:r w:rsidRPr="000D26E7">
        <w:t xml:space="preserve">) o, in misura estrema, singoli </w:t>
      </w:r>
      <w:r w:rsidRPr="000D26E7">
        <w:rPr>
          <w:i/>
          <w:iCs/>
        </w:rPr>
        <w:t>Granelli da incollare/ con sudore rosso sangue</w:t>
      </w:r>
      <w:r w:rsidRPr="000D26E7">
        <w:t xml:space="preserve"> (da</w:t>
      </w:r>
      <w:r>
        <w:t>lla poesia</w:t>
      </w:r>
      <w:r w:rsidRPr="000D26E7">
        <w:t xml:space="preserve"> </w:t>
      </w:r>
      <w:r w:rsidRPr="000D26E7">
        <w:rPr>
          <w:i/>
          <w:iCs/>
        </w:rPr>
        <w:t>Cocci</w:t>
      </w:r>
      <w:r w:rsidRPr="000D26E7">
        <w:t xml:space="preserve">). </w:t>
      </w:r>
      <w:r w:rsidRPr="000D26E7">
        <w:rPr>
          <w:i/>
        </w:rPr>
        <w:t>“</w:t>
      </w:r>
    </w:p>
    <w:p w:rsidR="009C38BC" w:rsidRDefault="000D26E7" w:rsidP="00057D57">
      <w:r>
        <w:t xml:space="preserve">Il percorso espositivo, suddiviso in tre sezioni - </w:t>
      </w:r>
      <w:proofErr w:type="spellStart"/>
      <w:r w:rsidRPr="000D26E7">
        <w:rPr>
          <w:i/>
        </w:rPr>
        <w:t>Fibres</w:t>
      </w:r>
      <w:proofErr w:type="spellEnd"/>
      <w:r w:rsidRPr="000D26E7">
        <w:rPr>
          <w:i/>
        </w:rPr>
        <w:t xml:space="preserve"> </w:t>
      </w:r>
      <w:proofErr w:type="spellStart"/>
      <w:r w:rsidRPr="000D26E7">
        <w:rPr>
          <w:i/>
        </w:rPr>
        <w:t>rouges</w:t>
      </w:r>
      <w:proofErr w:type="spellEnd"/>
      <w:r>
        <w:t xml:space="preserve">, </w:t>
      </w:r>
      <w:proofErr w:type="spellStart"/>
      <w:r w:rsidRPr="000D26E7">
        <w:rPr>
          <w:i/>
        </w:rPr>
        <w:t>Fibres</w:t>
      </w:r>
      <w:proofErr w:type="spellEnd"/>
      <w:r w:rsidRPr="000D26E7">
        <w:rPr>
          <w:i/>
        </w:rPr>
        <w:t xml:space="preserve"> d’or</w:t>
      </w:r>
      <w:r>
        <w:t xml:space="preserve"> e </w:t>
      </w:r>
      <w:proofErr w:type="spellStart"/>
      <w:r w:rsidRPr="000D26E7">
        <w:rPr>
          <w:i/>
        </w:rPr>
        <w:t>Fibres</w:t>
      </w:r>
      <w:proofErr w:type="spellEnd"/>
      <w:r w:rsidRPr="000D26E7">
        <w:rPr>
          <w:i/>
        </w:rPr>
        <w:t xml:space="preserve"> </w:t>
      </w:r>
      <w:proofErr w:type="spellStart"/>
      <w:r w:rsidRPr="000D26E7">
        <w:rPr>
          <w:i/>
        </w:rPr>
        <w:t>bleues</w:t>
      </w:r>
      <w:proofErr w:type="spellEnd"/>
      <w:r>
        <w:t xml:space="preserve"> – sarà un viaggio dentro i mondi poetici e artistici di Giovanna </w:t>
      </w:r>
      <w:proofErr w:type="spellStart"/>
      <w:r>
        <w:t>Fileccia</w:t>
      </w:r>
      <w:proofErr w:type="spellEnd"/>
      <w:r>
        <w:t xml:space="preserve"> e Tiziana Viola-Massa, un viaggio in cui ogni sosta sarà </w:t>
      </w:r>
      <w:r w:rsidR="000A7BB9">
        <w:t xml:space="preserve">un dialogo </w:t>
      </w:r>
      <w:r>
        <w:t xml:space="preserve">dove </w:t>
      </w:r>
      <w:r w:rsidR="00E00038">
        <w:t>le setole del</w:t>
      </w:r>
      <w:r>
        <w:t xml:space="preserve"> pennello si intreccer</w:t>
      </w:r>
      <w:r w:rsidR="00E00038">
        <w:t>anno</w:t>
      </w:r>
      <w:r>
        <w:t xml:space="preserve"> con la penna </w:t>
      </w:r>
      <w:r w:rsidR="000A7BB9">
        <w:t xml:space="preserve">e le due protagoniste della mostra diverranno </w:t>
      </w:r>
      <w:r w:rsidR="000A7BB9" w:rsidRPr="000A7BB9">
        <w:t>specularità asimmetriche che si c</w:t>
      </w:r>
      <w:r w:rsidR="00E00038">
        <w:t>onfrontano,</w:t>
      </w:r>
      <w:r w:rsidR="000A7BB9" w:rsidRPr="000A7BB9">
        <w:t xml:space="preserve"> riflettono, e si riflettono, spesso opponendosi o, molte volte, completandosi l'un altra.</w:t>
      </w:r>
    </w:p>
    <w:p w:rsidR="00A75D7B" w:rsidRDefault="00A75D7B" w:rsidP="00A75D7B">
      <w:r>
        <w:t xml:space="preserve">L’Inaugurazione sarà impreziosita dalla lettura di una selezione di poesie di Giovanna </w:t>
      </w:r>
      <w:proofErr w:type="spellStart"/>
      <w:r>
        <w:t>Fileccia</w:t>
      </w:r>
      <w:proofErr w:type="spellEnd"/>
      <w:r>
        <w:t>.</w:t>
      </w:r>
      <w:r w:rsidRPr="00A75D7B">
        <w:t xml:space="preserve"> </w:t>
      </w:r>
      <w:r>
        <w:t xml:space="preserve">Venerdì 18 marzo, alle ore 17:30, inoltre, si svolgerà un incontro poetico dedicato alla Poesia </w:t>
      </w:r>
      <w:proofErr w:type="spellStart"/>
      <w:r>
        <w:t>Sculturata</w:t>
      </w:r>
      <w:proofErr w:type="spellEnd"/>
      <w:r>
        <w:t xml:space="preserve"> di Giovanna </w:t>
      </w:r>
      <w:proofErr w:type="spellStart"/>
      <w:r>
        <w:t>Fileccia</w:t>
      </w:r>
      <w:proofErr w:type="spellEnd"/>
      <w:r>
        <w:t xml:space="preserve">.  </w:t>
      </w:r>
    </w:p>
    <w:p w:rsidR="00A75D7B" w:rsidRDefault="00A75D7B">
      <w:r>
        <w:t>La mostra sarà visitabile fino al 25 marzo, da martedì a venerdì, dalle 17 alle 19. Aperta sabato 12 marzo. Ingresso Libero</w:t>
      </w:r>
      <w:r w:rsidR="00E00038">
        <w:t xml:space="preserve"> secondo le disposizioni anti </w:t>
      </w:r>
      <w:proofErr w:type="spellStart"/>
      <w:r w:rsidR="00E00038">
        <w:t>Covid</w:t>
      </w:r>
      <w:proofErr w:type="spellEnd"/>
      <w:r w:rsidR="00E00038">
        <w:t xml:space="preserve"> vigenti.</w:t>
      </w:r>
    </w:p>
    <w:p w:rsidR="00BD3457" w:rsidRDefault="00087C4F">
      <w:r>
        <w:lastRenderedPageBreak/>
        <w:t xml:space="preserve">Per informazioni: </w:t>
      </w:r>
      <w:hyperlink r:id="rId5" w:history="1">
        <w:r w:rsidRPr="00D748FA">
          <w:rPr>
            <w:rStyle w:val="Collegamentoipertestuale"/>
          </w:rPr>
          <w:t>panormitania@gmail.com</w:t>
        </w:r>
      </w:hyperlink>
      <w:r>
        <w:t>; 3715729045</w:t>
      </w:r>
      <w:bookmarkStart w:id="0" w:name="_GoBack"/>
      <w:bookmarkEnd w:id="0"/>
    </w:p>
    <w:sectPr w:rsidR="00BD34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C78"/>
    <w:rsid w:val="00057D57"/>
    <w:rsid w:val="00074B72"/>
    <w:rsid w:val="00087C4F"/>
    <w:rsid w:val="000A7BB9"/>
    <w:rsid w:val="000D26E7"/>
    <w:rsid w:val="00355909"/>
    <w:rsid w:val="005E638A"/>
    <w:rsid w:val="00655C78"/>
    <w:rsid w:val="00725317"/>
    <w:rsid w:val="008B5AA0"/>
    <w:rsid w:val="009C38BC"/>
    <w:rsid w:val="00A75D7B"/>
    <w:rsid w:val="00B030E2"/>
    <w:rsid w:val="00BD3457"/>
    <w:rsid w:val="00C1423E"/>
    <w:rsid w:val="00D41E20"/>
    <w:rsid w:val="00E00038"/>
    <w:rsid w:val="00E2654A"/>
    <w:rsid w:val="00F2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87C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87C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8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anormitani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489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</dc:creator>
  <cp:lastModifiedBy>Paolo</cp:lastModifiedBy>
  <cp:revision>6</cp:revision>
  <dcterms:created xsi:type="dcterms:W3CDTF">2022-02-23T17:08:00Z</dcterms:created>
  <dcterms:modified xsi:type="dcterms:W3CDTF">2022-02-24T18:14:00Z</dcterms:modified>
</cp:coreProperties>
</file>