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046C3" w14:textId="10F95F7F" w:rsidR="00510A3E" w:rsidRPr="00510A3E" w:rsidRDefault="00510A3E" w:rsidP="00510A3E">
      <w:pPr>
        <w:spacing w:line="360" w:lineRule="auto"/>
        <w:jc w:val="both"/>
        <w:rPr>
          <w:sz w:val="24"/>
          <w:szCs w:val="24"/>
        </w:rPr>
      </w:pPr>
      <w:r w:rsidRPr="00510A3E">
        <w:rPr>
          <w:sz w:val="24"/>
          <w:szCs w:val="24"/>
        </w:rPr>
        <w:t xml:space="preserve">Verrà inaugurata </w:t>
      </w:r>
      <w:r w:rsidR="00233546">
        <w:rPr>
          <w:sz w:val="24"/>
          <w:szCs w:val="24"/>
        </w:rPr>
        <w:t>giovedì 16 novembre</w:t>
      </w:r>
      <w:r>
        <w:rPr>
          <w:sz w:val="24"/>
          <w:szCs w:val="24"/>
        </w:rPr>
        <w:t xml:space="preserve"> </w:t>
      </w:r>
      <w:r w:rsidRPr="00510A3E">
        <w:rPr>
          <w:sz w:val="24"/>
          <w:szCs w:val="24"/>
        </w:rPr>
        <w:t xml:space="preserve">alle ore 17:00 la mostra </w:t>
      </w:r>
      <w:r>
        <w:rPr>
          <w:sz w:val="24"/>
          <w:szCs w:val="24"/>
        </w:rPr>
        <w:t>collettiva di arte contemporanea “</w:t>
      </w:r>
      <w:proofErr w:type="spellStart"/>
      <w:r w:rsidR="00233546">
        <w:rPr>
          <w:sz w:val="24"/>
          <w:szCs w:val="24"/>
        </w:rPr>
        <w:t>Unseen</w:t>
      </w:r>
      <w:proofErr w:type="spellEnd"/>
      <w:r w:rsidR="00233546">
        <w:rPr>
          <w:sz w:val="24"/>
          <w:szCs w:val="24"/>
        </w:rPr>
        <w:t xml:space="preserve"> Reality</w:t>
      </w:r>
      <w:r>
        <w:rPr>
          <w:sz w:val="24"/>
          <w:szCs w:val="24"/>
        </w:rPr>
        <w:t>”</w:t>
      </w:r>
      <w:r w:rsidRPr="00510A3E">
        <w:rPr>
          <w:sz w:val="24"/>
          <w:szCs w:val="24"/>
        </w:rPr>
        <w:t xml:space="preserve"> presso </w:t>
      </w:r>
      <w:r w:rsidR="008163E4">
        <w:rPr>
          <w:sz w:val="24"/>
          <w:szCs w:val="24"/>
        </w:rPr>
        <w:t>Villa Paolina</w:t>
      </w:r>
      <w:r w:rsidRPr="00510A3E">
        <w:rPr>
          <w:sz w:val="24"/>
          <w:szCs w:val="24"/>
        </w:rPr>
        <w:t xml:space="preserve"> a</w:t>
      </w:r>
      <w:r w:rsidR="009C738D">
        <w:rPr>
          <w:sz w:val="24"/>
          <w:szCs w:val="24"/>
        </w:rPr>
        <w:t xml:space="preserve"> Viareggio</w:t>
      </w:r>
      <w:r w:rsidRPr="00510A3E">
        <w:rPr>
          <w:sz w:val="24"/>
          <w:szCs w:val="24"/>
        </w:rPr>
        <w:t>. L’evento</w:t>
      </w:r>
      <w:r w:rsidR="00522613">
        <w:rPr>
          <w:sz w:val="24"/>
          <w:szCs w:val="24"/>
        </w:rPr>
        <w:t xml:space="preserve">, </w:t>
      </w:r>
      <w:r w:rsidRPr="00510A3E">
        <w:rPr>
          <w:sz w:val="24"/>
          <w:szCs w:val="24"/>
        </w:rPr>
        <w:t>curato dal critico d’arte Monica Ferrarini</w:t>
      </w:r>
      <w:r w:rsidR="00522613">
        <w:rPr>
          <w:sz w:val="24"/>
          <w:szCs w:val="24"/>
        </w:rPr>
        <w:t>, ha il patrocinio morale della città di Viareggio</w:t>
      </w:r>
      <w:r>
        <w:rPr>
          <w:sz w:val="24"/>
          <w:szCs w:val="24"/>
        </w:rPr>
        <w:t>.</w:t>
      </w:r>
    </w:p>
    <w:p w14:paraId="1F2CD686" w14:textId="107EF848" w:rsidR="001828A2" w:rsidRDefault="00510A3E" w:rsidP="00510A3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“</w:t>
      </w:r>
      <w:r w:rsidR="00B0295F" w:rsidRPr="00B0295F">
        <w:rPr>
          <w:sz w:val="24"/>
          <w:szCs w:val="24"/>
        </w:rPr>
        <w:t>La mostra “</w:t>
      </w:r>
      <w:proofErr w:type="spellStart"/>
      <w:r w:rsidR="00B0295F" w:rsidRPr="00B0295F">
        <w:rPr>
          <w:sz w:val="24"/>
          <w:szCs w:val="24"/>
        </w:rPr>
        <w:t>Unseen</w:t>
      </w:r>
      <w:proofErr w:type="spellEnd"/>
      <w:r w:rsidR="00B0295F" w:rsidRPr="00B0295F">
        <w:rPr>
          <w:sz w:val="24"/>
          <w:szCs w:val="24"/>
        </w:rPr>
        <w:t xml:space="preserve"> Reality” si propone di raccontare, attraverso le opere di autori altamente selezionati, quella dimensione immaginifica, delicata e impalpabile che si cela dietro ogni cosa e che affascina e trasporta lo spettatore nell’intimità dell’Artista. Ogni opera, nella sua unicità concettuale ed estetica, racconta una storia e si sviluppa grazie alla sensibilità e all’abilità creativa propria dell’Artista offrendo una dimensione alternativa e, per certi versi, più completa: una dimensione intima ed eterea dove dominano le emozioni. Ciò che emerge è dunque la capacità di captare qualcosa che non è scontato, rivelando la complessità delle cose che quotidianamente viviamo. La sensibilità di chi crea ci offre così un’inedita interpretazione del mondo fenomenico e spunti di riflessione sempre differenti, permettendoci oltremodo di sperimentare la realtà con uno sguardo rinnovato. Attraverso l’esperienza estetica l’osservatore viene stimolato e ne viene sollecitato il sentimento </w:t>
      </w:r>
      <w:r w:rsidR="00522613" w:rsidRPr="00B0295F">
        <w:rPr>
          <w:sz w:val="24"/>
          <w:szCs w:val="24"/>
        </w:rPr>
        <w:t>umano</w:t>
      </w:r>
      <w:r w:rsidR="00D652DA" w:rsidRPr="00B0295F">
        <w:rPr>
          <w:sz w:val="24"/>
          <w:szCs w:val="24"/>
        </w:rPr>
        <w:t>.</w:t>
      </w:r>
      <w:r w:rsidR="00D652DA">
        <w:rPr>
          <w:sz w:val="24"/>
          <w:szCs w:val="24"/>
        </w:rPr>
        <w:t>”</w:t>
      </w:r>
    </w:p>
    <w:p w14:paraId="337E98A6" w14:textId="0C70E14C" w:rsidR="00A32560" w:rsidRDefault="009710CC" w:rsidP="00510A3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Esporranno diciannove artisti </w:t>
      </w:r>
      <w:r w:rsidR="00F14085">
        <w:rPr>
          <w:sz w:val="24"/>
          <w:szCs w:val="24"/>
        </w:rPr>
        <w:t xml:space="preserve">internazionali </w:t>
      </w:r>
      <w:r>
        <w:rPr>
          <w:sz w:val="24"/>
          <w:szCs w:val="24"/>
        </w:rPr>
        <w:t>provenienti</w:t>
      </w:r>
      <w:r w:rsidR="00BC7C71">
        <w:rPr>
          <w:sz w:val="24"/>
          <w:szCs w:val="24"/>
        </w:rPr>
        <w:t xml:space="preserve"> da </w:t>
      </w:r>
      <w:r w:rsidR="00A32560">
        <w:rPr>
          <w:sz w:val="24"/>
          <w:szCs w:val="24"/>
        </w:rPr>
        <w:t xml:space="preserve">quindici </w:t>
      </w:r>
      <w:r w:rsidR="00BC7C71">
        <w:rPr>
          <w:sz w:val="24"/>
          <w:szCs w:val="24"/>
        </w:rPr>
        <w:t>diversi paesi:</w:t>
      </w:r>
      <w:r w:rsidR="000147FB">
        <w:rPr>
          <w:sz w:val="24"/>
          <w:szCs w:val="24"/>
        </w:rPr>
        <w:t xml:space="preserve"> </w:t>
      </w:r>
      <w:r w:rsidR="0061302F">
        <w:rPr>
          <w:sz w:val="24"/>
          <w:szCs w:val="24"/>
        </w:rPr>
        <w:t xml:space="preserve">Italia, </w:t>
      </w:r>
      <w:r w:rsidR="00A32560">
        <w:rPr>
          <w:sz w:val="24"/>
          <w:szCs w:val="24"/>
        </w:rPr>
        <w:t xml:space="preserve">Romania, </w:t>
      </w:r>
      <w:r w:rsidR="0061302F">
        <w:rPr>
          <w:sz w:val="24"/>
          <w:szCs w:val="24"/>
        </w:rPr>
        <w:t>Austria, Grecia,</w:t>
      </w:r>
      <w:r w:rsidR="00BB07FE">
        <w:rPr>
          <w:sz w:val="24"/>
          <w:szCs w:val="24"/>
        </w:rPr>
        <w:t xml:space="preserve"> Spagna,</w:t>
      </w:r>
      <w:r w:rsidR="0061302F">
        <w:rPr>
          <w:sz w:val="24"/>
          <w:szCs w:val="24"/>
        </w:rPr>
        <w:t xml:space="preserve"> Germania, Portogallo, Norvegia, Danimarca, Repubblica Ceca, </w:t>
      </w:r>
      <w:r w:rsidR="00684AA7">
        <w:rPr>
          <w:sz w:val="24"/>
          <w:szCs w:val="24"/>
        </w:rPr>
        <w:t>Inghilterra, Russia</w:t>
      </w:r>
      <w:r w:rsidR="000147FB">
        <w:rPr>
          <w:sz w:val="24"/>
          <w:szCs w:val="24"/>
        </w:rPr>
        <w:t>, Canada, Stati Uniti</w:t>
      </w:r>
      <w:r w:rsidR="0061302F">
        <w:rPr>
          <w:sz w:val="24"/>
          <w:szCs w:val="24"/>
        </w:rPr>
        <w:t xml:space="preserve">, </w:t>
      </w:r>
      <w:r w:rsidR="00A32560">
        <w:rPr>
          <w:sz w:val="24"/>
          <w:szCs w:val="24"/>
        </w:rPr>
        <w:t>T</w:t>
      </w:r>
      <w:r w:rsidR="0061302F">
        <w:rPr>
          <w:sz w:val="24"/>
          <w:szCs w:val="24"/>
        </w:rPr>
        <w:t>aiwan</w:t>
      </w:r>
      <w:r w:rsidR="00A32560">
        <w:rPr>
          <w:sz w:val="24"/>
          <w:szCs w:val="24"/>
        </w:rPr>
        <w:t>.</w:t>
      </w:r>
    </w:p>
    <w:p w14:paraId="4ACF9B0E" w14:textId="27FC66CE" w:rsidR="008306A1" w:rsidRDefault="00A32560" w:rsidP="00510A3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Artisti partecipanti:</w:t>
      </w:r>
      <w:r w:rsidR="00BC7C71">
        <w:rPr>
          <w:sz w:val="24"/>
          <w:szCs w:val="24"/>
        </w:rPr>
        <w:t xml:space="preserve"> Elena Bondarenko</w:t>
      </w:r>
      <w:r w:rsidR="0051692E">
        <w:rPr>
          <w:sz w:val="24"/>
          <w:szCs w:val="24"/>
        </w:rPr>
        <w:t xml:space="preserve">, </w:t>
      </w:r>
      <w:proofErr w:type="spellStart"/>
      <w:r w:rsidR="0051692E">
        <w:rPr>
          <w:sz w:val="24"/>
          <w:szCs w:val="24"/>
        </w:rPr>
        <w:t>Chri</w:t>
      </w:r>
      <w:r w:rsidR="009B50A1">
        <w:rPr>
          <w:sz w:val="24"/>
          <w:szCs w:val="24"/>
        </w:rPr>
        <w:t>stalyn</w:t>
      </w:r>
      <w:proofErr w:type="spellEnd"/>
      <w:r w:rsidR="009B50A1">
        <w:rPr>
          <w:sz w:val="24"/>
          <w:szCs w:val="24"/>
        </w:rPr>
        <w:t xml:space="preserve"> Brooks, Durlindana, </w:t>
      </w:r>
      <w:proofErr w:type="spellStart"/>
      <w:r w:rsidR="009B50A1">
        <w:rPr>
          <w:sz w:val="24"/>
          <w:szCs w:val="24"/>
        </w:rPr>
        <w:t>Lis</w:t>
      </w:r>
      <w:proofErr w:type="spellEnd"/>
      <w:r w:rsidR="009B50A1">
        <w:rPr>
          <w:sz w:val="24"/>
          <w:szCs w:val="24"/>
        </w:rPr>
        <w:t xml:space="preserve"> Engel, Maria Evseeva, Flavia </w:t>
      </w:r>
      <w:proofErr w:type="spellStart"/>
      <w:r w:rsidR="009B50A1">
        <w:rPr>
          <w:sz w:val="24"/>
          <w:szCs w:val="24"/>
        </w:rPr>
        <w:t>Fernanders</w:t>
      </w:r>
      <w:proofErr w:type="spellEnd"/>
      <w:r w:rsidR="009B50A1">
        <w:rPr>
          <w:sz w:val="24"/>
          <w:szCs w:val="24"/>
        </w:rPr>
        <w:t xml:space="preserve">, Joanna </w:t>
      </w:r>
      <w:proofErr w:type="spellStart"/>
      <w:r w:rsidR="009B50A1">
        <w:rPr>
          <w:sz w:val="24"/>
          <w:szCs w:val="24"/>
        </w:rPr>
        <w:t>Wojtal</w:t>
      </w:r>
      <w:proofErr w:type="spellEnd"/>
      <w:r w:rsidR="009B50A1">
        <w:rPr>
          <w:sz w:val="24"/>
          <w:szCs w:val="24"/>
        </w:rPr>
        <w:t xml:space="preserve"> </w:t>
      </w:r>
      <w:proofErr w:type="spellStart"/>
      <w:r w:rsidR="009B50A1">
        <w:rPr>
          <w:sz w:val="24"/>
          <w:szCs w:val="24"/>
        </w:rPr>
        <w:t>Kaslinowska</w:t>
      </w:r>
      <w:proofErr w:type="spellEnd"/>
      <w:r w:rsidR="009B50A1">
        <w:rPr>
          <w:sz w:val="24"/>
          <w:szCs w:val="24"/>
        </w:rPr>
        <w:t xml:space="preserve">, Kirsten </w:t>
      </w:r>
      <w:proofErr w:type="spellStart"/>
      <w:r w:rsidR="009B50A1">
        <w:rPr>
          <w:sz w:val="24"/>
          <w:szCs w:val="24"/>
        </w:rPr>
        <w:t>Kohrt</w:t>
      </w:r>
      <w:proofErr w:type="spellEnd"/>
      <w:r w:rsidR="009B50A1">
        <w:rPr>
          <w:sz w:val="24"/>
          <w:szCs w:val="24"/>
        </w:rPr>
        <w:t xml:space="preserve">, Alexandra </w:t>
      </w:r>
      <w:proofErr w:type="spellStart"/>
      <w:r w:rsidR="009B50A1">
        <w:rPr>
          <w:sz w:val="24"/>
          <w:szCs w:val="24"/>
        </w:rPr>
        <w:t>Kordas</w:t>
      </w:r>
      <w:proofErr w:type="spellEnd"/>
      <w:r w:rsidR="00353A71">
        <w:rPr>
          <w:sz w:val="24"/>
          <w:szCs w:val="24"/>
        </w:rPr>
        <w:t xml:space="preserve">, Christina </w:t>
      </w:r>
      <w:proofErr w:type="spellStart"/>
      <w:r w:rsidR="00353A71">
        <w:rPr>
          <w:sz w:val="24"/>
          <w:szCs w:val="24"/>
        </w:rPr>
        <w:t>Mitterhuber</w:t>
      </w:r>
      <w:proofErr w:type="spellEnd"/>
      <w:r w:rsidR="00353A71">
        <w:rPr>
          <w:sz w:val="24"/>
          <w:szCs w:val="24"/>
        </w:rPr>
        <w:t xml:space="preserve">, </w:t>
      </w:r>
      <w:r w:rsidR="00810C63">
        <w:rPr>
          <w:sz w:val="24"/>
          <w:szCs w:val="24"/>
        </w:rPr>
        <w:t xml:space="preserve">Thelma </w:t>
      </w:r>
      <w:proofErr w:type="spellStart"/>
      <w:r w:rsidR="00810C63">
        <w:rPr>
          <w:sz w:val="24"/>
          <w:szCs w:val="24"/>
        </w:rPr>
        <w:t>Pott</w:t>
      </w:r>
      <w:proofErr w:type="spellEnd"/>
      <w:r w:rsidR="00810C63">
        <w:rPr>
          <w:sz w:val="24"/>
          <w:szCs w:val="24"/>
        </w:rPr>
        <w:t xml:space="preserve">, Irena </w:t>
      </w:r>
      <w:proofErr w:type="spellStart"/>
      <w:r w:rsidR="00810C63">
        <w:rPr>
          <w:sz w:val="24"/>
          <w:szCs w:val="24"/>
        </w:rPr>
        <w:t>Proch</w:t>
      </w:r>
      <w:r w:rsidR="00D652DA">
        <w:rPr>
          <w:rFonts w:cstheme="minorHAnsi"/>
          <w:sz w:val="24"/>
          <w:szCs w:val="24"/>
        </w:rPr>
        <w:t>á</w:t>
      </w:r>
      <w:r w:rsidR="00810C63">
        <w:rPr>
          <w:sz w:val="24"/>
          <w:szCs w:val="24"/>
        </w:rPr>
        <w:t>zkov</w:t>
      </w:r>
      <w:r w:rsidR="00D652DA">
        <w:rPr>
          <w:rFonts w:cstheme="minorHAnsi"/>
          <w:sz w:val="24"/>
          <w:szCs w:val="24"/>
        </w:rPr>
        <w:t>á</w:t>
      </w:r>
      <w:proofErr w:type="spellEnd"/>
      <w:r w:rsidR="00810C63">
        <w:rPr>
          <w:sz w:val="24"/>
          <w:szCs w:val="24"/>
        </w:rPr>
        <w:t xml:space="preserve">, Paulina Ree, André </w:t>
      </w:r>
      <w:proofErr w:type="spellStart"/>
      <w:r w:rsidR="00810C63">
        <w:rPr>
          <w:sz w:val="24"/>
          <w:szCs w:val="24"/>
        </w:rPr>
        <w:t>Romijn</w:t>
      </w:r>
      <w:proofErr w:type="spellEnd"/>
      <w:r w:rsidR="0003742E">
        <w:rPr>
          <w:sz w:val="24"/>
          <w:szCs w:val="24"/>
        </w:rPr>
        <w:t xml:space="preserve">, </w:t>
      </w:r>
      <w:r w:rsidR="00D652DA">
        <w:rPr>
          <w:sz w:val="24"/>
          <w:szCs w:val="24"/>
        </w:rPr>
        <w:t>Maria</w:t>
      </w:r>
      <w:r w:rsidR="0003742E">
        <w:rPr>
          <w:sz w:val="24"/>
          <w:szCs w:val="24"/>
        </w:rPr>
        <w:t xml:space="preserve"> </w:t>
      </w:r>
      <w:proofErr w:type="spellStart"/>
      <w:r w:rsidR="0003742E">
        <w:rPr>
          <w:sz w:val="24"/>
          <w:szCs w:val="24"/>
        </w:rPr>
        <w:t>Stamati</w:t>
      </w:r>
      <w:proofErr w:type="spellEnd"/>
      <w:r w:rsidR="0003742E">
        <w:rPr>
          <w:sz w:val="24"/>
          <w:szCs w:val="24"/>
        </w:rPr>
        <w:t xml:space="preserve">, </w:t>
      </w:r>
      <w:proofErr w:type="spellStart"/>
      <w:r w:rsidR="00D652DA">
        <w:rPr>
          <w:sz w:val="24"/>
          <w:szCs w:val="24"/>
        </w:rPr>
        <w:t>A</w:t>
      </w:r>
      <w:r w:rsidR="0003742E">
        <w:rPr>
          <w:sz w:val="24"/>
          <w:szCs w:val="24"/>
        </w:rPr>
        <w:t>renka</w:t>
      </w:r>
      <w:proofErr w:type="spellEnd"/>
      <w:r w:rsidR="0003742E">
        <w:rPr>
          <w:sz w:val="24"/>
          <w:szCs w:val="24"/>
        </w:rPr>
        <w:t xml:space="preserve"> </w:t>
      </w:r>
      <w:proofErr w:type="spellStart"/>
      <w:r w:rsidR="00D652DA">
        <w:rPr>
          <w:sz w:val="24"/>
          <w:szCs w:val="24"/>
        </w:rPr>
        <w:t>S</w:t>
      </w:r>
      <w:r w:rsidR="0003742E">
        <w:rPr>
          <w:sz w:val="24"/>
          <w:szCs w:val="24"/>
        </w:rPr>
        <w:t>z</w:t>
      </w:r>
      <w:r w:rsidR="00D652DA">
        <w:rPr>
          <w:sz w:val="24"/>
          <w:szCs w:val="24"/>
        </w:rPr>
        <w:t>é</w:t>
      </w:r>
      <w:r w:rsidR="0003742E">
        <w:rPr>
          <w:sz w:val="24"/>
          <w:szCs w:val="24"/>
        </w:rPr>
        <w:t>kely</w:t>
      </w:r>
      <w:proofErr w:type="spellEnd"/>
      <w:r w:rsidR="0003742E">
        <w:rPr>
          <w:sz w:val="24"/>
          <w:szCs w:val="24"/>
        </w:rPr>
        <w:t xml:space="preserve">, Enrica Toce, Rebecca </w:t>
      </w:r>
      <w:proofErr w:type="spellStart"/>
      <w:r w:rsidR="0003742E">
        <w:rPr>
          <w:sz w:val="24"/>
          <w:szCs w:val="24"/>
        </w:rPr>
        <w:t>Volkmann</w:t>
      </w:r>
      <w:proofErr w:type="spellEnd"/>
      <w:r w:rsidR="005F046B">
        <w:rPr>
          <w:sz w:val="24"/>
          <w:szCs w:val="24"/>
        </w:rPr>
        <w:t xml:space="preserve">, </w:t>
      </w:r>
      <w:proofErr w:type="spellStart"/>
      <w:r w:rsidR="005F046B">
        <w:rPr>
          <w:sz w:val="24"/>
          <w:szCs w:val="24"/>
        </w:rPr>
        <w:t>Kay</w:t>
      </w:r>
      <w:proofErr w:type="spellEnd"/>
      <w:r w:rsidR="005F046B">
        <w:rPr>
          <w:sz w:val="24"/>
          <w:szCs w:val="24"/>
        </w:rPr>
        <w:t xml:space="preserve"> </w:t>
      </w:r>
      <w:r w:rsidR="00D652DA">
        <w:rPr>
          <w:sz w:val="24"/>
          <w:szCs w:val="24"/>
        </w:rPr>
        <w:t>Y</w:t>
      </w:r>
      <w:r w:rsidR="005F046B">
        <w:rPr>
          <w:sz w:val="24"/>
          <w:szCs w:val="24"/>
        </w:rPr>
        <w:t>en Tu</w:t>
      </w:r>
    </w:p>
    <w:p w14:paraId="7288EE68" w14:textId="4698BA93" w:rsidR="00A0299F" w:rsidRDefault="00E367F6" w:rsidP="00510A3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Info: Villa</w:t>
      </w:r>
      <w:r w:rsidR="00492866">
        <w:rPr>
          <w:sz w:val="24"/>
          <w:szCs w:val="24"/>
        </w:rPr>
        <w:t xml:space="preserve"> Museo “</w:t>
      </w:r>
      <w:r>
        <w:rPr>
          <w:sz w:val="24"/>
          <w:szCs w:val="24"/>
        </w:rPr>
        <w:t>P</w:t>
      </w:r>
      <w:r w:rsidR="001B011C">
        <w:rPr>
          <w:sz w:val="24"/>
          <w:szCs w:val="24"/>
        </w:rPr>
        <w:t>aolina</w:t>
      </w:r>
      <w:r w:rsidR="00492866">
        <w:rPr>
          <w:sz w:val="24"/>
          <w:szCs w:val="24"/>
        </w:rPr>
        <w:t xml:space="preserve"> Bonaparte” via Machi</w:t>
      </w:r>
      <w:r w:rsidR="00A0299F">
        <w:rPr>
          <w:sz w:val="24"/>
          <w:szCs w:val="24"/>
        </w:rPr>
        <w:t>avelli 2 – Viareggio</w:t>
      </w:r>
    </w:p>
    <w:p w14:paraId="09511DD1" w14:textId="3BD862EF" w:rsidR="00510A3E" w:rsidRDefault="00510A3E" w:rsidP="00510A3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Dal </w:t>
      </w:r>
      <w:r w:rsidR="00A0299F">
        <w:rPr>
          <w:sz w:val="24"/>
          <w:szCs w:val="24"/>
        </w:rPr>
        <w:t>13</w:t>
      </w:r>
      <w:r>
        <w:rPr>
          <w:sz w:val="24"/>
          <w:szCs w:val="24"/>
        </w:rPr>
        <w:t xml:space="preserve"> al 3 </w:t>
      </w:r>
      <w:r w:rsidR="00A0299F">
        <w:rPr>
          <w:sz w:val="24"/>
          <w:szCs w:val="24"/>
        </w:rPr>
        <w:t>dicembre</w:t>
      </w:r>
      <w:r>
        <w:rPr>
          <w:sz w:val="24"/>
          <w:szCs w:val="24"/>
        </w:rPr>
        <w:t xml:space="preserve"> 2023</w:t>
      </w:r>
    </w:p>
    <w:p w14:paraId="39B5D005" w14:textId="005F9D03" w:rsidR="00510A3E" w:rsidRPr="00510A3E" w:rsidRDefault="00510A3E" w:rsidP="00510A3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Orari mostra:</w:t>
      </w:r>
      <w:r w:rsidR="00085082">
        <w:rPr>
          <w:sz w:val="24"/>
          <w:szCs w:val="24"/>
        </w:rPr>
        <w:t xml:space="preserve"> dal</w:t>
      </w:r>
      <w:r>
        <w:rPr>
          <w:sz w:val="24"/>
          <w:szCs w:val="24"/>
        </w:rPr>
        <w:t xml:space="preserve"> </w:t>
      </w:r>
      <w:r w:rsidR="00A0299F">
        <w:rPr>
          <w:sz w:val="24"/>
          <w:szCs w:val="24"/>
        </w:rPr>
        <w:t>mercoledì</w:t>
      </w:r>
      <w:r w:rsidR="00085082">
        <w:rPr>
          <w:sz w:val="24"/>
          <w:szCs w:val="24"/>
        </w:rPr>
        <w:t xml:space="preserve"> al sabato 15:30-</w:t>
      </w:r>
      <w:r w:rsidR="00684AA7">
        <w:rPr>
          <w:sz w:val="24"/>
          <w:szCs w:val="24"/>
        </w:rPr>
        <w:t>19:30;</w:t>
      </w:r>
      <w:r w:rsidR="00085082">
        <w:rPr>
          <w:sz w:val="24"/>
          <w:szCs w:val="24"/>
        </w:rPr>
        <w:t xml:space="preserve"> domenica</w:t>
      </w:r>
      <w:r w:rsidR="0076639E">
        <w:rPr>
          <w:sz w:val="24"/>
          <w:szCs w:val="24"/>
        </w:rPr>
        <w:t xml:space="preserve"> 9:30-</w:t>
      </w:r>
      <w:r w:rsidR="00F14085">
        <w:rPr>
          <w:sz w:val="24"/>
          <w:szCs w:val="24"/>
        </w:rPr>
        <w:t>13:30,</w:t>
      </w:r>
      <w:r w:rsidR="0076639E">
        <w:rPr>
          <w:sz w:val="24"/>
          <w:szCs w:val="24"/>
        </w:rPr>
        <w:t xml:space="preserve"> 15:30-19:30</w:t>
      </w:r>
    </w:p>
    <w:sectPr w:rsidR="00510A3E" w:rsidRPr="00510A3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A3E"/>
    <w:rsid w:val="000147FB"/>
    <w:rsid w:val="0003742E"/>
    <w:rsid w:val="00085082"/>
    <w:rsid w:val="001828A2"/>
    <w:rsid w:val="001B011C"/>
    <w:rsid w:val="00233546"/>
    <w:rsid w:val="00353A71"/>
    <w:rsid w:val="00492866"/>
    <w:rsid w:val="00510A3E"/>
    <w:rsid w:val="0051692E"/>
    <w:rsid w:val="00522613"/>
    <w:rsid w:val="005F046B"/>
    <w:rsid w:val="0061302F"/>
    <w:rsid w:val="00632C52"/>
    <w:rsid w:val="00684AA7"/>
    <w:rsid w:val="0076639E"/>
    <w:rsid w:val="00810C63"/>
    <w:rsid w:val="00811A7C"/>
    <w:rsid w:val="008163E4"/>
    <w:rsid w:val="008306A1"/>
    <w:rsid w:val="009710CC"/>
    <w:rsid w:val="009B50A1"/>
    <w:rsid w:val="009C738D"/>
    <w:rsid w:val="00A0299F"/>
    <w:rsid w:val="00A32560"/>
    <w:rsid w:val="00B0295F"/>
    <w:rsid w:val="00BB07FE"/>
    <w:rsid w:val="00BC7C71"/>
    <w:rsid w:val="00D52148"/>
    <w:rsid w:val="00D652DA"/>
    <w:rsid w:val="00E367F6"/>
    <w:rsid w:val="00F1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2B104"/>
  <w15:chartTrackingRefBased/>
  <w15:docId w15:val="{E88351CD-3C96-496C-9999-58F6F2D46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Ferrarini</dc:creator>
  <cp:keywords/>
  <dc:description/>
  <cp:lastModifiedBy>Monica Ferrarini</cp:lastModifiedBy>
  <cp:revision>32</cp:revision>
  <dcterms:created xsi:type="dcterms:W3CDTF">2023-09-26T09:30:00Z</dcterms:created>
  <dcterms:modified xsi:type="dcterms:W3CDTF">2023-11-06T10:38:00Z</dcterms:modified>
</cp:coreProperties>
</file>