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84E1C" w:rsidRDefault="00184E1C" w:rsidP="00184E1C">
      <w:pPr>
        <w:pStyle w:val="Standard"/>
        <w:spacing w:line="276" w:lineRule="auto"/>
        <w:jc w:val="both"/>
        <w:rPr>
          <w:rFonts w:asciiTheme="minorHAnsi" w:hAnsiTheme="minorHAnsi" w:cstheme="minorHAnsi"/>
          <w:i/>
          <w:color w:val="000000" w:themeColor="text1"/>
        </w:rPr>
      </w:pPr>
      <w:r>
        <w:rPr>
          <w:rFonts w:asciiTheme="minorHAnsi" w:hAnsiTheme="minorHAnsi" w:cstheme="minorHAnsi"/>
          <w:b/>
          <w:bCs/>
          <w:i/>
          <w:color w:val="000000" w:themeColor="text1"/>
        </w:rPr>
        <w:t xml:space="preserve">Prosegue all’insegna dell’arte la rassegna “Eventi al Monte”, </w:t>
      </w:r>
      <w:r>
        <w:rPr>
          <w:rFonts w:asciiTheme="minorHAnsi" w:hAnsiTheme="minorHAnsi" w:cstheme="minorHAnsi"/>
          <w:b/>
          <w:i/>
          <w:iCs/>
          <w:color w:val="000000" w:themeColor="text1"/>
        </w:rPr>
        <w:t xml:space="preserve">organizzata da Fondazione Monte di Pietà di Vicenza </w:t>
      </w:r>
    </w:p>
    <w:p w:rsidR="00184E1C" w:rsidRDefault="00184E1C" w:rsidP="00184E1C">
      <w:pPr>
        <w:pStyle w:val="Standard"/>
        <w:ind w:right="-658"/>
        <w:jc w:val="both"/>
        <w:rPr>
          <w:rFonts w:asciiTheme="minorHAnsi" w:hAnsiTheme="minorHAnsi" w:cstheme="minorHAnsi"/>
          <w:b/>
          <w:bCs/>
          <w:color w:val="000000" w:themeColor="text1"/>
          <w:sz w:val="32"/>
          <w:szCs w:val="32"/>
        </w:rPr>
      </w:pPr>
    </w:p>
    <w:p w:rsidR="00184E1C" w:rsidRDefault="00184E1C" w:rsidP="00184E1C">
      <w:pPr>
        <w:autoSpaceDE w:val="0"/>
        <w:autoSpaceDN w:val="0"/>
        <w:adjustRightInd w:val="0"/>
        <w:rPr>
          <w:rFonts w:asciiTheme="minorHAnsi" w:eastAsia="Arial Unicode MS" w:hAnsiTheme="minorHAnsi" w:cstheme="minorHAnsi"/>
          <w:b/>
          <w:color w:val="000000" w:themeColor="text1"/>
          <w:sz w:val="32"/>
          <w:szCs w:val="32"/>
          <w:bdr w:val="none" w:sz="0" w:space="0" w:color="auto" w:frame="1"/>
        </w:rPr>
      </w:pPr>
      <w:r>
        <w:rPr>
          <w:rFonts w:asciiTheme="minorHAnsi" w:hAnsiTheme="minorHAnsi" w:cstheme="minorHAnsi"/>
          <w:b/>
          <w:bCs/>
          <w:color w:val="000000" w:themeColor="text1"/>
          <w:sz w:val="32"/>
          <w:szCs w:val="32"/>
        </w:rPr>
        <w:t>Sabato 14 dicembre avrà in</w:t>
      </w:r>
      <w:r w:rsidR="003F44DD">
        <w:rPr>
          <w:rFonts w:asciiTheme="minorHAnsi" w:hAnsiTheme="minorHAnsi" w:cstheme="minorHAnsi"/>
          <w:b/>
          <w:bCs/>
          <w:color w:val="000000" w:themeColor="text1"/>
          <w:sz w:val="32"/>
          <w:szCs w:val="32"/>
        </w:rPr>
        <w:t>izio</w:t>
      </w:r>
      <w:r>
        <w:rPr>
          <w:rFonts w:asciiTheme="minorHAnsi" w:hAnsiTheme="minorHAnsi" w:cstheme="minorHAnsi"/>
          <w:b/>
          <w:bCs/>
          <w:color w:val="000000" w:themeColor="text1"/>
          <w:sz w:val="32"/>
          <w:szCs w:val="32"/>
        </w:rPr>
        <w:t xml:space="preserve"> la mostra </w:t>
      </w:r>
      <w:r>
        <w:rPr>
          <w:rFonts w:asciiTheme="minorHAnsi" w:eastAsia="Times New Roman" w:hAnsiTheme="minorHAnsi" w:cstheme="minorHAnsi"/>
          <w:b/>
          <w:color w:val="000000" w:themeColor="text1"/>
          <w:sz w:val="32"/>
          <w:szCs w:val="32"/>
        </w:rPr>
        <w:t>“Particolari palladiani”</w:t>
      </w:r>
      <w:r>
        <w:rPr>
          <w:rFonts w:asciiTheme="minorHAnsi" w:hAnsiTheme="minorHAnsi" w:cstheme="minorHAnsi"/>
          <w:b/>
          <w:bCs/>
          <w:color w:val="000000" w:themeColor="text1"/>
          <w:sz w:val="32"/>
          <w:szCs w:val="32"/>
        </w:rPr>
        <w:t xml:space="preserve">, disegni e acquerelli </w:t>
      </w:r>
      <w:r w:rsidR="003F44DD">
        <w:rPr>
          <w:rFonts w:asciiTheme="minorHAnsi" w:hAnsiTheme="minorHAnsi" w:cstheme="minorHAnsi"/>
          <w:b/>
          <w:bCs/>
          <w:color w:val="000000" w:themeColor="text1"/>
          <w:sz w:val="32"/>
          <w:szCs w:val="32"/>
        </w:rPr>
        <w:t xml:space="preserve">di Giovanni Giaconi </w:t>
      </w:r>
      <w:r>
        <w:rPr>
          <w:rFonts w:asciiTheme="minorHAnsi" w:hAnsiTheme="minorHAnsi" w:cstheme="minorHAnsi"/>
          <w:b/>
          <w:bCs/>
          <w:color w:val="000000" w:themeColor="text1"/>
          <w:sz w:val="32"/>
          <w:szCs w:val="32"/>
        </w:rPr>
        <w:t>per innamorarsi dell’architettura rinascimentale</w:t>
      </w:r>
    </w:p>
    <w:p w:rsidR="00C80987" w:rsidRPr="000145BF" w:rsidRDefault="00C80987" w:rsidP="00C80987">
      <w:pPr>
        <w:rPr>
          <w:rFonts w:asciiTheme="minorHAnsi" w:hAnsiTheme="minorHAnsi" w:cstheme="minorHAnsi"/>
          <w:color w:val="000000" w:themeColor="text1"/>
          <w:sz w:val="28"/>
          <w:szCs w:val="28"/>
          <w:highlight w:val="yellow"/>
        </w:rPr>
      </w:pPr>
    </w:p>
    <w:p w:rsidR="00063E0E" w:rsidRPr="000145BF" w:rsidRDefault="00063E0E" w:rsidP="00063E0E">
      <w:pPr>
        <w:rPr>
          <w:rFonts w:asciiTheme="minorHAnsi" w:hAnsiTheme="minorHAnsi" w:cstheme="minorHAnsi"/>
          <w:color w:val="000000" w:themeColor="text1"/>
          <w:highlight w:val="yellow"/>
        </w:rPr>
      </w:pPr>
    </w:p>
    <w:p w:rsidR="003F44DD" w:rsidRDefault="003F44DD" w:rsidP="00184E1C">
      <w:pPr>
        <w:shd w:val="clear" w:color="auto" w:fill="FFFEF8"/>
        <w:textAlignment w:val="baseline"/>
        <w:rPr>
          <w:rFonts w:asciiTheme="minorHAnsi" w:eastAsia="Times New Roman" w:hAnsiTheme="minorHAnsi" w:cstheme="minorHAnsi"/>
          <w:bCs/>
          <w:color w:val="000000" w:themeColor="text1"/>
        </w:rPr>
      </w:pPr>
    </w:p>
    <w:p w:rsidR="00184E1C" w:rsidRPr="00413CC0" w:rsidRDefault="003F44DD" w:rsidP="00184E1C">
      <w:pPr>
        <w:shd w:val="clear" w:color="auto" w:fill="FFFEF8"/>
        <w:textAlignment w:val="baseline"/>
        <w:rPr>
          <w:rFonts w:asciiTheme="minorHAnsi" w:eastAsia="Times New Roman" w:hAnsiTheme="minorHAnsi" w:cstheme="minorHAnsi"/>
          <w:bCs/>
          <w:color w:val="000000" w:themeColor="text1"/>
        </w:rPr>
      </w:pPr>
      <w:r w:rsidRPr="003F44DD">
        <w:rPr>
          <w:rFonts w:asciiTheme="minorHAnsi" w:eastAsia="Times New Roman" w:hAnsiTheme="minorHAnsi" w:cstheme="minorHAnsi"/>
          <w:bCs/>
          <w:color w:val="000000" w:themeColor="text1"/>
        </w:rPr>
        <w:t>Un affascinante viaggio che illustra la crème dell’architettura</w:t>
      </w:r>
      <w:r>
        <w:rPr>
          <w:rFonts w:asciiTheme="minorHAnsi" w:eastAsia="Times New Roman" w:hAnsiTheme="minorHAnsi" w:cstheme="minorHAnsi"/>
          <w:bCs/>
          <w:color w:val="000000" w:themeColor="text1"/>
        </w:rPr>
        <w:t xml:space="preserve"> rinasci</w:t>
      </w:r>
      <w:r w:rsidRPr="003F44DD">
        <w:rPr>
          <w:rFonts w:asciiTheme="minorHAnsi" w:eastAsia="Times New Roman" w:hAnsiTheme="minorHAnsi" w:cstheme="minorHAnsi"/>
          <w:bCs/>
          <w:color w:val="000000" w:themeColor="text1"/>
        </w:rPr>
        <w:t>mentale</w:t>
      </w:r>
      <w:r w:rsidR="00184E1C" w:rsidRPr="003F44DD">
        <w:rPr>
          <w:rFonts w:asciiTheme="minorHAnsi" w:eastAsia="Times New Roman" w:hAnsiTheme="minorHAnsi" w:cstheme="minorHAnsi"/>
          <w:bCs/>
          <w:color w:val="000000" w:themeColor="text1"/>
        </w:rPr>
        <w:t xml:space="preserve">, </w:t>
      </w:r>
      <w:r w:rsidRPr="003F44DD">
        <w:rPr>
          <w:rFonts w:asciiTheme="minorHAnsi" w:eastAsia="Times New Roman" w:hAnsiTheme="minorHAnsi" w:cstheme="minorHAnsi"/>
          <w:bCs/>
          <w:color w:val="000000" w:themeColor="text1"/>
        </w:rPr>
        <w:t>è questo il tema</w:t>
      </w:r>
      <w:r w:rsidR="00184E1C" w:rsidRPr="003F44DD">
        <w:rPr>
          <w:rFonts w:asciiTheme="minorHAnsi" w:eastAsia="Times New Roman" w:hAnsiTheme="minorHAnsi" w:cstheme="minorHAnsi"/>
          <w:bCs/>
          <w:color w:val="000000" w:themeColor="text1"/>
        </w:rPr>
        <w:t xml:space="preserve"> di </w:t>
      </w:r>
      <w:r w:rsidR="00184E1C" w:rsidRPr="003F44DD">
        <w:rPr>
          <w:rFonts w:asciiTheme="minorHAnsi" w:eastAsia="Times New Roman" w:hAnsiTheme="minorHAnsi" w:cstheme="minorHAnsi"/>
          <w:b/>
          <w:color w:val="000000" w:themeColor="text1"/>
        </w:rPr>
        <w:t>“</w:t>
      </w:r>
      <w:r w:rsidRPr="003F44DD">
        <w:rPr>
          <w:rFonts w:asciiTheme="minorHAnsi" w:eastAsia="Times New Roman" w:hAnsiTheme="minorHAnsi" w:cstheme="minorHAnsi"/>
          <w:b/>
          <w:color w:val="000000" w:themeColor="text1"/>
        </w:rPr>
        <w:t>Particolari palladiani</w:t>
      </w:r>
      <w:r w:rsidR="00184E1C" w:rsidRPr="003F44DD">
        <w:rPr>
          <w:rFonts w:asciiTheme="minorHAnsi" w:eastAsia="Times New Roman" w:hAnsiTheme="minorHAnsi" w:cstheme="minorHAnsi"/>
          <w:b/>
          <w:color w:val="000000" w:themeColor="text1"/>
        </w:rPr>
        <w:t>”</w:t>
      </w:r>
      <w:r w:rsidR="00184E1C" w:rsidRPr="003F44DD">
        <w:rPr>
          <w:rFonts w:asciiTheme="minorHAnsi" w:hAnsiTheme="minorHAnsi" w:cstheme="minorHAnsi"/>
          <w:bCs/>
          <w:color w:val="000000" w:themeColor="text1"/>
        </w:rPr>
        <w:t xml:space="preserve">, </w:t>
      </w:r>
      <w:r w:rsidRPr="003F44DD">
        <w:rPr>
          <w:rFonts w:asciiTheme="minorHAnsi" w:hAnsiTheme="minorHAnsi" w:cstheme="minorHAnsi"/>
          <w:bCs/>
          <w:color w:val="000000" w:themeColor="text1"/>
        </w:rPr>
        <w:t>esposizione personale</w:t>
      </w:r>
      <w:r w:rsidR="00184E1C" w:rsidRPr="003F44DD">
        <w:rPr>
          <w:rFonts w:asciiTheme="minorHAnsi" w:hAnsiTheme="minorHAnsi" w:cstheme="minorHAnsi"/>
          <w:bCs/>
          <w:color w:val="000000" w:themeColor="text1"/>
        </w:rPr>
        <w:t xml:space="preserve"> dell’</w:t>
      </w:r>
      <w:r w:rsidRPr="003F44DD">
        <w:rPr>
          <w:rFonts w:asciiTheme="minorHAnsi" w:hAnsiTheme="minorHAnsi" w:cstheme="minorHAnsi"/>
          <w:bCs/>
          <w:color w:val="000000" w:themeColor="text1"/>
        </w:rPr>
        <w:t xml:space="preserve">artista </w:t>
      </w:r>
      <w:r w:rsidR="00184E1C" w:rsidRPr="003F44DD">
        <w:rPr>
          <w:rFonts w:asciiTheme="minorHAnsi" w:hAnsiTheme="minorHAnsi" w:cstheme="minorHAnsi"/>
          <w:b/>
          <w:bCs/>
          <w:color w:val="000000" w:themeColor="text1"/>
        </w:rPr>
        <w:t xml:space="preserve">Giovanni Giaconi </w:t>
      </w:r>
      <w:r w:rsidR="00184E1C" w:rsidRPr="003F44DD">
        <w:rPr>
          <w:rFonts w:asciiTheme="minorHAnsi" w:hAnsiTheme="minorHAnsi" w:cstheme="minorHAnsi"/>
          <w:bCs/>
          <w:color w:val="000000" w:themeColor="text1"/>
        </w:rPr>
        <w:t>promossa dalla Fondazione Monte di Pietà di Vicenza</w:t>
      </w:r>
      <w:r w:rsidR="00184E1C" w:rsidRPr="003F44DD">
        <w:rPr>
          <w:rFonts w:asciiTheme="minorHAnsi" w:eastAsia="Times New Roman" w:hAnsiTheme="minorHAnsi" w:cstheme="minorHAnsi"/>
          <w:color w:val="000000" w:themeColor="text1"/>
        </w:rPr>
        <w:t>. Ospitata presso la Sala dei Pegni del Palazzo del Monte, la mostra sarà visitabile a partire dal pomeriggio di sabato 14 dicembre e fino a domenica 22 dicembre.</w:t>
      </w:r>
      <w:r w:rsidR="00184E1C" w:rsidRPr="00413CC0">
        <w:rPr>
          <w:rFonts w:asciiTheme="minorHAnsi" w:eastAsia="Times New Roman" w:hAnsiTheme="minorHAnsi" w:cstheme="minorHAnsi"/>
          <w:bCs/>
          <w:color w:val="000000" w:themeColor="text1"/>
        </w:rPr>
        <w:t xml:space="preserve"> </w:t>
      </w:r>
    </w:p>
    <w:p w:rsidR="005951E5" w:rsidRPr="003F44DD" w:rsidRDefault="005951E5" w:rsidP="005951E5">
      <w:pPr>
        <w:rPr>
          <w:rFonts w:asciiTheme="minorHAnsi" w:hAnsiTheme="minorHAnsi" w:cstheme="minorHAnsi"/>
          <w:color w:val="auto"/>
        </w:rPr>
      </w:pPr>
    </w:p>
    <w:p w:rsidR="003F44DD" w:rsidRDefault="00184E1C" w:rsidP="00184E1C">
      <w:pPr>
        <w:pStyle w:val="o0stb"/>
        <w:shd w:val="clear" w:color="auto" w:fill="FFFEF8"/>
        <w:spacing w:before="0" w:beforeAutospacing="0" w:after="0" w:afterAutospacing="0"/>
        <w:textAlignment w:val="baseline"/>
        <w:rPr>
          <w:rStyle w:val="b-fpk"/>
          <w:rFonts w:asciiTheme="minorHAnsi" w:hAnsiTheme="minorHAnsi" w:cstheme="minorHAnsi"/>
          <w:color w:val="0D2123"/>
          <w:bdr w:val="none" w:sz="0" w:space="0" w:color="auto" w:frame="1"/>
        </w:rPr>
      </w:pPr>
      <w:r w:rsidRPr="003F44DD">
        <w:rPr>
          <w:rStyle w:val="b-fpk"/>
          <w:rFonts w:asciiTheme="minorHAnsi" w:hAnsiTheme="minorHAnsi" w:cstheme="minorHAnsi"/>
          <w:color w:val="0D2123"/>
          <w:bdr w:val="none" w:sz="0" w:space="0" w:color="auto" w:frame="1"/>
        </w:rPr>
        <w:t>Oggi le immagini possono essere facilmente ovunque, nelle tasche fedeli e i</w:t>
      </w:r>
      <w:r w:rsidRPr="003F44DD">
        <w:rPr>
          <w:rStyle w:val="b-fpk"/>
          <w:rFonts w:asciiTheme="minorHAnsi" w:hAnsiTheme="minorHAnsi" w:cstheme="minorHAnsi"/>
          <w:color w:val="0D2123"/>
          <w:bdr w:val="none" w:sz="0" w:space="0" w:color="auto" w:frame="1"/>
        </w:rPr>
        <w:t>n</w:t>
      </w:r>
      <w:r w:rsidRPr="003F44DD">
        <w:rPr>
          <w:rStyle w:val="b-fpk"/>
          <w:rFonts w:asciiTheme="minorHAnsi" w:hAnsiTheme="minorHAnsi" w:cstheme="minorHAnsi"/>
          <w:color w:val="0D2123"/>
          <w:bdr w:val="none" w:sz="0" w:space="0" w:color="auto" w:frame="1"/>
        </w:rPr>
        <w:t>fedeli del vero viaggiatore</w:t>
      </w:r>
      <w:r w:rsidR="003F44DD">
        <w:rPr>
          <w:rStyle w:val="b-fpk"/>
          <w:rFonts w:asciiTheme="minorHAnsi" w:hAnsiTheme="minorHAnsi" w:cstheme="minorHAnsi"/>
          <w:color w:val="0D2123"/>
          <w:bdr w:val="none" w:sz="0" w:space="0" w:color="auto" w:frame="1"/>
        </w:rPr>
        <w:t>, ma anche</w:t>
      </w:r>
      <w:r w:rsidRPr="003F44DD">
        <w:rPr>
          <w:rStyle w:val="b-fpk"/>
          <w:rFonts w:asciiTheme="minorHAnsi" w:hAnsiTheme="minorHAnsi" w:cstheme="minorHAnsi"/>
          <w:color w:val="0D2123"/>
          <w:bdr w:val="none" w:sz="0" w:space="0" w:color="auto" w:frame="1"/>
        </w:rPr>
        <w:t xml:space="preserve"> di chi preferisce restare a casa. La “v</w:t>
      </w:r>
      <w:r w:rsidRPr="003F44DD">
        <w:rPr>
          <w:rStyle w:val="b-fpk"/>
          <w:rFonts w:asciiTheme="minorHAnsi" w:hAnsiTheme="minorHAnsi" w:cstheme="minorHAnsi"/>
          <w:color w:val="0D2123"/>
          <w:bdr w:val="none" w:sz="0" w:space="0" w:color="auto" w:frame="1"/>
        </w:rPr>
        <w:t>o</w:t>
      </w:r>
      <w:r w:rsidRPr="003F44DD">
        <w:rPr>
          <w:rStyle w:val="b-fpk"/>
          <w:rFonts w:asciiTheme="minorHAnsi" w:hAnsiTheme="minorHAnsi" w:cstheme="minorHAnsi"/>
          <w:color w:val="0D2123"/>
          <w:bdr w:val="none" w:sz="0" w:space="0" w:color="auto" w:frame="1"/>
        </w:rPr>
        <w:t>ce” digitale che vuole farsi ascoltare può raggiungere tutti</w:t>
      </w:r>
      <w:r w:rsidR="003F44DD">
        <w:rPr>
          <w:rStyle w:val="b-fpk"/>
          <w:rFonts w:asciiTheme="minorHAnsi" w:hAnsiTheme="minorHAnsi" w:cstheme="minorHAnsi"/>
          <w:color w:val="0D2123"/>
          <w:bdr w:val="none" w:sz="0" w:space="0" w:color="auto" w:frame="1"/>
        </w:rPr>
        <w:t>,</w:t>
      </w:r>
      <w:r w:rsidRPr="003F44DD">
        <w:rPr>
          <w:rStyle w:val="b-fpk"/>
          <w:rFonts w:asciiTheme="minorHAnsi" w:hAnsiTheme="minorHAnsi" w:cstheme="minorHAnsi"/>
          <w:color w:val="0D2123"/>
          <w:bdr w:val="none" w:sz="0" w:space="0" w:color="auto" w:frame="1"/>
        </w:rPr>
        <w:t xml:space="preserve"> quasi come un'onda anomala. "Particolari Palladiani" </w:t>
      </w:r>
      <w:r w:rsidR="003F44DD">
        <w:rPr>
          <w:rStyle w:val="b-fpk"/>
          <w:rFonts w:asciiTheme="minorHAnsi" w:hAnsiTheme="minorHAnsi" w:cstheme="minorHAnsi"/>
          <w:color w:val="0D2123"/>
          <w:bdr w:val="none" w:sz="0" w:space="0" w:color="auto" w:frame="1"/>
        </w:rPr>
        <w:t>intende</w:t>
      </w:r>
      <w:r w:rsidRPr="003F44DD">
        <w:rPr>
          <w:rStyle w:val="b-fpk"/>
          <w:rFonts w:asciiTheme="minorHAnsi" w:hAnsiTheme="minorHAnsi" w:cstheme="minorHAnsi"/>
          <w:color w:val="0D2123"/>
          <w:bdr w:val="none" w:sz="0" w:space="0" w:color="auto" w:frame="1"/>
        </w:rPr>
        <w:t xml:space="preserve"> uscire da queste tasche con ingra</w:t>
      </w:r>
      <w:r w:rsidRPr="003F44DD">
        <w:rPr>
          <w:rStyle w:val="b-fpk"/>
          <w:rFonts w:asciiTheme="minorHAnsi" w:hAnsiTheme="minorHAnsi" w:cstheme="minorHAnsi"/>
          <w:color w:val="0D2123"/>
          <w:bdr w:val="none" w:sz="0" w:space="0" w:color="auto" w:frame="1"/>
        </w:rPr>
        <w:t>n</w:t>
      </w:r>
      <w:r w:rsidRPr="003F44DD">
        <w:rPr>
          <w:rStyle w:val="b-fpk"/>
          <w:rFonts w:asciiTheme="minorHAnsi" w:hAnsiTheme="minorHAnsi" w:cstheme="minorHAnsi"/>
          <w:color w:val="0D2123"/>
          <w:bdr w:val="none" w:sz="0" w:space="0" w:color="auto" w:frame="1"/>
        </w:rPr>
        <w:t>dimenti di alta qualità</w:t>
      </w:r>
      <w:r w:rsidR="003F44DD">
        <w:rPr>
          <w:rStyle w:val="b-fpk"/>
          <w:rFonts w:asciiTheme="minorHAnsi" w:hAnsiTheme="minorHAnsi" w:cstheme="minorHAnsi"/>
          <w:color w:val="0D2123"/>
          <w:bdr w:val="none" w:sz="0" w:space="0" w:color="auto" w:frame="1"/>
        </w:rPr>
        <w:t>,</w:t>
      </w:r>
      <w:r w:rsidRPr="003F44DD">
        <w:rPr>
          <w:rStyle w:val="b-fpk"/>
          <w:rFonts w:asciiTheme="minorHAnsi" w:hAnsiTheme="minorHAnsi" w:cstheme="minorHAnsi"/>
          <w:color w:val="0D2123"/>
          <w:bdr w:val="none" w:sz="0" w:space="0" w:color="auto" w:frame="1"/>
        </w:rPr>
        <w:t xml:space="preserve"> per offrire al pubblico un accesso unico e appassionato all'arch</w:t>
      </w:r>
      <w:r w:rsidRPr="003F44DD">
        <w:rPr>
          <w:rStyle w:val="b-fpk"/>
          <w:rFonts w:asciiTheme="minorHAnsi" w:hAnsiTheme="minorHAnsi" w:cstheme="minorHAnsi"/>
          <w:color w:val="0D2123"/>
          <w:bdr w:val="none" w:sz="0" w:space="0" w:color="auto" w:frame="1"/>
        </w:rPr>
        <w:t>i</w:t>
      </w:r>
      <w:r w:rsidRPr="003F44DD">
        <w:rPr>
          <w:rStyle w:val="b-fpk"/>
          <w:rFonts w:asciiTheme="minorHAnsi" w:hAnsiTheme="minorHAnsi" w:cstheme="minorHAnsi"/>
          <w:color w:val="0D2123"/>
          <w:bdr w:val="none" w:sz="0" w:space="0" w:color="auto" w:frame="1"/>
        </w:rPr>
        <w:t>tettura rinascimentale. Questi ritratti fuori misura mirano ad assorbire lo spettatore in una conversazione con il passato resa nella scala di dipinti st</w:t>
      </w:r>
      <w:r w:rsidRPr="003F44DD">
        <w:rPr>
          <w:rStyle w:val="b-fpk"/>
          <w:rFonts w:asciiTheme="minorHAnsi" w:hAnsiTheme="minorHAnsi" w:cstheme="minorHAnsi"/>
          <w:color w:val="0D2123"/>
          <w:bdr w:val="none" w:sz="0" w:space="0" w:color="auto" w:frame="1"/>
        </w:rPr>
        <w:t>o</w:t>
      </w:r>
      <w:r w:rsidRPr="003F44DD">
        <w:rPr>
          <w:rStyle w:val="b-fpk"/>
          <w:rFonts w:asciiTheme="minorHAnsi" w:hAnsiTheme="minorHAnsi" w:cstheme="minorHAnsi"/>
          <w:color w:val="0D2123"/>
          <w:bdr w:val="none" w:sz="0" w:space="0" w:color="auto" w:frame="1"/>
        </w:rPr>
        <w:t>rici o cartelloni pubblicitari. Esposti nudi</w:t>
      </w:r>
      <w:r w:rsidR="003F44DD">
        <w:rPr>
          <w:rStyle w:val="b-fpk"/>
          <w:rFonts w:asciiTheme="minorHAnsi" w:hAnsiTheme="minorHAnsi" w:cstheme="minorHAnsi"/>
          <w:color w:val="0D2123"/>
          <w:bdr w:val="none" w:sz="0" w:space="0" w:color="auto" w:frame="1"/>
        </w:rPr>
        <w:t>,</w:t>
      </w:r>
      <w:r w:rsidRPr="003F44DD">
        <w:rPr>
          <w:rStyle w:val="b-fpk"/>
          <w:rFonts w:asciiTheme="minorHAnsi" w:hAnsiTheme="minorHAnsi" w:cstheme="minorHAnsi"/>
          <w:color w:val="0D2123"/>
          <w:bdr w:val="none" w:sz="0" w:space="0" w:color="auto" w:frame="1"/>
        </w:rPr>
        <w:t xml:space="preserve"> senza ostacoli, senza cornice e vetro, hanno lo scopo di attirare </w:t>
      </w:r>
      <w:r w:rsidR="003F44DD">
        <w:rPr>
          <w:rStyle w:val="b-fpk"/>
          <w:rFonts w:asciiTheme="minorHAnsi" w:hAnsiTheme="minorHAnsi" w:cstheme="minorHAnsi"/>
          <w:color w:val="0D2123"/>
          <w:bdr w:val="none" w:sz="0" w:space="0" w:color="auto" w:frame="1"/>
        </w:rPr>
        <w:t>l’osservatore</w:t>
      </w:r>
      <w:r w:rsidRPr="003F44DD">
        <w:rPr>
          <w:rStyle w:val="b-fpk"/>
          <w:rFonts w:asciiTheme="minorHAnsi" w:hAnsiTheme="minorHAnsi" w:cstheme="minorHAnsi"/>
          <w:color w:val="0D2123"/>
          <w:bdr w:val="none" w:sz="0" w:space="0" w:color="auto" w:frame="1"/>
        </w:rPr>
        <w:t xml:space="preserve"> da una distanza vicina e lontana co</w:t>
      </w:r>
      <w:r w:rsidRPr="003F44DD">
        <w:rPr>
          <w:rStyle w:val="b-fpk"/>
          <w:rFonts w:asciiTheme="minorHAnsi" w:hAnsiTheme="minorHAnsi" w:cstheme="minorHAnsi"/>
          <w:color w:val="0D2123"/>
          <w:bdr w:val="none" w:sz="0" w:space="0" w:color="auto" w:frame="1"/>
        </w:rPr>
        <w:t>n</w:t>
      </w:r>
      <w:r w:rsidRPr="003F44DD">
        <w:rPr>
          <w:rStyle w:val="b-fpk"/>
          <w:rFonts w:asciiTheme="minorHAnsi" w:hAnsiTheme="minorHAnsi" w:cstheme="minorHAnsi"/>
          <w:color w:val="0D2123"/>
          <w:bdr w:val="none" w:sz="0" w:space="0" w:color="auto" w:frame="1"/>
        </w:rPr>
        <w:t>sentendo una notevole intimità, ostentati, ma con un'esperienza piena di so</w:t>
      </w:r>
      <w:r w:rsidRPr="003F44DD">
        <w:rPr>
          <w:rStyle w:val="b-fpk"/>
          <w:rFonts w:asciiTheme="minorHAnsi" w:hAnsiTheme="minorHAnsi" w:cstheme="minorHAnsi"/>
          <w:color w:val="0D2123"/>
          <w:bdr w:val="none" w:sz="0" w:space="0" w:color="auto" w:frame="1"/>
        </w:rPr>
        <w:t>r</w:t>
      </w:r>
      <w:r w:rsidRPr="003F44DD">
        <w:rPr>
          <w:rStyle w:val="b-fpk"/>
          <w:rFonts w:asciiTheme="minorHAnsi" w:hAnsiTheme="minorHAnsi" w:cstheme="minorHAnsi"/>
          <w:color w:val="0D2123"/>
          <w:bdr w:val="none" w:sz="0" w:space="0" w:color="auto" w:frame="1"/>
        </w:rPr>
        <w:t xml:space="preserve">prese. </w:t>
      </w:r>
    </w:p>
    <w:p w:rsidR="00184E1C" w:rsidRPr="003F44DD" w:rsidRDefault="003F44DD" w:rsidP="00184E1C">
      <w:pPr>
        <w:pStyle w:val="o0stb"/>
        <w:shd w:val="clear" w:color="auto" w:fill="FFFEF8"/>
        <w:spacing w:before="0" w:beforeAutospacing="0" w:after="0" w:afterAutospacing="0"/>
        <w:textAlignment w:val="baseline"/>
        <w:rPr>
          <w:rFonts w:asciiTheme="minorHAnsi" w:hAnsiTheme="minorHAnsi" w:cstheme="minorHAnsi"/>
          <w:color w:val="0D2123"/>
        </w:rPr>
      </w:pPr>
      <w:r>
        <w:rPr>
          <w:rStyle w:val="b-fpk"/>
          <w:rFonts w:asciiTheme="minorHAnsi" w:hAnsiTheme="minorHAnsi" w:cstheme="minorHAnsi"/>
          <w:color w:val="0D2123"/>
          <w:bdr w:val="none" w:sz="0" w:space="0" w:color="auto" w:frame="1"/>
        </w:rPr>
        <w:t>La mostra è costituita</w:t>
      </w:r>
      <w:r w:rsidRPr="003F44DD">
        <w:rPr>
          <w:rStyle w:val="b-fpk"/>
          <w:rFonts w:asciiTheme="minorHAnsi" w:hAnsiTheme="minorHAnsi" w:cstheme="minorHAnsi"/>
          <w:color w:val="0D2123"/>
          <w:bdr w:val="none" w:sz="0" w:space="0" w:color="auto" w:frame="1"/>
        </w:rPr>
        <w:t xml:space="preserve"> perciò da</w:t>
      </w:r>
      <w:r w:rsidR="00184E1C" w:rsidRPr="003F44DD">
        <w:rPr>
          <w:rStyle w:val="b-fpk"/>
          <w:rFonts w:asciiTheme="minorHAnsi" w:hAnsiTheme="minorHAnsi" w:cstheme="minorHAnsi"/>
          <w:color w:val="0D2123"/>
          <w:bdr w:val="none" w:sz="0" w:space="0" w:color="auto" w:frame="1"/>
        </w:rPr>
        <w:t xml:space="preserve"> disegni ad acquerello di grande formato, fru</w:t>
      </w:r>
      <w:r w:rsidR="00184E1C" w:rsidRPr="003F44DD">
        <w:rPr>
          <w:rStyle w:val="b-fpk"/>
          <w:rFonts w:asciiTheme="minorHAnsi" w:hAnsiTheme="minorHAnsi" w:cstheme="minorHAnsi"/>
          <w:color w:val="0D2123"/>
          <w:bdr w:val="none" w:sz="0" w:space="0" w:color="auto" w:frame="1"/>
        </w:rPr>
        <w:t>t</w:t>
      </w:r>
      <w:r w:rsidR="00184E1C" w:rsidRPr="003F44DD">
        <w:rPr>
          <w:rStyle w:val="b-fpk"/>
          <w:rFonts w:asciiTheme="minorHAnsi" w:hAnsiTheme="minorHAnsi" w:cstheme="minorHAnsi"/>
          <w:color w:val="0D2123"/>
          <w:bdr w:val="none" w:sz="0" w:space="0" w:color="auto" w:frame="1"/>
        </w:rPr>
        <w:t>to di un minuzioso processo di rilievi accurati e fotografie sul campo</w:t>
      </w:r>
      <w:r>
        <w:rPr>
          <w:rStyle w:val="b-fpk"/>
          <w:rFonts w:asciiTheme="minorHAnsi" w:hAnsiTheme="minorHAnsi" w:cstheme="minorHAnsi"/>
          <w:color w:val="0D2123"/>
          <w:bdr w:val="none" w:sz="0" w:space="0" w:color="auto" w:frame="1"/>
        </w:rPr>
        <w:t>,</w:t>
      </w:r>
      <w:r w:rsidR="00184E1C" w:rsidRPr="003F44DD">
        <w:rPr>
          <w:rStyle w:val="b-fpk"/>
          <w:rFonts w:asciiTheme="minorHAnsi" w:hAnsiTheme="minorHAnsi" w:cstheme="minorHAnsi"/>
          <w:color w:val="0D2123"/>
          <w:bdr w:val="none" w:sz="0" w:space="0" w:color="auto" w:frame="1"/>
        </w:rPr>
        <w:t xml:space="preserve"> in co</w:t>
      </w:r>
      <w:r w:rsidR="00184E1C" w:rsidRPr="003F44DD">
        <w:rPr>
          <w:rStyle w:val="b-fpk"/>
          <w:rFonts w:asciiTheme="minorHAnsi" w:hAnsiTheme="minorHAnsi" w:cstheme="minorHAnsi"/>
          <w:color w:val="0D2123"/>
          <w:bdr w:val="none" w:sz="0" w:space="0" w:color="auto" w:frame="1"/>
        </w:rPr>
        <w:t>m</w:t>
      </w:r>
      <w:r w:rsidR="00184E1C" w:rsidRPr="003F44DD">
        <w:rPr>
          <w:rStyle w:val="b-fpk"/>
          <w:rFonts w:asciiTheme="minorHAnsi" w:hAnsiTheme="minorHAnsi" w:cstheme="minorHAnsi"/>
          <w:color w:val="0D2123"/>
          <w:bdr w:val="none" w:sz="0" w:space="0" w:color="auto" w:frame="1"/>
        </w:rPr>
        <w:t>binazione con un disegno preparatorio (matita su carta gialla). Il risultato è un lavoro che fornisce una documentazione dettagliata degli edifici</w:t>
      </w:r>
      <w:r w:rsidRPr="003F44DD">
        <w:rPr>
          <w:rStyle w:val="b-fpk"/>
          <w:rFonts w:asciiTheme="minorHAnsi" w:hAnsiTheme="minorHAnsi" w:cstheme="minorHAnsi"/>
          <w:color w:val="0D2123"/>
          <w:bdr w:val="none" w:sz="0" w:space="0" w:color="auto" w:frame="1"/>
        </w:rPr>
        <w:t>, torna</w:t>
      </w:r>
      <w:r w:rsidRPr="003F44DD">
        <w:rPr>
          <w:rStyle w:val="b-fpk"/>
          <w:rFonts w:asciiTheme="minorHAnsi" w:hAnsiTheme="minorHAnsi" w:cstheme="minorHAnsi"/>
          <w:color w:val="0D2123"/>
          <w:bdr w:val="none" w:sz="0" w:space="0" w:color="auto" w:frame="1"/>
        </w:rPr>
        <w:t>n</w:t>
      </w:r>
      <w:r w:rsidRPr="003F44DD">
        <w:rPr>
          <w:rStyle w:val="b-fpk"/>
          <w:rFonts w:asciiTheme="minorHAnsi" w:hAnsiTheme="minorHAnsi" w:cstheme="minorHAnsi"/>
          <w:color w:val="0D2123"/>
          <w:bdr w:val="none" w:sz="0" w:space="0" w:color="auto" w:frame="1"/>
        </w:rPr>
        <w:t>do a rivelare, al visitatore, una bellezza senza tempo dove trionfano equilibrio e armonia</w:t>
      </w:r>
      <w:r w:rsidR="00184E1C" w:rsidRPr="003F44DD">
        <w:rPr>
          <w:rStyle w:val="b-fpk"/>
          <w:rFonts w:asciiTheme="minorHAnsi" w:hAnsiTheme="minorHAnsi" w:cstheme="minorHAnsi"/>
          <w:color w:val="0D2123"/>
          <w:bdr w:val="none" w:sz="0" w:space="0" w:color="auto" w:frame="1"/>
        </w:rPr>
        <w:t>.</w:t>
      </w:r>
    </w:p>
    <w:p w:rsidR="00184E1C" w:rsidRDefault="00184E1C" w:rsidP="00184E1C">
      <w:pPr>
        <w:shd w:val="clear" w:color="auto" w:fill="FFFEF8"/>
        <w:textAlignment w:val="baseline"/>
        <w:rPr>
          <w:color w:val="0D2123"/>
          <w:sz w:val="19"/>
          <w:szCs w:val="19"/>
        </w:rPr>
      </w:pPr>
      <w:r>
        <w:rPr>
          <w:color w:val="0D2123"/>
          <w:sz w:val="19"/>
          <w:szCs w:val="19"/>
          <w:bdr w:val="none" w:sz="0" w:space="0" w:color="auto" w:frame="1"/>
        </w:rPr>
        <w:br/>
      </w:r>
    </w:p>
    <w:p w:rsidR="003F44DD" w:rsidRDefault="00184E1C" w:rsidP="003F44DD">
      <w:pPr>
        <w:pStyle w:val="o0stb"/>
        <w:shd w:val="clear" w:color="auto" w:fill="FFFEF8"/>
        <w:spacing w:before="0" w:beforeAutospacing="0" w:after="0" w:afterAutospacing="0"/>
        <w:textAlignment w:val="baseline"/>
        <w:rPr>
          <w:rStyle w:val="b-fpk"/>
          <w:rFonts w:asciiTheme="minorHAnsi" w:hAnsiTheme="minorHAnsi" w:cstheme="minorHAnsi"/>
          <w:color w:val="0D2123"/>
          <w:bdr w:val="none" w:sz="0" w:space="0" w:color="auto" w:frame="1"/>
        </w:rPr>
      </w:pPr>
      <w:r w:rsidRPr="00184E1C">
        <w:rPr>
          <w:rStyle w:val="b-fpk"/>
          <w:rFonts w:asciiTheme="minorHAnsi" w:hAnsiTheme="minorHAnsi" w:cstheme="minorHAnsi"/>
          <w:color w:val="0D2123"/>
          <w:bdr w:val="none" w:sz="0" w:space="0" w:color="auto" w:frame="1"/>
        </w:rPr>
        <w:t>L'approccio di Giaconi all'architettura ha inizio nel 1985, mentre studiava R</w:t>
      </w:r>
      <w:r w:rsidRPr="00184E1C">
        <w:rPr>
          <w:rStyle w:val="b-fpk"/>
          <w:rFonts w:asciiTheme="minorHAnsi" w:hAnsiTheme="minorHAnsi" w:cstheme="minorHAnsi"/>
          <w:color w:val="0D2123"/>
          <w:bdr w:val="none" w:sz="0" w:space="0" w:color="auto" w:frame="1"/>
        </w:rPr>
        <w:t>i</w:t>
      </w:r>
      <w:r w:rsidRPr="00184E1C">
        <w:rPr>
          <w:rStyle w:val="b-fpk"/>
          <w:rFonts w:asciiTheme="minorHAnsi" w:hAnsiTheme="minorHAnsi" w:cstheme="minorHAnsi"/>
          <w:color w:val="0D2123"/>
          <w:bdr w:val="none" w:sz="0" w:space="0" w:color="auto" w:frame="1"/>
        </w:rPr>
        <w:t>strutturazione archite</w:t>
      </w:r>
      <w:r w:rsidRPr="00184E1C">
        <w:rPr>
          <w:rStyle w:val="b-fpk"/>
          <w:rFonts w:asciiTheme="minorHAnsi" w:hAnsiTheme="minorHAnsi" w:cstheme="minorHAnsi"/>
          <w:color w:val="0D2123"/>
          <w:bdr w:val="none" w:sz="0" w:space="0" w:color="auto" w:frame="1"/>
        </w:rPr>
        <w:t>t</w:t>
      </w:r>
      <w:r w:rsidRPr="00184E1C">
        <w:rPr>
          <w:rStyle w:val="b-fpk"/>
          <w:rFonts w:asciiTheme="minorHAnsi" w:hAnsiTheme="minorHAnsi" w:cstheme="minorHAnsi"/>
          <w:color w:val="0D2123"/>
          <w:bdr w:val="none" w:sz="0" w:space="0" w:color="auto" w:frame="1"/>
        </w:rPr>
        <w:t>tonica a Vicenza; l’artista ha successivamente affinato le sue conoscenze di progettazione e ristru</w:t>
      </w:r>
      <w:r w:rsidRPr="00184E1C">
        <w:rPr>
          <w:rStyle w:val="b-fpk"/>
          <w:rFonts w:asciiTheme="minorHAnsi" w:hAnsiTheme="minorHAnsi" w:cstheme="minorHAnsi"/>
          <w:color w:val="0D2123"/>
          <w:bdr w:val="none" w:sz="0" w:space="0" w:color="auto" w:frame="1"/>
        </w:rPr>
        <w:t>t</w:t>
      </w:r>
      <w:r w:rsidRPr="00184E1C">
        <w:rPr>
          <w:rStyle w:val="b-fpk"/>
          <w:rFonts w:asciiTheme="minorHAnsi" w:hAnsiTheme="minorHAnsi" w:cstheme="minorHAnsi"/>
          <w:color w:val="0D2123"/>
          <w:bdr w:val="none" w:sz="0" w:space="0" w:color="auto" w:frame="1"/>
        </w:rPr>
        <w:t>turazione come assistente nello studio di architettura di Flavio Albanese a Vicenza e, in seguito, a New York. Ha lavorato a Manhattan</w:t>
      </w:r>
      <w:r w:rsidR="003F44DD">
        <w:rPr>
          <w:rStyle w:val="b-fpk"/>
          <w:rFonts w:asciiTheme="minorHAnsi" w:hAnsiTheme="minorHAnsi" w:cstheme="minorHAnsi"/>
          <w:color w:val="0D2123"/>
          <w:bdr w:val="none" w:sz="0" w:space="0" w:color="auto" w:frame="1"/>
        </w:rPr>
        <w:t>,</w:t>
      </w:r>
      <w:r w:rsidRPr="00184E1C">
        <w:rPr>
          <w:rStyle w:val="b-fpk"/>
          <w:rFonts w:asciiTheme="minorHAnsi" w:hAnsiTheme="minorHAnsi" w:cstheme="minorHAnsi"/>
          <w:color w:val="0D2123"/>
          <w:bdr w:val="none" w:sz="0" w:space="0" w:color="auto" w:frame="1"/>
        </w:rPr>
        <w:t xml:space="preserve"> per diversi anni</w:t>
      </w:r>
      <w:r w:rsidR="003F44DD">
        <w:rPr>
          <w:rStyle w:val="b-fpk"/>
          <w:rFonts w:asciiTheme="minorHAnsi" w:hAnsiTheme="minorHAnsi" w:cstheme="minorHAnsi"/>
          <w:color w:val="0D2123"/>
          <w:bdr w:val="none" w:sz="0" w:space="0" w:color="auto" w:frame="1"/>
        </w:rPr>
        <w:t>,</w:t>
      </w:r>
      <w:r w:rsidRPr="00184E1C">
        <w:rPr>
          <w:rStyle w:val="b-fpk"/>
          <w:rFonts w:asciiTheme="minorHAnsi" w:hAnsiTheme="minorHAnsi" w:cstheme="minorHAnsi"/>
          <w:color w:val="0D2123"/>
          <w:bdr w:val="none" w:sz="0" w:space="0" w:color="auto" w:frame="1"/>
        </w:rPr>
        <w:t xml:space="preserve"> come project manager e progett</w:t>
      </w:r>
      <w:r w:rsidRPr="00184E1C">
        <w:rPr>
          <w:rStyle w:val="b-fpk"/>
          <w:rFonts w:asciiTheme="minorHAnsi" w:hAnsiTheme="minorHAnsi" w:cstheme="minorHAnsi"/>
          <w:color w:val="0D2123"/>
          <w:bdr w:val="none" w:sz="0" w:space="0" w:color="auto" w:frame="1"/>
        </w:rPr>
        <w:t>i</w:t>
      </w:r>
      <w:r w:rsidRPr="00184E1C">
        <w:rPr>
          <w:rStyle w:val="b-fpk"/>
          <w:rFonts w:asciiTheme="minorHAnsi" w:hAnsiTheme="minorHAnsi" w:cstheme="minorHAnsi"/>
          <w:color w:val="0D2123"/>
          <w:bdr w:val="none" w:sz="0" w:space="0" w:color="auto" w:frame="1"/>
        </w:rPr>
        <w:t>sta</w:t>
      </w:r>
      <w:r w:rsidR="003F44DD">
        <w:rPr>
          <w:rStyle w:val="b-fpk"/>
          <w:rFonts w:asciiTheme="minorHAnsi" w:hAnsiTheme="minorHAnsi" w:cstheme="minorHAnsi"/>
          <w:color w:val="0D2123"/>
          <w:bdr w:val="none" w:sz="0" w:space="0" w:color="auto" w:frame="1"/>
        </w:rPr>
        <w:t>,</w:t>
      </w:r>
      <w:r w:rsidRPr="00184E1C">
        <w:rPr>
          <w:rStyle w:val="b-fpk"/>
          <w:rFonts w:asciiTheme="minorHAnsi" w:hAnsiTheme="minorHAnsi" w:cstheme="minorHAnsi"/>
          <w:color w:val="0D2123"/>
          <w:bdr w:val="none" w:sz="0" w:space="0" w:color="auto" w:frame="1"/>
        </w:rPr>
        <w:t xml:space="preserve"> su vari progetti di ristrutturazione architettonica. </w:t>
      </w:r>
    </w:p>
    <w:p w:rsidR="003F44DD" w:rsidRDefault="00184E1C" w:rsidP="003F44DD">
      <w:pPr>
        <w:pStyle w:val="o0stb"/>
        <w:shd w:val="clear" w:color="auto" w:fill="FFFEF8"/>
        <w:spacing w:before="0" w:beforeAutospacing="0" w:after="0" w:afterAutospacing="0"/>
        <w:textAlignment w:val="baseline"/>
        <w:rPr>
          <w:rStyle w:val="b-fpk"/>
          <w:rFonts w:asciiTheme="minorHAnsi" w:hAnsiTheme="minorHAnsi" w:cstheme="minorHAnsi"/>
          <w:color w:val="0D2123"/>
          <w:bdr w:val="none" w:sz="0" w:space="0" w:color="auto" w:frame="1"/>
        </w:rPr>
      </w:pPr>
      <w:r w:rsidRPr="00184E1C">
        <w:rPr>
          <w:rStyle w:val="b-fpk"/>
          <w:rFonts w:asciiTheme="minorHAnsi" w:hAnsiTheme="minorHAnsi" w:cstheme="minorHAnsi"/>
          <w:color w:val="0D2123"/>
          <w:bdr w:val="none" w:sz="0" w:space="0" w:color="auto" w:frame="1"/>
        </w:rPr>
        <w:lastRenderedPageBreak/>
        <w:t>Negli anni Giaconi ha costruito un percorso creativo peculiare, basato su del</w:t>
      </w:r>
      <w:r w:rsidRPr="00184E1C">
        <w:rPr>
          <w:rStyle w:val="b-fpk"/>
          <w:rFonts w:asciiTheme="minorHAnsi" w:hAnsiTheme="minorHAnsi" w:cstheme="minorHAnsi"/>
          <w:color w:val="0D2123"/>
          <w:bdr w:val="none" w:sz="0" w:space="0" w:color="auto" w:frame="1"/>
        </w:rPr>
        <w:t>i</w:t>
      </w:r>
      <w:r w:rsidRPr="00184E1C">
        <w:rPr>
          <w:rStyle w:val="b-fpk"/>
          <w:rFonts w:asciiTheme="minorHAnsi" w:hAnsiTheme="minorHAnsi" w:cstheme="minorHAnsi"/>
          <w:color w:val="0D2123"/>
          <w:bdr w:val="none" w:sz="0" w:space="0" w:color="auto" w:frame="1"/>
        </w:rPr>
        <w:t>cati disegni a penna e inchiostro acquerellati. “Particolari palladiani” è la sua terza personale a P</w:t>
      </w:r>
      <w:r w:rsidRPr="00184E1C">
        <w:rPr>
          <w:rStyle w:val="b-fpk"/>
          <w:rFonts w:asciiTheme="minorHAnsi" w:hAnsiTheme="minorHAnsi" w:cstheme="minorHAnsi"/>
          <w:color w:val="0D2123"/>
          <w:bdr w:val="none" w:sz="0" w:space="0" w:color="auto" w:frame="1"/>
        </w:rPr>
        <w:t>a</w:t>
      </w:r>
      <w:r w:rsidRPr="00184E1C">
        <w:rPr>
          <w:rStyle w:val="b-fpk"/>
          <w:rFonts w:asciiTheme="minorHAnsi" w:hAnsiTheme="minorHAnsi" w:cstheme="minorHAnsi"/>
          <w:color w:val="0D2123"/>
          <w:bdr w:val="none" w:sz="0" w:space="0" w:color="auto" w:frame="1"/>
        </w:rPr>
        <w:t>lazzo del Monte.</w:t>
      </w:r>
    </w:p>
    <w:p w:rsidR="003F44DD" w:rsidRDefault="003F44DD" w:rsidP="003F44DD">
      <w:pPr>
        <w:pStyle w:val="o0stb"/>
        <w:shd w:val="clear" w:color="auto" w:fill="FFFEF8"/>
        <w:spacing w:before="0" w:beforeAutospacing="0" w:after="0" w:afterAutospacing="0"/>
        <w:textAlignment w:val="baseline"/>
        <w:rPr>
          <w:rFonts w:asciiTheme="minorHAnsi" w:hAnsiTheme="minorHAnsi" w:cstheme="minorHAnsi"/>
          <w:color w:val="000000" w:themeColor="text1"/>
        </w:rPr>
      </w:pPr>
    </w:p>
    <w:p w:rsidR="003F44DD" w:rsidRDefault="003F44DD" w:rsidP="003F44DD">
      <w:pPr>
        <w:pStyle w:val="o0stb"/>
        <w:shd w:val="clear" w:color="auto" w:fill="FFFEF8"/>
        <w:spacing w:before="0" w:beforeAutospacing="0" w:after="0" w:afterAutospacing="0"/>
        <w:textAlignment w:val="baseline"/>
        <w:rPr>
          <w:rFonts w:asciiTheme="minorHAnsi" w:hAnsiTheme="minorHAnsi" w:cstheme="minorHAnsi"/>
          <w:color w:val="000000" w:themeColor="text1"/>
        </w:rPr>
      </w:pPr>
    </w:p>
    <w:p w:rsidR="00184E1C" w:rsidRPr="003F44DD" w:rsidRDefault="00184E1C" w:rsidP="003F44DD">
      <w:pPr>
        <w:pStyle w:val="o0stb"/>
        <w:shd w:val="clear" w:color="auto" w:fill="FFFEF8"/>
        <w:spacing w:before="0" w:beforeAutospacing="0" w:after="0" w:afterAutospacing="0"/>
        <w:textAlignment w:val="baseline"/>
        <w:rPr>
          <w:rFonts w:asciiTheme="minorHAnsi" w:hAnsiTheme="minorHAnsi" w:cstheme="minorHAnsi"/>
          <w:color w:val="0D2123"/>
        </w:rPr>
      </w:pPr>
      <w:r w:rsidRPr="00184E1C">
        <w:rPr>
          <w:rFonts w:asciiTheme="minorHAnsi" w:hAnsiTheme="minorHAnsi" w:cstheme="minorHAnsi"/>
          <w:color w:val="000000" w:themeColor="text1"/>
        </w:rPr>
        <w:t>Ingresso gratuito.</w:t>
      </w:r>
      <w:r w:rsidRPr="00184E1C">
        <w:rPr>
          <w:rStyle w:val="-ezuv"/>
          <w:rFonts w:asciiTheme="minorHAnsi" w:hAnsiTheme="minorHAnsi" w:cstheme="minorHAnsi"/>
          <w:color w:val="000000" w:themeColor="text1"/>
          <w:bdr w:val="none" w:sz="0" w:space="0" w:color="auto" w:frame="1"/>
        </w:rPr>
        <w:t xml:space="preserve"> Orari di apertura: </w:t>
      </w:r>
      <w:r w:rsidRPr="00184E1C">
        <w:rPr>
          <w:rStyle w:val="b-fpk"/>
          <w:rFonts w:asciiTheme="minorHAnsi" w:hAnsiTheme="minorHAnsi" w:cstheme="minorHAnsi"/>
          <w:color w:val="000000" w:themeColor="text1"/>
          <w:bdr w:val="none" w:sz="0" w:space="0" w:color="auto" w:frame="1"/>
        </w:rPr>
        <w:t>da martedì a domenica , dalle ore 11 a</w:t>
      </w:r>
      <w:r w:rsidRPr="00184E1C">
        <w:rPr>
          <w:rStyle w:val="b-fpk"/>
          <w:rFonts w:asciiTheme="minorHAnsi" w:hAnsiTheme="minorHAnsi" w:cstheme="minorHAnsi"/>
          <w:color w:val="000000" w:themeColor="text1"/>
          <w:bdr w:val="none" w:sz="0" w:space="0" w:color="auto" w:frame="1"/>
        </w:rPr>
        <w:t>l</w:t>
      </w:r>
      <w:r w:rsidRPr="00184E1C">
        <w:rPr>
          <w:rStyle w:val="b-fpk"/>
          <w:rFonts w:asciiTheme="minorHAnsi" w:hAnsiTheme="minorHAnsi" w:cstheme="minorHAnsi"/>
          <w:color w:val="000000" w:themeColor="text1"/>
          <w:bdr w:val="none" w:sz="0" w:space="0" w:color="auto" w:frame="1"/>
        </w:rPr>
        <w:t>le 19:30. Lunedì chiuso.</w:t>
      </w:r>
    </w:p>
    <w:p w:rsidR="007A6DAC" w:rsidRPr="00184E1C" w:rsidRDefault="007A6DAC" w:rsidP="008B1ECE">
      <w:pPr>
        <w:rPr>
          <w:rFonts w:asciiTheme="minorHAnsi" w:hAnsiTheme="minorHAnsi" w:cstheme="minorHAnsi"/>
          <w:color w:val="000000" w:themeColor="text1"/>
        </w:rPr>
      </w:pPr>
    </w:p>
    <w:p w:rsidR="00812342" w:rsidRPr="00184E1C" w:rsidRDefault="006A2D06">
      <w:pPr>
        <w:pStyle w:val="Standard"/>
        <w:spacing w:after="85" w:line="276" w:lineRule="auto"/>
        <w:jc w:val="both"/>
        <w:rPr>
          <w:rFonts w:asciiTheme="minorHAnsi" w:hAnsiTheme="minorHAnsi" w:cstheme="minorHAnsi"/>
          <w:color w:val="000000" w:themeColor="text1"/>
        </w:rPr>
      </w:pPr>
      <w:r w:rsidRPr="00184E1C">
        <w:rPr>
          <w:rFonts w:asciiTheme="minorHAnsi" w:hAnsiTheme="minorHAnsi" w:cstheme="minorHAnsi"/>
          <w:color w:val="000000" w:themeColor="text1"/>
        </w:rPr>
        <w:t xml:space="preserve">Il programma completo della stagione è disponibile su </w:t>
      </w:r>
      <w:hyperlink r:id="rId6">
        <w:r w:rsidRPr="00184E1C">
          <w:rPr>
            <w:rStyle w:val="Collegamentoipertestuale"/>
            <w:rFonts w:asciiTheme="minorHAnsi" w:hAnsiTheme="minorHAnsi" w:cstheme="minorHAnsi"/>
            <w:color w:val="000000" w:themeColor="text1"/>
            <w:u w:val="none"/>
          </w:rPr>
          <w:t>www.eventialmonte.it</w:t>
        </w:r>
      </w:hyperlink>
      <w:r w:rsidRPr="00184E1C">
        <w:rPr>
          <w:rFonts w:asciiTheme="minorHAnsi" w:hAnsiTheme="minorHAnsi" w:cstheme="minorHAnsi"/>
          <w:color w:val="000000" w:themeColor="text1"/>
        </w:rPr>
        <w:t xml:space="preserve">. </w:t>
      </w:r>
    </w:p>
    <w:sectPr w:rsidR="00812342" w:rsidRPr="00184E1C" w:rsidSect="00812342">
      <w:headerReference w:type="default" r:id="rId7"/>
      <w:pgSz w:w="11906" w:h="16838"/>
      <w:pgMar w:top="2942" w:right="1612" w:bottom="854" w:left="2644" w:header="1978" w:footer="0" w:gutter="0"/>
      <w:cols w:space="720"/>
      <w:formProt w:val="0"/>
      <w:docGrid w:linePitch="600" w:charSpace="32768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76548" w:rsidRDefault="00C76548" w:rsidP="00812342">
      <w:r>
        <w:separator/>
      </w:r>
    </w:p>
  </w:endnote>
  <w:endnote w:type="continuationSeparator" w:id="1">
    <w:p w:rsidR="00C76548" w:rsidRDefault="00C76548" w:rsidP="0081234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Liberation Serif">
    <w:altName w:val="Times New Roman"/>
    <w:charset w:val="00"/>
    <w:family w:val="roman"/>
    <w:pitch w:val="variable"/>
    <w:sig w:usb0="00000000" w:usb1="00000000" w:usb2="00000000" w:usb3="00000000" w:csb0="0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Liberation Serif;Times New Roma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Noto Sans CJK SC Regular;Times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Lohit Devanagari;Times New Roma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OpenSymbol;Arial Unicode MS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ndale Sans UI;Arial Unicode MS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ans;Arial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SimSun;宋体">
    <w:panose1 w:val="00000000000000000000"/>
    <w:charset w:val="80"/>
    <w:family w:val="roman"/>
    <w:notTrueType/>
    <w:pitch w:val="default"/>
    <w:sig w:usb0="00000000" w:usb1="00000000" w:usb2="00000000" w:usb3="00000000" w:csb0="00000000" w:csb1="00000000"/>
  </w:font>
  <w:font w:name="Mangal;Vodafone ExB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iberation Mono;Courier New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76548" w:rsidRDefault="00C76548" w:rsidP="00812342">
      <w:r>
        <w:separator/>
      </w:r>
    </w:p>
  </w:footnote>
  <w:footnote w:type="continuationSeparator" w:id="1">
    <w:p w:rsidR="00C76548" w:rsidRDefault="00C76548" w:rsidP="00812342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12342" w:rsidRDefault="006345A7">
    <w:pPr>
      <w:pStyle w:val="Intestazione1"/>
      <w:jc w:val="center"/>
      <w:rPr>
        <w:rFonts w:ascii="Calibri" w:hAnsi="Calibri"/>
        <w:sz w:val="20"/>
        <w:szCs w:val="20"/>
      </w:rPr>
    </w:pPr>
    <w:r>
      <w:rPr>
        <w:rFonts w:ascii="Calibri" w:hAnsi="Calibri"/>
        <w:noProof/>
        <w:sz w:val="20"/>
        <w:szCs w:val="20"/>
        <w:lang w:eastAsia="it-IT" w:bidi="ar-SA"/>
      </w:rPr>
      <w:drawing>
        <wp:anchor distT="0" distB="0" distL="0" distR="0" simplePos="0" relativeHeight="2" behindDoc="1" locked="0" layoutInCell="0" allowOverlap="1">
          <wp:simplePos x="0" y="0"/>
          <wp:positionH relativeFrom="column">
            <wp:posOffset>3996690</wp:posOffset>
          </wp:positionH>
          <wp:positionV relativeFrom="paragraph">
            <wp:posOffset>-669290</wp:posOffset>
          </wp:positionV>
          <wp:extent cx="1283335" cy="617855"/>
          <wp:effectExtent l="0" t="0" r="0" b="0"/>
          <wp:wrapSquare wrapText="largest"/>
          <wp:docPr id="1" name="Immagine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magine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 l="-466" t="-964" r="-466" b="-964"/>
                  <a:stretch>
                    <a:fillRect/>
                  </a:stretch>
                </pic:blipFill>
                <pic:spPr bwMode="auto">
                  <a:xfrm>
                    <a:off x="0" y="0"/>
                    <a:ext cx="1283335" cy="61785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Calibri" w:hAnsi="Calibri"/>
        <w:noProof/>
        <w:sz w:val="20"/>
        <w:szCs w:val="20"/>
        <w:lang w:eastAsia="it-IT" w:bidi="ar-SA"/>
      </w:rPr>
      <w:drawing>
        <wp:anchor distT="0" distB="0" distL="0" distR="0" simplePos="0" relativeHeight="3" behindDoc="1" locked="0" layoutInCell="0" allowOverlap="1">
          <wp:simplePos x="0" y="0"/>
          <wp:positionH relativeFrom="column">
            <wp:posOffset>-1285875</wp:posOffset>
          </wp:positionH>
          <wp:positionV relativeFrom="paragraph">
            <wp:posOffset>-1070610</wp:posOffset>
          </wp:positionV>
          <wp:extent cx="1257935" cy="1046480"/>
          <wp:effectExtent l="0" t="0" r="0" b="0"/>
          <wp:wrapSquare wrapText="largest"/>
          <wp:docPr id="2" name="Immagine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magine2"/>
                  <pic:cNvPicPr>
                    <a:picLocks noChangeAspect="1" noChangeArrowheads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 bwMode="auto">
                  <a:xfrm>
                    <a:off x="0" y="0"/>
                    <a:ext cx="1257935" cy="104648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09"/>
  <w:autoHyphenation/>
  <w:hyphenationZone w:val="283"/>
  <w:characterSpacingControl w:val="doNotCompress"/>
  <w:hdrShapeDefaults>
    <o:shapedefaults v:ext="edit" spidmax="14338"/>
  </w:hdrShapeDefaults>
  <w:footnotePr>
    <w:footnote w:id="0"/>
    <w:footnote w:id="1"/>
  </w:footnotePr>
  <w:endnotePr>
    <w:endnote w:id="0"/>
    <w:endnote w:id="1"/>
  </w:endnotePr>
  <w:compat>
    <w:useFELayout/>
  </w:compat>
  <w:rsids>
    <w:rsidRoot w:val="00812342"/>
    <w:rsid w:val="000145BF"/>
    <w:rsid w:val="0005312E"/>
    <w:rsid w:val="000638A6"/>
    <w:rsid w:val="00063E0E"/>
    <w:rsid w:val="000B031C"/>
    <w:rsid w:val="000C22D5"/>
    <w:rsid w:val="000D4275"/>
    <w:rsid w:val="000D610E"/>
    <w:rsid w:val="00103E8E"/>
    <w:rsid w:val="00107276"/>
    <w:rsid w:val="00184E1C"/>
    <w:rsid w:val="001C042E"/>
    <w:rsid w:val="001E073D"/>
    <w:rsid w:val="001E2CFA"/>
    <w:rsid w:val="0023556A"/>
    <w:rsid w:val="002542D1"/>
    <w:rsid w:val="00256F0E"/>
    <w:rsid w:val="002B00A9"/>
    <w:rsid w:val="00317239"/>
    <w:rsid w:val="00323B75"/>
    <w:rsid w:val="00351EDB"/>
    <w:rsid w:val="00366E21"/>
    <w:rsid w:val="003F44DD"/>
    <w:rsid w:val="003F6A43"/>
    <w:rsid w:val="00402E51"/>
    <w:rsid w:val="004166DB"/>
    <w:rsid w:val="00483454"/>
    <w:rsid w:val="00496BC6"/>
    <w:rsid w:val="004B22A2"/>
    <w:rsid w:val="004C4DB0"/>
    <w:rsid w:val="00533558"/>
    <w:rsid w:val="00536DD8"/>
    <w:rsid w:val="005951E5"/>
    <w:rsid w:val="005C70C3"/>
    <w:rsid w:val="0060513B"/>
    <w:rsid w:val="006345A7"/>
    <w:rsid w:val="00647475"/>
    <w:rsid w:val="006478EF"/>
    <w:rsid w:val="006A2D06"/>
    <w:rsid w:val="006D0F4E"/>
    <w:rsid w:val="006D736A"/>
    <w:rsid w:val="00772A2B"/>
    <w:rsid w:val="00780E84"/>
    <w:rsid w:val="007A6DAC"/>
    <w:rsid w:val="007D2BE7"/>
    <w:rsid w:val="008074D5"/>
    <w:rsid w:val="00812342"/>
    <w:rsid w:val="00883ACE"/>
    <w:rsid w:val="00884F2E"/>
    <w:rsid w:val="008B1ECE"/>
    <w:rsid w:val="008C318F"/>
    <w:rsid w:val="008E2112"/>
    <w:rsid w:val="00930DF7"/>
    <w:rsid w:val="009407CD"/>
    <w:rsid w:val="00956138"/>
    <w:rsid w:val="00965508"/>
    <w:rsid w:val="00995CB4"/>
    <w:rsid w:val="009A6978"/>
    <w:rsid w:val="009B5623"/>
    <w:rsid w:val="009C578F"/>
    <w:rsid w:val="00A175F9"/>
    <w:rsid w:val="00A34988"/>
    <w:rsid w:val="00AA3D23"/>
    <w:rsid w:val="00AA635B"/>
    <w:rsid w:val="00AE08D4"/>
    <w:rsid w:val="00B17179"/>
    <w:rsid w:val="00B23EBA"/>
    <w:rsid w:val="00B2620B"/>
    <w:rsid w:val="00B453D1"/>
    <w:rsid w:val="00BF3B65"/>
    <w:rsid w:val="00C76548"/>
    <w:rsid w:val="00C80987"/>
    <w:rsid w:val="00CC574C"/>
    <w:rsid w:val="00CD5B4E"/>
    <w:rsid w:val="00CF57F1"/>
    <w:rsid w:val="00D74E2C"/>
    <w:rsid w:val="00EA00B7"/>
    <w:rsid w:val="00EC1063"/>
    <w:rsid w:val="00EF7734"/>
    <w:rsid w:val="00F06D8F"/>
    <w:rsid w:val="00F22BCD"/>
    <w:rsid w:val="00F969A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Liberation Serif" w:eastAsia="SimSun" w:hAnsi="Liberation Serif" w:cs="Mangal"/>
        <w:szCs w:val="24"/>
        <w:lang w:val="it-IT" w:eastAsia="zh-CN" w:bidi="hi-IN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812342"/>
    <w:rPr>
      <w:rFonts w:ascii="Liberation Serif;Times New Roma" w:eastAsia="Noto Sans CJK SC Regular;Times" w:hAnsi="Liberation Serif;Times New Roma" w:cs="Lohit Devanagari;Times New Roma"/>
      <w:color w:val="00000A"/>
      <w:kern w:val="2"/>
      <w:sz w:val="24"/>
    </w:rPr>
  </w:style>
  <w:style w:type="paragraph" w:styleId="Titolo2">
    <w:name w:val="heading 2"/>
    <w:basedOn w:val="Normale"/>
    <w:next w:val="Normale"/>
    <w:link w:val="Titolo2Carattere"/>
    <w:uiPriority w:val="9"/>
    <w:unhideWhenUsed/>
    <w:qFormat/>
    <w:rsid w:val="005951E5"/>
    <w:pPr>
      <w:keepNext/>
      <w:keepLines/>
      <w:suppressAutoHyphens w:val="0"/>
      <w:spacing w:before="200" w:line="276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kern w:val="0"/>
      <w:sz w:val="26"/>
      <w:szCs w:val="26"/>
      <w:lang w:eastAsia="it-IT" w:bidi="ar-SA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Titolo11">
    <w:name w:val="Titolo 11"/>
    <w:basedOn w:val="Normale"/>
    <w:next w:val="Normale"/>
    <w:qFormat/>
    <w:rsid w:val="00812342"/>
    <w:pPr>
      <w:keepNext/>
      <w:widowControl w:val="0"/>
      <w:tabs>
        <w:tab w:val="left" w:pos="226"/>
      </w:tabs>
      <w:jc w:val="center"/>
      <w:outlineLvl w:val="0"/>
    </w:pPr>
    <w:rPr>
      <w:b/>
      <w:bCs/>
    </w:rPr>
  </w:style>
  <w:style w:type="paragraph" w:customStyle="1" w:styleId="Titolo21">
    <w:name w:val="Titolo 21"/>
    <w:basedOn w:val="Normale"/>
    <w:next w:val="Normale"/>
    <w:qFormat/>
    <w:rsid w:val="00812342"/>
    <w:pPr>
      <w:keepNext/>
      <w:widowControl w:val="0"/>
      <w:tabs>
        <w:tab w:val="left" w:pos="1134"/>
        <w:tab w:val="left" w:pos="4536"/>
      </w:tabs>
      <w:spacing w:line="240" w:lineRule="atLeast"/>
      <w:jc w:val="center"/>
      <w:outlineLvl w:val="1"/>
    </w:pPr>
    <w:rPr>
      <w:b/>
      <w:bCs/>
      <w:sz w:val="28"/>
    </w:rPr>
  </w:style>
  <w:style w:type="paragraph" w:customStyle="1" w:styleId="Titolo31">
    <w:name w:val="Titolo 31"/>
    <w:basedOn w:val="Normale"/>
    <w:next w:val="Normale"/>
    <w:qFormat/>
    <w:rsid w:val="00812342"/>
    <w:pPr>
      <w:keepNext/>
      <w:widowControl w:val="0"/>
      <w:tabs>
        <w:tab w:val="left" w:pos="1134"/>
        <w:tab w:val="left" w:pos="4536"/>
      </w:tabs>
      <w:spacing w:line="240" w:lineRule="atLeast"/>
      <w:jc w:val="center"/>
      <w:outlineLvl w:val="2"/>
    </w:pPr>
    <w:rPr>
      <w:b/>
      <w:bCs/>
      <w:sz w:val="34"/>
    </w:rPr>
  </w:style>
  <w:style w:type="paragraph" w:customStyle="1" w:styleId="Titolo41">
    <w:name w:val="Titolo 41"/>
    <w:basedOn w:val="Normale"/>
    <w:next w:val="Normale"/>
    <w:qFormat/>
    <w:rsid w:val="00812342"/>
    <w:pPr>
      <w:keepNext/>
      <w:widowControl w:val="0"/>
      <w:tabs>
        <w:tab w:val="left" w:pos="1134"/>
        <w:tab w:val="left" w:pos="4536"/>
      </w:tabs>
      <w:spacing w:line="240" w:lineRule="atLeast"/>
      <w:jc w:val="center"/>
      <w:outlineLvl w:val="3"/>
    </w:pPr>
    <w:rPr>
      <w:b/>
      <w:bCs/>
      <w:sz w:val="32"/>
    </w:rPr>
  </w:style>
  <w:style w:type="paragraph" w:customStyle="1" w:styleId="Titolo51">
    <w:name w:val="Titolo 51"/>
    <w:basedOn w:val="Normale"/>
    <w:next w:val="Normale"/>
    <w:qFormat/>
    <w:rsid w:val="00812342"/>
    <w:pPr>
      <w:keepNext/>
      <w:widowControl w:val="0"/>
      <w:tabs>
        <w:tab w:val="left" w:pos="1134"/>
        <w:tab w:val="left" w:pos="4536"/>
      </w:tabs>
      <w:spacing w:line="240" w:lineRule="atLeast"/>
      <w:jc w:val="right"/>
      <w:outlineLvl w:val="4"/>
    </w:pPr>
    <w:rPr>
      <w:b/>
      <w:bCs/>
      <w:sz w:val="28"/>
    </w:rPr>
  </w:style>
  <w:style w:type="paragraph" w:customStyle="1" w:styleId="Titolo61">
    <w:name w:val="Titolo 61"/>
    <w:basedOn w:val="Normale"/>
    <w:next w:val="Normale"/>
    <w:qFormat/>
    <w:rsid w:val="00812342"/>
    <w:pPr>
      <w:keepNext/>
      <w:widowControl w:val="0"/>
      <w:tabs>
        <w:tab w:val="left" w:pos="2127"/>
        <w:tab w:val="left" w:pos="4536"/>
      </w:tabs>
      <w:spacing w:line="240" w:lineRule="atLeast"/>
      <w:outlineLvl w:val="5"/>
    </w:pPr>
    <w:rPr>
      <w:b/>
      <w:bCs/>
      <w:sz w:val="28"/>
    </w:rPr>
  </w:style>
  <w:style w:type="character" w:customStyle="1" w:styleId="WW8Num1z0">
    <w:name w:val="WW8Num1z0"/>
    <w:qFormat/>
    <w:rsid w:val="00812342"/>
    <w:rPr>
      <w:rFonts w:ascii="Times New Roman" w:eastAsia="Times New Roman" w:hAnsi="Times New Roman" w:cs="Times New Roman"/>
    </w:rPr>
  </w:style>
  <w:style w:type="character" w:customStyle="1" w:styleId="WW8Num1z1">
    <w:name w:val="WW8Num1z1"/>
    <w:qFormat/>
    <w:rsid w:val="00812342"/>
  </w:style>
  <w:style w:type="character" w:customStyle="1" w:styleId="WW8Num1z2">
    <w:name w:val="WW8Num1z2"/>
    <w:qFormat/>
    <w:rsid w:val="00812342"/>
  </w:style>
  <w:style w:type="character" w:customStyle="1" w:styleId="WW8Num1z3">
    <w:name w:val="WW8Num1z3"/>
    <w:qFormat/>
    <w:rsid w:val="00812342"/>
  </w:style>
  <w:style w:type="character" w:customStyle="1" w:styleId="WW8Num1z4">
    <w:name w:val="WW8Num1z4"/>
    <w:qFormat/>
    <w:rsid w:val="00812342"/>
  </w:style>
  <w:style w:type="character" w:customStyle="1" w:styleId="WW8Num1z5">
    <w:name w:val="WW8Num1z5"/>
    <w:qFormat/>
    <w:rsid w:val="00812342"/>
  </w:style>
  <w:style w:type="character" w:customStyle="1" w:styleId="WW8Num1z6">
    <w:name w:val="WW8Num1z6"/>
    <w:qFormat/>
    <w:rsid w:val="00812342"/>
  </w:style>
  <w:style w:type="character" w:customStyle="1" w:styleId="WW8Num1z7">
    <w:name w:val="WW8Num1z7"/>
    <w:qFormat/>
    <w:rsid w:val="00812342"/>
  </w:style>
  <w:style w:type="character" w:customStyle="1" w:styleId="WW8Num1z8">
    <w:name w:val="WW8Num1z8"/>
    <w:qFormat/>
    <w:rsid w:val="00812342"/>
  </w:style>
  <w:style w:type="character" w:customStyle="1" w:styleId="WW8Num2z0">
    <w:name w:val="WW8Num2z0"/>
    <w:qFormat/>
    <w:rsid w:val="00812342"/>
    <w:rPr>
      <w:rFonts w:ascii="Times New Roman" w:eastAsia="Times New Roman" w:hAnsi="Times New Roman" w:cs="Times New Roman"/>
    </w:rPr>
  </w:style>
  <w:style w:type="character" w:customStyle="1" w:styleId="WW8Num2z1">
    <w:name w:val="WW8Num2z1"/>
    <w:qFormat/>
    <w:rsid w:val="00812342"/>
  </w:style>
  <w:style w:type="character" w:customStyle="1" w:styleId="WW8Num2z2">
    <w:name w:val="WW8Num2z2"/>
    <w:qFormat/>
    <w:rsid w:val="00812342"/>
  </w:style>
  <w:style w:type="character" w:customStyle="1" w:styleId="WW8Num2z3">
    <w:name w:val="WW8Num2z3"/>
    <w:qFormat/>
    <w:rsid w:val="00812342"/>
  </w:style>
  <w:style w:type="character" w:customStyle="1" w:styleId="WW8Num2z4">
    <w:name w:val="WW8Num2z4"/>
    <w:qFormat/>
    <w:rsid w:val="00812342"/>
  </w:style>
  <w:style w:type="character" w:customStyle="1" w:styleId="WW8Num2z5">
    <w:name w:val="WW8Num2z5"/>
    <w:qFormat/>
    <w:rsid w:val="00812342"/>
  </w:style>
  <w:style w:type="character" w:customStyle="1" w:styleId="WW8Num2z6">
    <w:name w:val="WW8Num2z6"/>
    <w:qFormat/>
    <w:rsid w:val="00812342"/>
  </w:style>
  <w:style w:type="character" w:customStyle="1" w:styleId="WW8Num2z7">
    <w:name w:val="WW8Num2z7"/>
    <w:qFormat/>
    <w:rsid w:val="00812342"/>
  </w:style>
  <w:style w:type="character" w:customStyle="1" w:styleId="WW8Num2z8">
    <w:name w:val="WW8Num2z8"/>
    <w:qFormat/>
    <w:rsid w:val="00812342"/>
  </w:style>
  <w:style w:type="character" w:customStyle="1" w:styleId="WW8Num3z0">
    <w:name w:val="WW8Num3z0"/>
    <w:qFormat/>
    <w:rsid w:val="00812342"/>
    <w:rPr>
      <w:rFonts w:ascii="Times New Roman" w:eastAsia="Times New Roman" w:hAnsi="Times New Roman" w:cs="Times New Roman"/>
    </w:rPr>
  </w:style>
  <w:style w:type="character" w:customStyle="1" w:styleId="WW8Num3z1">
    <w:name w:val="WW8Num3z1"/>
    <w:qFormat/>
    <w:rsid w:val="00812342"/>
    <w:rPr>
      <w:rFonts w:ascii="Courier New" w:hAnsi="Courier New" w:cs="Courier New"/>
    </w:rPr>
  </w:style>
  <w:style w:type="character" w:customStyle="1" w:styleId="WW8Num3z2">
    <w:name w:val="WW8Num3z2"/>
    <w:qFormat/>
    <w:rsid w:val="00812342"/>
    <w:rPr>
      <w:rFonts w:ascii="Wingdings" w:hAnsi="Wingdings" w:cs="Wingdings"/>
    </w:rPr>
  </w:style>
  <w:style w:type="character" w:customStyle="1" w:styleId="WW8Num3z3">
    <w:name w:val="WW8Num3z3"/>
    <w:qFormat/>
    <w:rsid w:val="00812342"/>
    <w:rPr>
      <w:rFonts w:ascii="Symbol" w:hAnsi="Symbol" w:cs="Symbol"/>
    </w:rPr>
  </w:style>
  <w:style w:type="character" w:customStyle="1" w:styleId="WW8Num3z4">
    <w:name w:val="WW8Num3z4"/>
    <w:qFormat/>
    <w:rsid w:val="00812342"/>
  </w:style>
  <w:style w:type="character" w:customStyle="1" w:styleId="WW8Num3z5">
    <w:name w:val="WW8Num3z5"/>
    <w:qFormat/>
    <w:rsid w:val="00812342"/>
  </w:style>
  <w:style w:type="character" w:customStyle="1" w:styleId="WW8Num3z6">
    <w:name w:val="WW8Num3z6"/>
    <w:qFormat/>
    <w:rsid w:val="00812342"/>
  </w:style>
  <w:style w:type="character" w:customStyle="1" w:styleId="WW8Num3z7">
    <w:name w:val="WW8Num3z7"/>
    <w:qFormat/>
    <w:rsid w:val="00812342"/>
  </w:style>
  <w:style w:type="character" w:customStyle="1" w:styleId="WW8Num3z8">
    <w:name w:val="WW8Num3z8"/>
    <w:qFormat/>
    <w:rsid w:val="00812342"/>
  </w:style>
  <w:style w:type="character" w:customStyle="1" w:styleId="Caratterepredefinitoparagrafo">
    <w:name w:val="Carattere predefinito paragrafo"/>
    <w:qFormat/>
    <w:rsid w:val="00812342"/>
  </w:style>
  <w:style w:type="character" w:customStyle="1" w:styleId="WW-Caratterepredefinitoparagrafo">
    <w:name w:val="WW-Carattere predefinito paragrafo"/>
    <w:qFormat/>
    <w:rsid w:val="00812342"/>
  </w:style>
  <w:style w:type="character" w:customStyle="1" w:styleId="WW-Caratterepredefinitoparagrafo1">
    <w:name w:val="WW-Carattere predefinito paragrafo1"/>
    <w:qFormat/>
    <w:rsid w:val="00812342"/>
  </w:style>
  <w:style w:type="character" w:customStyle="1" w:styleId="WW8Num4z0">
    <w:name w:val="WW8Num4z0"/>
    <w:qFormat/>
    <w:rsid w:val="00812342"/>
    <w:rPr>
      <w:rFonts w:ascii="Times New Roman" w:eastAsia="Times New Roman" w:hAnsi="Times New Roman" w:cs="Times New Roman"/>
    </w:rPr>
  </w:style>
  <w:style w:type="character" w:customStyle="1" w:styleId="WW8Num4z1">
    <w:name w:val="WW8Num4z1"/>
    <w:qFormat/>
    <w:rsid w:val="00812342"/>
    <w:rPr>
      <w:rFonts w:ascii="Courier New" w:hAnsi="Courier New" w:cs="Courier New"/>
    </w:rPr>
  </w:style>
  <w:style w:type="character" w:customStyle="1" w:styleId="WW8Num4z2">
    <w:name w:val="WW8Num4z2"/>
    <w:qFormat/>
    <w:rsid w:val="00812342"/>
    <w:rPr>
      <w:rFonts w:ascii="Wingdings" w:hAnsi="Wingdings" w:cs="Wingdings"/>
    </w:rPr>
  </w:style>
  <w:style w:type="character" w:customStyle="1" w:styleId="WW8Num4z3">
    <w:name w:val="WW8Num4z3"/>
    <w:qFormat/>
    <w:rsid w:val="00812342"/>
    <w:rPr>
      <w:rFonts w:ascii="Symbol" w:hAnsi="Symbol" w:cs="Symbol"/>
    </w:rPr>
  </w:style>
  <w:style w:type="character" w:customStyle="1" w:styleId="WW8Num5z0">
    <w:name w:val="WW8Num5z0"/>
    <w:qFormat/>
    <w:rsid w:val="00812342"/>
    <w:rPr>
      <w:rFonts w:ascii="Times New Roman" w:eastAsia="Times New Roman" w:hAnsi="Times New Roman" w:cs="Times New Roman"/>
    </w:rPr>
  </w:style>
  <w:style w:type="character" w:customStyle="1" w:styleId="WW8Num5z1">
    <w:name w:val="WW8Num5z1"/>
    <w:qFormat/>
    <w:rsid w:val="00812342"/>
    <w:rPr>
      <w:rFonts w:ascii="Courier New" w:hAnsi="Courier New" w:cs="Courier New"/>
    </w:rPr>
  </w:style>
  <w:style w:type="character" w:customStyle="1" w:styleId="WW8Num5z2">
    <w:name w:val="WW8Num5z2"/>
    <w:qFormat/>
    <w:rsid w:val="00812342"/>
    <w:rPr>
      <w:rFonts w:ascii="Wingdings" w:hAnsi="Wingdings" w:cs="Wingdings"/>
    </w:rPr>
  </w:style>
  <w:style w:type="character" w:customStyle="1" w:styleId="WW8Num5z3">
    <w:name w:val="WW8Num5z3"/>
    <w:qFormat/>
    <w:rsid w:val="00812342"/>
    <w:rPr>
      <w:rFonts w:ascii="Symbol" w:hAnsi="Symbol" w:cs="Symbol"/>
    </w:rPr>
  </w:style>
  <w:style w:type="character" w:customStyle="1" w:styleId="WW8Num6z0">
    <w:name w:val="WW8Num6z0"/>
    <w:qFormat/>
    <w:rsid w:val="00812342"/>
    <w:rPr>
      <w:rFonts w:ascii="Times New Roman" w:eastAsia="Times New Roman" w:hAnsi="Times New Roman" w:cs="Times New Roman"/>
    </w:rPr>
  </w:style>
  <w:style w:type="character" w:customStyle="1" w:styleId="WW8Num7z0">
    <w:name w:val="WW8Num7z0"/>
    <w:qFormat/>
    <w:rsid w:val="00812342"/>
    <w:rPr>
      <w:rFonts w:ascii="Times New Roman" w:eastAsia="Times New Roman" w:hAnsi="Times New Roman" w:cs="Times New Roman"/>
    </w:rPr>
  </w:style>
  <w:style w:type="character" w:customStyle="1" w:styleId="WW8Num7z1">
    <w:name w:val="WW8Num7z1"/>
    <w:qFormat/>
    <w:rsid w:val="00812342"/>
    <w:rPr>
      <w:rFonts w:ascii="Courier New" w:hAnsi="Courier New" w:cs="Courier New"/>
    </w:rPr>
  </w:style>
  <w:style w:type="character" w:customStyle="1" w:styleId="WW8Num7z2">
    <w:name w:val="WW8Num7z2"/>
    <w:qFormat/>
    <w:rsid w:val="00812342"/>
    <w:rPr>
      <w:rFonts w:ascii="Wingdings" w:hAnsi="Wingdings" w:cs="Wingdings"/>
    </w:rPr>
  </w:style>
  <w:style w:type="character" w:customStyle="1" w:styleId="WW8Num7z3">
    <w:name w:val="WW8Num7z3"/>
    <w:qFormat/>
    <w:rsid w:val="00812342"/>
    <w:rPr>
      <w:rFonts w:ascii="Symbol" w:hAnsi="Symbol" w:cs="Symbol"/>
    </w:rPr>
  </w:style>
  <w:style w:type="character" w:customStyle="1" w:styleId="WW8Num9z0">
    <w:name w:val="WW8Num9z0"/>
    <w:qFormat/>
    <w:rsid w:val="00812342"/>
    <w:rPr>
      <w:b/>
    </w:rPr>
  </w:style>
  <w:style w:type="character" w:customStyle="1" w:styleId="WW8Num10z0">
    <w:name w:val="WW8Num10z0"/>
    <w:qFormat/>
    <w:rsid w:val="00812342"/>
    <w:rPr>
      <w:rFonts w:ascii="Wingdings" w:hAnsi="Wingdings" w:cs="Wingdings"/>
    </w:rPr>
  </w:style>
  <w:style w:type="character" w:customStyle="1" w:styleId="WW8Num10z1">
    <w:name w:val="WW8Num10z1"/>
    <w:qFormat/>
    <w:rsid w:val="00812342"/>
    <w:rPr>
      <w:rFonts w:ascii="Courier New" w:hAnsi="Courier New" w:cs="Courier New"/>
    </w:rPr>
  </w:style>
  <w:style w:type="character" w:customStyle="1" w:styleId="WW8Num10z3">
    <w:name w:val="WW8Num10z3"/>
    <w:qFormat/>
    <w:rsid w:val="00812342"/>
    <w:rPr>
      <w:rFonts w:ascii="Symbol" w:hAnsi="Symbol" w:cs="Symbol"/>
    </w:rPr>
  </w:style>
  <w:style w:type="character" w:customStyle="1" w:styleId="WW8Num12z0">
    <w:name w:val="WW8Num12z0"/>
    <w:qFormat/>
    <w:rsid w:val="00812342"/>
    <w:rPr>
      <w:rFonts w:ascii="Times New Roman" w:eastAsia="Times New Roman" w:hAnsi="Times New Roman" w:cs="Times New Roman"/>
    </w:rPr>
  </w:style>
  <w:style w:type="character" w:customStyle="1" w:styleId="WW8Num12z1">
    <w:name w:val="WW8Num12z1"/>
    <w:qFormat/>
    <w:rsid w:val="00812342"/>
    <w:rPr>
      <w:rFonts w:ascii="Courier New" w:hAnsi="Courier New" w:cs="Courier New"/>
    </w:rPr>
  </w:style>
  <w:style w:type="character" w:customStyle="1" w:styleId="WW8Num12z2">
    <w:name w:val="WW8Num12z2"/>
    <w:qFormat/>
    <w:rsid w:val="00812342"/>
    <w:rPr>
      <w:rFonts w:ascii="Wingdings" w:hAnsi="Wingdings" w:cs="Wingdings"/>
    </w:rPr>
  </w:style>
  <w:style w:type="character" w:customStyle="1" w:styleId="WW8Num12z3">
    <w:name w:val="WW8Num12z3"/>
    <w:qFormat/>
    <w:rsid w:val="00812342"/>
    <w:rPr>
      <w:rFonts w:ascii="Symbol" w:hAnsi="Symbol" w:cs="Symbol"/>
    </w:rPr>
  </w:style>
  <w:style w:type="character" w:customStyle="1" w:styleId="WW8Num19z0">
    <w:name w:val="WW8Num19z0"/>
    <w:qFormat/>
    <w:rsid w:val="00812342"/>
    <w:rPr>
      <w:rFonts w:ascii="Times New Roman" w:eastAsia="Times New Roman" w:hAnsi="Times New Roman" w:cs="Times New Roman"/>
    </w:rPr>
  </w:style>
  <w:style w:type="character" w:customStyle="1" w:styleId="WW8Num19z1">
    <w:name w:val="WW8Num19z1"/>
    <w:qFormat/>
    <w:rsid w:val="00812342"/>
    <w:rPr>
      <w:rFonts w:ascii="Courier New" w:hAnsi="Courier New" w:cs="Courier New"/>
    </w:rPr>
  </w:style>
  <w:style w:type="character" w:customStyle="1" w:styleId="WW8Num19z2">
    <w:name w:val="WW8Num19z2"/>
    <w:qFormat/>
    <w:rsid w:val="00812342"/>
    <w:rPr>
      <w:rFonts w:ascii="Wingdings" w:hAnsi="Wingdings" w:cs="Wingdings"/>
    </w:rPr>
  </w:style>
  <w:style w:type="character" w:customStyle="1" w:styleId="WW8Num19z3">
    <w:name w:val="WW8Num19z3"/>
    <w:qFormat/>
    <w:rsid w:val="00812342"/>
    <w:rPr>
      <w:rFonts w:ascii="Symbol" w:hAnsi="Symbol" w:cs="Symbol"/>
    </w:rPr>
  </w:style>
  <w:style w:type="character" w:customStyle="1" w:styleId="WW8Num20z0">
    <w:name w:val="WW8Num20z0"/>
    <w:qFormat/>
    <w:rsid w:val="00812342"/>
    <w:rPr>
      <w:b/>
      <w:i w:val="0"/>
    </w:rPr>
  </w:style>
  <w:style w:type="character" w:customStyle="1" w:styleId="WW8Num23z0">
    <w:name w:val="WW8Num23z0"/>
    <w:qFormat/>
    <w:rsid w:val="00812342"/>
    <w:rPr>
      <w:b/>
      <w:i w:val="0"/>
    </w:rPr>
  </w:style>
  <w:style w:type="character" w:customStyle="1" w:styleId="WW8Num24z0">
    <w:name w:val="WW8Num24z0"/>
    <w:qFormat/>
    <w:rsid w:val="00812342"/>
    <w:rPr>
      <w:rFonts w:ascii="Times New Roman" w:eastAsia="Times New Roman" w:hAnsi="Times New Roman" w:cs="Times New Roman"/>
    </w:rPr>
  </w:style>
  <w:style w:type="character" w:customStyle="1" w:styleId="WW8Num24z1">
    <w:name w:val="WW8Num24z1"/>
    <w:qFormat/>
    <w:rsid w:val="00812342"/>
    <w:rPr>
      <w:rFonts w:ascii="Courier New" w:hAnsi="Courier New" w:cs="Courier New"/>
    </w:rPr>
  </w:style>
  <w:style w:type="character" w:customStyle="1" w:styleId="WW8Num24z2">
    <w:name w:val="WW8Num24z2"/>
    <w:qFormat/>
    <w:rsid w:val="00812342"/>
    <w:rPr>
      <w:rFonts w:ascii="Wingdings" w:hAnsi="Wingdings" w:cs="Wingdings"/>
    </w:rPr>
  </w:style>
  <w:style w:type="character" w:customStyle="1" w:styleId="WW8Num24z3">
    <w:name w:val="WW8Num24z3"/>
    <w:qFormat/>
    <w:rsid w:val="00812342"/>
    <w:rPr>
      <w:rFonts w:ascii="Symbol" w:hAnsi="Symbol" w:cs="Symbol"/>
    </w:rPr>
  </w:style>
  <w:style w:type="character" w:customStyle="1" w:styleId="WW-Caratterepredefinitoparagrafo11">
    <w:name w:val="WW-Carattere predefinito paragrafo11"/>
    <w:qFormat/>
    <w:rsid w:val="00812342"/>
  </w:style>
  <w:style w:type="character" w:customStyle="1" w:styleId="Punti">
    <w:name w:val="Punti"/>
    <w:qFormat/>
    <w:rsid w:val="00812342"/>
    <w:rPr>
      <w:rFonts w:ascii="OpenSymbol;Arial Unicode MS" w:eastAsia="OpenSymbol;Arial Unicode MS" w:hAnsi="OpenSymbol;Arial Unicode MS" w:cs="OpenSymbol;Arial Unicode MS"/>
    </w:rPr>
  </w:style>
  <w:style w:type="character" w:customStyle="1" w:styleId="Collegamentoipertestuale1">
    <w:name w:val="Collegamento ipertestuale1"/>
    <w:qFormat/>
    <w:rsid w:val="00812342"/>
    <w:rPr>
      <w:color w:val="0000FF"/>
      <w:u w:val="single"/>
    </w:rPr>
  </w:style>
  <w:style w:type="character" w:customStyle="1" w:styleId="WW-Absatz-Standardschriftart111111111111111111111111111111111111111111111111111111">
    <w:name w:val="WW-Absatz-Standardschriftart111111111111111111111111111111111111111111111111111111"/>
    <w:qFormat/>
    <w:rsid w:val="00812342"/>
  </w:style>
  <w:style w:type="character" w:customStyle="1" w:styleId="WW-Absatz-Standardschriftart11111111111111111111111111111111111111111111111111111">
    <w:name w:val="WW-Absatz-Standardschriftart11111111111111111111111111111111111111111111111111111"/>
    <w:qFormat/>
    <w:rsid w:val="00812342"/>
  </w:style>
  <w:style w:type="character" w:customStyle="1" w:styleId="WW-Absatz-Standardschriftart1111111111111111111111111111111111111111111111111111">
    <w:name w:val="WW-Absatz-Standardschriftart1111111111111111111111111111111111111111111111111111"/>
    <w:qFormat/>
    <w:rsid w:val="00812342"/>
  </w:style>
  <w:style w:type="character" w:customStyle="1" w:styleId="WW-Absatz-Standardschriftart111111111111111111111111111111111111111111111111111">
    <w:name w:val="WW-Absatz-Standardschriftart111111111111111111111111111111111111111111111111111"/>
    <w:qFormat/>
    <w:rsid w:val="00812342"/>
  </w:style>
  <w:style w:type="character" w:customStyle="1" w:styleId="WW-Absatz-Standardschriftart11111111111111111111111111111111111111111111111111">
    <w:name w:val="WW-Absatz-Standardschriftart11111111111111111111111111111111111111111111111111"/>
    <w:qFormat/>
    <w:rsid w:val="00812342"/>
  </w:style>
  <w:style w:type="character" w:customStyle="1" w:styleId="WW-Absatz-Standardschriftart1111111111111111111111111111111111111111111111111">
    <w:name w:val="WW-Absatz-Standardschriftart1111111111111111111111111111111111111111111111111"/>
    <w:qFormat/>
    <w:rsid w:val="00812342"/>
  </w:style>
  <w:style w:type="character" w:customStyle="1" w:styleId="WW-Absatz-Standardschriftart111111111111111111111111111111111111111111111111">
    <w:name w:val="WW-Absatz-Standardschriftart111111111111111111111111111111111111111111111111"/>
    <w:qFormat/>
    <w:rsid w:val="00812342"/>
  </w:style>
  <w:style w:type="character" w:customStyle="1" w:styleId="WW-Absatz-Standardschriftart11111111111111111111111111111111111111111111111">
    <w:name w:val="WW-Absatz-Standardschriftart11111111111111111111111111111111111111111111111"/>
    <w:qFormat/>
    <w:rsid w:val="00812342"/>
  </w:style>
  <w:style w:type="character" w:customStyle="1" w:styleId="WW-Absatz-Standardschriftart1111111111111111111111111111111111111111111111">
    <w:name w:val="WW-Absatz-Standardschriftart1111111111111111111111111111111111111111111111"/>
    <w:qFormat/>
    <w:rsid w:val="00812342"/>
  </w:style>
  <w:style w:type="character" w:customStyle="1" w:styleId="WW-Absatz-Standardschriftart111111111111111111111111111111111111111111111">
    <w:name w:val="WW-Absatz-Standardschriftart111111111111111111111111111111111111111111111"/>
    <w:qFormat/>
    <w:rsid w:val="00812342"/>
  </w:style>
  <w:style w:type="character" w:customStyle="1" w:styleId="WW-Absatz-Standardschriftart11111111111111111111111111111111111111111111">
    <w:name w:val="WW-Absatz-Standardschriftart11111111111111111111111111111111111111111111"/>
    <w:qFormat/>
    <w:rsid w:val="00812342"/>
  </w:style>
  <w:style w:type="character" w:customStyle="1" w:styleId="WW-Absatz-Standardschriftart1111111111111111111111111111111111111111111">
    <w:name w:val="WW-Absatz-Standardschriftart1111111111111111111111111111111111111111111"/>
    <w:qFormat/>
    <w:rsid w:val="00812342"/>
  </w:style>
  <w:style w:type="character" w:customStyle="1" w:styleId="Carpredefinitoparagrafo1">
    <w:name w:val="Car. predefinito paragrafo1"/>
    <w:qFormat/>
    <w:rsid w:val="00812342"/>
  </w:style>
  <w:style w:type="character" w:customStyle="1" w:styleId="WW-Absatz-Standardschriftart111111111111111111111111111111111111111111">
    <w:name w:val="WW-Absatz-Standardschriftart111111111111111111111111111111111111111111"/>
    <w:qFormat/>
    <w:rsid w:val="00812342"/>
  </w:style>
  <w:style w:type="character" w:customStyle="1" w:styleId="WW-Absatz-Standardschriftart11111111111111111111111111111111111111111">
    <w:name w:val="WW-Absatz-Standardschriftart11111111111111111111111111111111111111111"/>
    <w:qFormat/>
    <w:rsid w:val="00812342"/>
  </w:style>
  <w:style w:type="character" w:customStyle="1" w:styleId="WW-Absatz-Standardschriftart1111111111111111111111111111111111111111">
    <w:name w:val="WW-Absatz-Standardschriftart1111111111111111111111111111111111111111"/>
    <w:qFormat/>
    <w:rsid w:val="00812342"/>
  </w:style>
  <w:style w:type="character" w:customStyle="1" w:styleId="WW-Absatz-Standardschriftart111111111111111111111111111111111111111">
    <w:name w:val="WW-Absatz-Standardschriftart111111111111111111111111111111111111111"/>
    <w:qFormat/>
    <w:rsid w:val="00812342"/>
  </w:style>
  <w:style w:type="character" w:customStyle="1" w:styleId="WW-Absatz-Standardschriftart11111111111111111111111111111111111111">
    <w:name w:val="WW-Absatz-Standardschriftart11111111111111111111111111111111111111"/>
    <w:qFormat/>
    <w:rsid w:val="00812342"/>
  </w:style>
  <w:style w:type="character" w:customStyle="1" w:styleId="WW-Absatz-Standardschriftart1111111111111111111111111111111111111">
    <w:name w:val="WW-Absatz-Standardschriftart1111111111111111111111111111111111111"/>
    <w:qFormat/>
    <w:rsid w:val="00812342"/>
  </w:style>
  <w:style w:type="character" w:customStyle="1" w:styleId="WW-Absatz-Standardschriftart111111111111111111111111111111111111">
    <w:name w:val="WW-Absatz-Standardschriftart111111111111111111111111111111111111"/>
    <w:qFormat/>
    <w:rsid w:val="00812342"/>
  </w:style>
  <w:style w:type="character" w:customStyle="1" w:styleId="WW-Absatz-Standardschriftart11111111111111111111111111111111111">
    <w:name w:val="WW-Absatz-Standardschriftart11111111111111111111111111111111111"/>
    <w:qFormat/>
    <w:rsid w:val="00812342"/>
  </w:style>
  <w:style w:type="character" w:customStyle="1" w:styleId="WW-Absatz-Standardschriftart1111111111111111111111111111111111">
    <w:name w:val="WW-Absatz-Standardschriftart1111111111111111111111111111111111"/>
    <w:qFormat/>
    <w:rsid w:val="00812342"/>
  </w:style>
  <w:style w:type="character" w:customStyle="1" w:styleId="WW-Absatz-Standardschriftart111111111111111111111111111111111">
    <w:name w:val="WW-Absatz-Standardschriftart111111111111111111111111111111111"/>
    <w:qFormat/>
    <w:rsid w:val="00812342"/>
  </w:style>
  <w:style w:type="character" w:customStyle="1" w:styleId="WW-Absatz-Standardschriftart11111111111111111111111111111111">
    <w:name w:val="WW-Absatz-Standardschriftart11111111111111111111111111111111"/>
    <w:qFormat/>
    <w:rsid w:val="00812342"/>
  </w:style>
  <w:style w:type="character" w:customStyle="1" w:styleId="WW-Absatz-Standardschriftart1111111111111111111111111111111">
    <w:name w:val="WW-Absatz-Standardschriftart1111111111111111111111111111111"/>
    <w:qFormat/>
    <w:rsid w:val="00812342"/>
  </w:style>
  <w:style w:type="character" w:customStyle="1" w:styleId="WW-Absatz-Standardschriftart111111111111111111111111111111">
    <w:name w:val="WW-Absatz-Standardschriftart111111111111111111111111111111"/>
    <w:qFormat/>
    <w:rsid w:val="00812342"/>
  </w:style>
  <w:style w:type="character" w:customStyle="1" w:styleId="WW-Absatz-Standardschriftart11111111111111111111111111111">
    <w:name w:val="WW-Absatz-Standardschriftart11111111111111111111111111111"/>
    <w:qFormat/>
    <w:rsid w:val="00812342"/>
  </w:style>
  <w:style w:type="character" w:customStyle="1" w:styleId="WW-Absatz-Standardschriftart1111111111111111111111111111">
    <w:name w:val="WW-Absatz-Standardschriftart1111111111111111111111111111"/>
    <w:qFormat/>
    <w:rsid w:val="00812342"/>
  </w:style>
  <w:style w:type="character" w:customStyle="1" w:styleId="WW-Absatz-Standardschriftart111111111111111111111111111">
    <w:name w:val="WW-Absatz-Standardschriftart111111111111111111111111111"/>
    <w:qFormat/>
    <w:rsid w:val="00812342"/>
  </w:style>
  <w:style w:type="character" w:customStyle="1" w:styleId="WW-Absatz-Standardschriftart11111111111111111111111111">
    <w:name w:val="WW-Absatz-Standardschriftart11111111111111111111111111"/>
    <w:qFormat/>
    <w:rsid w:val="00812342"/>
  </w:style>
  <w:style w:type="character" w:customStyle="1" w:styleId="WW-Absatz-Standardschriftart1111111111111111111111111">
    <w:name w:val="WW-Absatz-Standardschriftart1111111111111111111111111"/>
    <w:qFormat/>
    <w:rsid w:val="00812342"/>
  </w:style>
  <w:style w:type="character" w:customStyle="1" w:styleId="WW-Absatz-Standardschriftart111111111111111111111111">
    <w:name w:val="WW-Absatz-Standardschriftart111111111111111111111111"/>
    <w:qFormat/>
    <w:rsid w:val="00812342"/>
  </w:style>
  <w:style w:type="character" w:customStyle="1" w:styleId="WW-Absatz-Standardschriftart11111111111111111111111">
    <w:name w:val="WW-Absatz-Standardschriftart11111111111111111111111"/>
    <w:qFormat/>
    <w:rsid w:val="00812342"/>
  </w:style>
  <w:style w:type="character" w:customStyle="1" w:styleId="WW-Absatz-Standardschriftart1111111111111111111111">
    <w:name w:val="WW-Absatz-Standardschriftart1111111111111111111111"/>
    <w:qFormat/>
    <w:rsid w:val="00812342"/>
  </w:style>
  <w:style w:type="character" w:customStyle="1" w:styleId="WW-Absatz-Standardschriftart111111111111111111111">
    <w:name w:val="WW-Absatz-Standardschriftart111111111111111111111"/>
    <w:qFormat/>
    <w:rsid w:val="00812342"/>
  </w:style>
  <w:style w:type="character" w:customStyle="1" w:styleId="WW-Absatz-Standardschriftart11111111111111111111">
    <w:name w:val="WW-Absatz-Standardschriftart11111111111111111111"/>
    <w:qFormat/>
    <w:rsid w:val="00812342"/>
  </w:style>
  <w:style w:type="character" w:customStyle="1" w:styleId="WW-Absatz-Standardschriftart1111111111111111111">
    <w:name w:val="WW-Absatz-Standardschriftart1111111111111111111"/>
    <w:qFormat/>
    <w:rsid w:val="00812342"/>
  </w:style>
  <w:style w:type="character" w:customStyle="1" w:styleId="WW-Absatz-Standardschriftart111111111111111111">
    <w:name w:val="WW-Absatz-Standardschriftart111111111111111111"/>
    <w:qFormat/>
    <w:rsid w:val="00812342"/>
  </w:style>
  <w:style w:type="character" w:customStyle="1" w:styleId="WW-Absatz-Standardschriftart11111111111111111">
    <w:name w:val="WW-Absatz-Standardschriftart11111111111111111"/>
    <w:qFormat/>
    <w:rsid w:val="00812342"/>
  </w:style>
  <w:style w:type="character" w:customStyle="1" w:styleId="WW-Absatz-Standardschriftart1111111111111111">
    <w:name w:val="WW-Absatz-Standardschriftart1111111111111111"/>
    <w:qFormat/>
    <w:rsid w:val="00812342"/>
  </w:style>
  <w:style w:type="character" w:customStyle="1" w:styleId="WW-Absatz-Standardschriftart111111111111111">
    <w:name w:val="WW-Absatz-Standardschriftart111111111111111"/>
    <w:qFormat/>
    <w:rsid w:val="00812342"/>
  </w:style>
  <w:style w:type="character" w:customStyle="1" w:styleId="WW-Absatz-Standardschriftart11111111111111">
    <w:name w:val="WW-Absatz-Standardschriftart11111111111111"/>
    <w:qFormat/>
    <w:rsid w:val="00812342"/>
  </w:style>
  <w:style w:type="character" w:customStyle="1" w:styleId="WW-Absatz-Standardschriftart1111111111111">
    <w:name w:val="WW-Absatz-Standardschriftart1111111111111"/>
    <w:qFormat/>
    <w:rsid w:val="00812342"/>
  </w:style>
  <w:style w:type="character" w:customStyle="1" w:styleId="WW-Absatz-Standardschriftart111111111111">
    <w:name w:val="WW-Absatz-Standardschriftart111111111111"/>
    <w:qFormat/>
    <w:rsid w:val="00812342"/>
  </w:style>
  <w:style w:type="character" w:customStyle="1" w:styleId="WW-Absatz-Standardschriftart11111111111">
    <w:name w:val="WW-Absatz-Standardschriftart11111111111"/>
    <w:qFormat/>
    <w:rsid w:val="00812342"/>
  </w:style>
  <w:style w:type="character" w:customStyle="1" w:styleId="WW-Absatz-Standardschriftart1111111111">
    <w:name w:val="WW-Absatz-Standardschriftart1111111111"/>
    <w:qFormat/>
    <w:rsid w:val="00812342"/>
  </w:style>
  <w:style w:type="character" w:customStyle="1" w:styleId="WW-Absatz-Standardschriftart111111111">
    <w:name w:val="WW-Absatz-Standardschriftart111111111"/>
    <w:qFormat/>
    <w:rsid w:val="00812342"/>
  </w:style>
  <w:style w:type="character" w:customStyle="1" w:styleId="WW-Absatz-Standardschriftart11111111">
    <w:name w:val="WW-Absatz-Standardschriftart11111111"/>
    <w:qFormat/>
    <w:rsid w:val="00812342"/>
  </w:style>
  <w:style w:type="character" w:customStyle="1" w:styleId="WW-Absatz-Standardschriftart1111111">
    <w:name w:val="WW-Absatz-Standardschriftart1111111"/>
    <w:qFormat/>
    <w:rsid w:val="00812342"/>
  </w:style>
  <w:style w:type="character" w:customStyle="1" w:styleId="WW-Absatz-Standardschriftart111111">
    <w:name w:val="WW-Absatz-Standardschriftart111111"/>
    <w:qFormat/>
    <w:rsid w:val="00812342"/>
  </w:style>
  <w:style w:type="character" w:customStyle="1" w:styleId="WW-Absatz-Standardschriftart11111">
    <w:name w:val="WW-Absatz-Standardschriftart11111"/>
    <w:qFormat/>
    <w:rsid w:val="00812342"/>
  </w:style>
  <w:style w:type="character" w:customStyle="1" w:styleId="WW-Absatz-Standardschriftart1111">
    <w:name w:val="WW-Absatz-Standardschriftart1111"/>
    <w:qFormat/>
    <w:rsid w:val="00812342"/>
  </w:style>
  <w:style w:type="character" w:customStyle="1" w:styleId="WW-Absatz-Standardschriftart111">
    <w:name w:val="WW-Absatz-Standardschriftart111"/>
    <w:qFormat/>
    <w:rsid w:val="00812342"/>
  </w:style>
  <w:style w:type="character" w:customStyle="1" w:styleId="WW-Absatz-Standardschriftart11">
    <w:name w:val="WW-Absatz-Standardschriftart11"/>
    <w:qFormat/>
    <w:rsid w:val="00812342"/>
  </w:style>
  <w:style w:type="character" w:customStyle="1" w:styleId="WW-Absatz-Standardschriftart1">
    <w:name w:val="WW-Absatz-Standardschriftart1"/>
    <w:qFormat/>
    <w:rsid w:val="00812342"/>
  </w:style>
  <w:style w:type="character" w:customStyle="1" w:styleId="WW-Absatz-Standardschriftart">
    <w:name w:val="WW-Absatz-Standardschriftart"/>
    <w:qFormat/>
    <w:rsid w:val="00812342"/>
  </w:style>
  <w:style w:type="character" w:customStyle="1" w:styleId="Absatz-Standardschriftart">
    <w:name w:val="Absatz-Standardschriftart"/>
    <w:qFormat/>
    <w:rsid w:val="00812342"/>
  </w:style>
  <w:style w:type="character" w:customStyle="1" w:styleId="Carpredefinitoparagrafo5">
    <w:name w:val="Car. predefinito paragrafo5"/>
    <w:qFormat/>
    <w:rsid w:val="00812342"/>
  </w:style>
  <w:style w:type="character" w:customStyle="1" w:styleId="Carpredefinitoparagrafo2">
    <w:name w:val="Car. predefinito paragrafo2"/>
    <w:qFormat/>
    <w:rsid w:val="00812342"/>
  </w:style>
  <w:style w:type="character" w:customStyle="1" w:styleId="st">
    <w:name w:val="st"/>
    <w:basedOn w:val="Carpredefinitoparagrafo2"/>
    <w:qFormat/>
    <w:rsid w:val="00812342"/>
  </w:style>
  <w:style w:type="character" w:customStyle="1" w:styleId="Enfasigrassetto1">
    <w:name w:val="Enfasi (grassetto)1"/>
    <w:qFormat/>
    <w:rsid w:val="00812342"/>
    <w:rPr>
      <w:b/>
      <w:bCs/>
    </w:rPr>
  </w:style>
  <w:style w:type="character" w:customStyle="1" w:styleId="Carpredefinitoparagrafo3">
    <w:name w:val="Car. predefinito paragrafo3"/>
    <w:qFormat/>
    <w:rsid w:val="00812342"/>
  </w:style>
  <w:style w:type="character" w:customStyle="1" w:styleId="Carpredefinitoparagrafo4">
    <w:name w:val="Car. predefinito paragrafo4"/>
    <w:qFormat/>
    <w:rsid w:val="00812342"/>
  </w:style>
  <w:style w:type="character" w:customStyle="1" w:styleId="Hyperlink0">
    <w:name w:val="Hyperlink.0"/>
    <w:qFormat/>
    <w:rsid w:val="00812342"/>
    <w:rPr>
      <w:u w:val="single"/>
    </w:rPr>
  </w:style>
  <w:style w:type="character" w:styleId="Collegamentoipertestuale">
    <w:name w:val="Hyperlink"/>
    <w:rsid w:val="00812342"/>
    <w:rPr>
      <w:color w:val="000080"/>
      <w:u w:val="single"/>
    </w:rPr>
  </w:style>
  <w:style w:type="character" w:styleId="Collegamentovisitato">
    <w:name w:val="FollowedHyperlink"/>
    <w:basedOn w:val="Carpredefinitoparagrafo"/>
    <w:uiPriority w:val="99"/>
    <w:semiHidden/>
    <w:unhideWhenUsed/>
    <w:rsid w:val="00942835"/>
    <w:rPr>
      <w:color w:val="800080" w:themeColor="followedHyperlink"/>
      <w:u w:val="single"/>
    </w:rPr>
  </w:style>
  <w:style w:type="paragraph" w:styleId="Titolo">
    <w:name w:val="Title"/>
    <w:basedOn w:val="Normale"/>
    <w:next w:val="Corpodeltesto"/>
    <w:qFormat/>
    <w:rsid w:val="00812342"/>
    <w:pPr>
      <w:keepNext/>
      <w:widowControl w:val="0"/>
      <w:spacing w:before="240" w:after="120"/>
    </w:pPr>
    <w:rPr>
      <w:rFonts w:ascii="Arial" w:eastAsia="Andale Sans UI;Arial Unicode MS" w:hAnsi="Arial" w:cs="Tahoma"/>
      <w:kern w:val="0"/>
      <w:sz w:val="28"/>
      <w:szCs w:val="28"/>
    </w:rPr>
  </w:style>
  <w:style w:type="paragraph" w:styleId="Corpodeltesto">
    <w:name w:val="Body Text"/>
    <w:basedOn w:val="Normale"/>
    <w:rsid w:val="00812342"/>
    <w:pPr>
      <w:spacing w:after="140" w:line="276" w:lineRule="auto"/>
    </w:pPr>
  </w:style>
  <w:style w:type="paragraph" w:styleId="Elenco">
    <w:name w:val="List"/>
    <w:basedOn w:val="Corpodeltesto"/>
    <w:rsid w:val="00812342"/>
  </w:style>
  <w:style w:type="paragraph" w:customStyle="1" w:styleId="Didascalia1">
    <w:name w:val="Didascalia1"/>
    <w:basedOn w:val="Normale"/>
    <w:qFormat/>
    <w:rsid w:val="00812342"/>
    <w:pPr>
      <w:suppressLineNumbers/>
      <w:spacing w:before="120" w:after="120"/>
    </w:pPr>
    <w:rPr>
      <w:rFonts w:cs="Mangal"/>
      <w:i/>
      <w:iCs/>
    </w:rPr>
  </w:style>
  <w:style w:type="paragraph" w:customStyle="1" w:styleId="Indice">
    <w:name w:val="Indice"/>
    <w:basedOn w:val="Normale"/>
    <w:qFormat/>
    <w:rsid w:val="00812342"/>
    <w:pPr>
      <w:widowControl w:val="0"/>
      <w:suppressLineNumbers/>
    </w:pPr>
    <w:rPr>
      <w:rFonts w:ascii="Liberation Serif" w:eastAsia="SimSun" w:hAnsi="Liberation Serif" w:cs="Tahoma"/>
      <w:kern w:val="0"/>
      <w:sz w:val="20"/>
    </w:rPr>
  </w:style>
  <w:style w:type="paragraph" w:styleId="Didascalia">
    <w:name w:val="caption"/>
    <w:basedOn w:val="Normale"/>
    <w:qFormat/>
    <w:rsid w:val="00812342"/>
    <w:pPr>
      <w:widowControl w:val="0"/>
      <w:suppressLineNumbers/>
      <w:spacing w:before="120" w:after="120"/>
    </w:pPr>
    <w:rPr>
      <w:rFonts w:ascii="Liberation Serif" w:eastAsia="SimSun" w:hAnsi="Liberation Serif" w:cs="Tahoma"/>
      <w:i/>
      <w:iCs/>
      <w:kern w:val="0"/>
    </w:rPr>
  </w:style>
  <w:style w:type="paragraph" w:customStyle="1" w:styleId="Titolo5">
    <w:name w:val="Titolo5"/>
    <w:basedOn w:val="Normale"/>
    <w:qFormat/>
    <w:rsid w:val="00812342"/>
    <w:pPr>
      <w:keepNext/>
      <w:spacing w:before="240" w:after="120"/>
    </w:pPr>
    <w:rPr>
      <w:rFonts w:ascii="Liberation Sans;Arial" w:hAnsi="Liberation Sans;Arial"/>
      <w:sz w:val="28"/>
      <w:szCs w:val="28"/>
    </w:rPr>
  </w:style>
  <w:style w:type="paragraph" w:customStyle="1" w:styleId="Intestazioneepidipagina">
    <w:name w:val="Intestazione e piè di pagina"/>
    <w:basedOn w:val="Normale"/>
    <w:qFormat/>
    <w:rsid w:val="00812342"/>
  </w:style>
  <w:style w:type="paragraph" w:customStyle="1" w:styleId="Intestazione1">
    <w:name w:val="Intestazione1"/>
    <w:basedOn w:val="Normale"/>
    <w:rsid w:val="00812342"/>
    <w:pPr>
      <w:suppressLineNumbers/>
      <w:tabs>
        <w:tab w:val="center" w:pos="4819"/>
        <w:tab w:val="right" w:pos="9638"/>
      </w:tabs>
    </w:pPr>
  </w:style>
  <w:style w:type="paragraph" w:customStyle="1" w:styleId="Rigadintestazione">
    <w:name w:val="Riga d'intestazione"/>
    <w:basedOn w:val="Normale"/>
    <w:qFormat/>
    <w:rsid w:val="00812342"/>
    <w:pPr>
      <w:keepNext/>
      <w:spacing w:before="240" w:after="120"/>
    </w:pPr>
    <w:rPr>
      <w:rFonts w:ascii="Arial" w:eastAsia="SimSun;宋体" w:hAnsi="Arial" w:cs="Mangal;Vodafone ExB"/>
      <w:sz w:val="28"/>
      <w:szCs w:val="28"/>
    </w:rPr>
  </w:style>
  <w:style w:type="paragraph" w:customStyle="1" w:styleId="Pidipagina1">
    <w:name w:val="Piè di pagina1"/>
    <w:basedOn w:val="Normale"/>
    <w:rsid w:val="00812342"/>
    <w:pPr>
      <w:tabs>
        <w:tab w:val="center" w:pos="4819"/>
        <w:tab w:val="right" w:pos="9638"/>
      </w:tabs>
    </w:pPr>
  </w:style>
  <w:style w:type="paragraph" w:styleId="Rientrocorpodeltesto">
    <w:name w:val="Body Text Indent"/>
    <w:basedOn w:val="Normale"/>
    <w:rsid w:val="00812342"/>
    <w:pPr>
      <w:widowControl w:val="0"/>
      <w:spacing w:line="240" w:lineRule="atLeast"/>
      <w:ind w:left="360" w:hanging="360"/>
      <w:jc w:val="both"/>
    </w:pPr>
  </w:style>
  <w:style w:type="paragraph" w:styleId="NormaleWeb">
    <w:name w:val="Normal (Web)"/>
    <w:basedOn w:val="Normale"/>
    <w:uiPriority w:val="99"/>
    <w:qFormat/>
    <w:rsid w:val="00812342"/>
    <w:pPr>
      <w:spacing w:before="280" w:after="280"/>
    </w:pPr>
    <w:rPr>
      <w:rFonts w:ascii="Times New Roman" w:eastAsia="Times New Roman" w:hAnsi="Times New Roman" w:cs="Times New Roman"/>
    </w:rPr>
  </w:style>
  <w:style w:type="paragraph" w:customStyle="1" w:styleId="Didascalia10">
    <w:name w:val="Didascalia1"/>
    <w:basedOn w:val="Normale"/>
    <w:qFormat/>
    <w:rsid w:val="00812342"/>
    <w:pPr>
      <w:suppressLineNumbers/>
      <w:spacing w:before="120" w:after="120"/>
    </w:pPr>
    <w:rPr>
      <w:rFonts w:cs="Tahoma"/>
      <w:i/>
      <w:iCs/>
    </w:rPr>
  </w:style>
  <w:style w:type="paragraph" w:customStyle="1" w:styleId="Intestazione10">
    <w:name w:val="Intestazione1"/>
    <w:basedOn w:val="Normale"/>
    <w:qFormat/>
    <w:rsid w:val="00812342"/>
    <w:pPr>
      <w:keepNext/>
      <w:spacing w:before="240" w:after="120"/>
    </w:pPr>
    <w:rPr>
      <w:rFonts w:ascii="Arial" w:eastAsia="Lucida Sans Unicode" w:hAnsi="Arial" w:cs="Tahoma"/>
      <w:sz w:val="28"/>
      <w:szCs w:val="28"/>
    </w:rPr>
  </w:style>
  <w:style w:type="paragraph" w:customStyle="1" w:styleId="Titolo1">
    <w:name w:val="Titolo1"/>
    <w:basedOn w:val="Normale"/>
    <w:qFormat/>
    <w:rsid w:val="00812342"/>
    <w:pPr>
      <w:keepNext/>
      <w:spacing w:before="240" w:after="120"/>
    </w:pPr>
    <w:rPr>
      <w:rFonts w:ascii="Liberation Sans;Arial" w:eastAsia="Microsoft YaHei" w:hAnsi="Liberation Sans;Arial" w:cs="Mangal;Vodafone ExB"/>
      <w:sz w:val="28"/>
      <w:szCs w:val="28"/>
    </w:rPr>
  </w:style>
  <w:style w:type="paragraph" w:customStyle="1" w:styleId="Standard">
    <w:name w:val="Standard"/>
    <w:qFormat/>
    <w:rsid w:val="00812342"/>
    <w:pPr>
      <w:widowControl w:val="0"/>
      <w:textAlignment w:val="baseline"/>
    </w:pPr>
    <w:rPr>
      <w:rFonts w:ascii="Times New Roman" w:eastAsia="Andale Sans UI;Arial Unicode MS" w:hAnsi="Times New Roman" w:cs="Tahoma"/>
      <w:color w:val="00000A"/>
      <w:kern w:val="2"/>
      <w:sz w:val="24"/>
      <w:lang w:bidi="ar-SA"/>
    </w:rPr>
  </w:style>
  <w:style w:type="paragraph" w:customStyle="1" w:styleId="Titolo20">
    <w:name w:val="Titolo2"/>
    <w:basedOn w:val="Normale"/>
    <w:qFormat/>
    <w:rsid w:val="00812342"/>
    <w:pPr>
      <w:keepNext/>
      <w:spacing w:before="240" w:after="120"/>
    </w:pPr>
    <w:rPr>
      <w:rFonts w:ascii="Liberation Sans;Arial" w:hAnsi="Liberation Sans;Arial"/>
      <w:sz w:val="28"/>
      <w:szCs w:val="28"/>
    </w:rPr>
  </w:style>
  <w:style w:type="paragraph" w:customStyle="1" w:styleId="Titolo3">
    <w:name w:val="Titolo3"/>
    <w:basedOn w:val="Normale"/>
    <w:qFormat/>
    <w:rsid w:val="00812342"/>
    <w:pPr>
      <w:keepNext/>
      <w:spacing w:before="240" w:after="120"/>
    </w:pPr>
    <w:rPr>
      <w:rFonts w:ascii="Liberation Sans;Arial" w:eastAsia="Microsoft YaHei" w:hAnsi="Liberation Sans;Arial" w:cs="Mangal;Vodafone ExB"/>
      <w:sz w:val="28"/>
      <w:szCs w:val="28"/>
    </w:rPr>
  </w:style>
  <w:style w:type="paragraph" w:customStyle="1" w:styleId="Titolo4">
    <w:name w:val="Titolo4"/>
    <w:basedOn w:val="Normale"/>
    <w:qFormat/>
    <w:rsid w:val="00812342"/>
    <w:pPr>
      <w:keepNext/>
      <w:spacing w:before="240" w:after="120"/>
    </w:pPr>
    <w:rPr>
      <w:rFonts w:ascii="Liberation Sans;Arial" w:eastAsia="Microsoft YaHei" w:hAnsi="Liberation Sans;Arial" w:cs="Mangal;Vodafone ExB"/>
      <w:sz w:val="28"/>
      <w:szCs w:val="28"/>
    </w:rPr>
  </w:style>
  <w:style w:type="paragraph" w:customStyle="1" w:styleId="Textbody">
    <w:name w:val="Text body"/>
    <w:basedOn w:val="Standard"/>
    <w:qFormat/>
    <w:rsid w:val="00812342"/>
    <w:pPr>
      <w:spacing w:after="120"/>
    </w:pPr>
  </w:style>
  <w:style w:type="paragraph" w:customStyle="1" w:styleId="Testopreformattato">
    <w:name w:val="Testo preformattato"/>
    <w:basedOn w:val="Normale"/>
    <w:qFormat/>
    <w:rsid w:val="00812342"/>
    <w:rPr>
      <w:rFonts w:ascii="Liberation Mono;Courier New" w:eastAsia="NSimSun" w:hAnsi="Liberation Mono;Courier New" w:cs="Liberation Mono;Courier New"/>
      <w:sz w:val="20"/>
      <w:szCs w:val="20"/>
    </w:rPr>
  </w:style>
  <w:style w:type="paragraph" w:customStyle="1" w:styleId="Corpo">
    <w:name w:val="Corpo"/>
    <w:qFormat/>
    <w:rsid w:val="00812342"/>
    <w:pPr>
      <w:suppressAutoHyphens w:val="0"/>
    </w:pPr>
    <w:rPr>
      <w:rFonts w:ascii="Helvetica" w:eastAsia="Arial Unicode MS" w:hAnsi="Helvetica" w:cs="Liberation Serif"/>
      <w:color w:val="000000"/>
      <w:sz w:val="22"/>
      <w:szCs w:val="22"/>
      <w:lang w:eastAsia="hi-IN"/>
    </w:rPr>
  </w:style>
  <w:style w:type="numbering" w:customStyle="1" w:styleId="WW8Num1">
    <w:name w:val="WW8Num1"/>
    <w:qFormat/>
    <w:rsid w:val="00812342"/>
  </w:style>
  <w:style w:type="numbering" w:customStyle="1" w:styleId="WW8Num2">
    <w:name w:val="WW8Num2"/>
    <w:qFormat/>
    <w:rsid w:val="00812342"/>
  </w:style>
  <w:style w:type="numbering" w:customStyle="1" w:styleId="WW8Num3">
    <w:name w:val="WW8Num3"/>
    <w:qFormat/>
    <w:rsid w:val="00812342"/>
  </w:style>
  <w:style w:type="character" w:styleId="Enfasigrassetto">
    <w:name w:val="Strong"/>
    <w:basedOn w:val="Carpredefinitoparagrafo"/>
    <w:uiPriority w:val="22"/>
    <w:qFormat/>
    <w:rsid w:val="00B23EBA"/>
    <w:rPr>
      <w:b/>
      <w:bCs/>
    </w:rPr>
  </w:style>
  <w:style w:type="paragraph" w:styleId="Intestazione">
    <w:name w:val="header"/>
    <w:basedOn w:val="Normale"/>
    <w:link w:val="IntestazioneCarattere"/>
    <w:uiPriority w:val="99"/>
    <w:unhideWhenUsed/>
    <w:rsid w:val="00EC1063"/>
    <w:pPr>
      <w:tabs>
        <w:tab w:val="center" w:pos="4819"/>
        <w:tab w:val="right" w:pos="9638"/>
      </w:tabs>
    </w:pPr>
    <w:rPr>
      <w:rFonts w:cs="Mangal"/>
      <w:szCs w:val="21"/>
    </w:r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EC1063"/>
    <w:rPr>
      <w:rFonts w:ascii="Liberation Serif;Times New Roma" w:eastAsia="Noto Sans CJK SC Regular;Times" w:hAnsi="Liberation Serif;Times New Roma"/>
      <w:color w:val="00000A"/>
      <w:kern w:val="2"/>
      <w:sz w:val="24"/>
      <w:szCs w:val="21"/>
    </w:rPr>
  </w:style>
  <w:style w:type="paragraph" w:styleId="Pidipagina">
    <w:name w:val="footer"/>
    <w:basedOn w:val="Normale"/>
    <w:link w:val="PidipaginaCarattere"/>
    <w:uiPriority w:val="99"/>
    <w:unhideWhenUsed/>
    <w:rsid w:val="00EC1063"/>
    <w:pPr>
      <w:tabs>
        <w:tab w:val="center" w:pos="4819"/>
        <w:tab w:val="right" w:pos="9638"/>
      </w:tabs>
    </w:pPr>
    <w:rPr>
      <w:rFonts w:cs="Mangal"/>
      <w:szCs w:val="21"/>
    </w:rPr>
  </w:style>
  <w:style w:type="character" w:customStyle="1" w:styleId="PidipaginaCarattere">
    <w:name w:val="Piè di pagina Carattere"/>
    <w:basedOn w:val="Carpredefinitoparagrafo"/>
    <w:link w:val="Pidipagina"/>
    <w:uiPriority w:val="99"/>
    <w:rsid w:val="00EC1063"/>
    <w:rPr>
      <w:rFonts w:ascii="Liberation Serif;Times New Roma" w:eastAsia="Noto Sans CJK SC Regular;Times" w:hAnsi="Liberation Serif;Times New Roma"/>
      <w:color w:val="00000A"/>
      <w:kern w:val="2"/>
      <w:sz w:val="24"/>
      <w:szCs w:val="21"/>
    </w:rPr>
  </w:style>
  <w:style w:type="character" w:customStyle="1" w:styleId="Titolo2Carattere">
    <w:name w:val="Titolo 2 Carattere"/>
    <w:basedOn w:val="Carpredefinitoparagrafo"/>
    <w:link w:val="Titolo2"/>
    <w:uiPriority w:val="9"/>
    <w:rsid w:val="005951E5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it-IT" w:bidi="ar-SA"/>
    </w:rPr>
  </w:style>
  <w:style w:type="paragraph" w:customStyle="1" w:styleId="qdi7b">
    <w:name w:val="qdi7b"/>
    <w:basedOn w:val="Normale"/>
    <w:rsid w:val="005951E5"/>
    <w:pPr>
      <w:suppressAutoHyphens w:val="0"/>
      <w:spacing w:before="100" w:beforeAutospacing="1" w:after="100" w:afterAutospacing="1"/>
    </w:pPr>
    <w:rPr>
      <w:rFonts w:ascii="Times New Roman" w:eastAsia="Times New Roman" w:hAnsi="Times New Roman" w:cs="Times New Roman"/>
      <w:color w:val="auto"/>
      <w:kern w:val="0"/>
      <w:lang w:eastAsia="it-IT" w:bidi="ar-SA"/>
    </w:rPr>
  </w:style>
  <w:style w:type="character" w:customStyle="1" w:styleId="vitvh">
    <w:name w:val="vitvh"/>
    <w:basedOn w:val="Carpredefinitoparagrafo"/>
    <w:rsid w:val="005951E5"/>
  </w:style>
  <w:style w:type="character" w:customStyle="1" w:styleId="ecole">
    <w:name w:val="ecole"/>
    <w:basedOn w:val="Carpredefinitoparagrafo"/>
    <w:rsid w:val="005951E5"/>
  </w:style>
  <w:style w:type="character" w:styleId="Enfasicorsivo">
    <w:name w:val="Emphasis"/>
    <w:basedOn w:val="Carpredefinitoparagrafo"/>
    <w:uiPriority w:val="20"/>
    <w:qFormat/>
    <w:rsid w:val="005951E5"/>
    <w:rPr>
      <w:i/>
      <w:iCs/>
    </w:rPr>
  </w:style>
  <w:style w:type="paragraph" w:customStyle="1" w:styleId="o0stb">
    <w:name w:val="o0stb"/>
    <w:basedOn w:val="Normale"/>
    <w:rsid w:val="000145BF"/>
    <w:pPr>
      <w:suppressAutoHyphens w:val="0"/>
      <w:spacing w:before="100" w:beforeAutospacing="1" w:after="100" w:afterAutospacing="1"/>
    </w:pPr>
    <w:rPr>
      <w:rFonts w:ascii="Times New Roman" w:eastAsia="Times New Roman" w:hAnsi="Times New Roman" w:cs="Times New Roman"/>
      <w:color w:val="auto"/>
      <w:kern w:val="0"/>
      <w:lang w:eastAsia="it-IT" w:bidi="ar-SA"/>
    </w:rPr>
  </w:style>
  <w:style w:type="character" w:customStyle="1" w:styleId="-ezuv">
    <w:name w:val="-ezuv"/>
    <w:basedOn w:val="Carpredefinitoparagrafo"/>
    <w:rsid w:val="000145BF"/>
  </w:style>
  <w:style w:type="character" w:customStyle="1" w:styleId="b-fpk">
    <w:name w:val="b-fpk"/>
    <w:basedOn w:val="Carpredefinitoparagrafo"/>
    <w:rsid w:val="000145B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47119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923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535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203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307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946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eventialmonte.it/" TargetMode="External"/><Relationship Id="rId5" Type="http://schemas.openxmlformats.org/officeDocument/2006/relationships/endnotes" Target="endnotes.xml"/><Relationship Id="rId10" Type="http://schemas.microsoft.com/office/2007/relationships/stylesWithEffects" Target="stylesWithEffect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1598</TotalTime>
  <Pages>2</Pages>
  <Words>409</Words>
  <Characters>2336</Characters>
  <Application>Microsoft Office Word</Application>
  <DocSecurity>0</DocSecurity>
  <Lines>19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2740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filippo</dc:creator>
  <dc:description/>
  <cp:lastModifiedBy>utente</cp:lastModifiedBy>
  <cp:revision>126</cp:revision>
  <dcterms:created xsi:type="dcterms:W3CDTF">2024-08-27T07:00:00Z</dcterms:created>
  <dcterms:modified xsi:type="dcterms:W3CDTF">2024-12-04T10:38:00Z</dcterms:modified>
  <dc:language>it-IT</dc:language>
</cp:coreProperties>
</file>