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D74235" w14:textId="7C89795C" w:rsidR="00A44F94" w:rsidRPr="00DA1949" w:rsidRDefault="00A44F94" w:rsidP="00DA1949">
      <w:pPr>
        <w:pStyle w:val="Didefault"/>
        <w:ind w:right="-1"/>
        <w:rPr>
          <w:rFonts w:cstheme="majorHAnsi"/>
          <w:b/>
          <w:color w:val="000000" w:themeColor="text1"/>
          <w:sz w:val="24"/>
          <w:szCs w:val="24"/>
          <w:shd w:val="clear" w:color="auto" w:fill="FFFFFF"/>
          <w:lang w:val="en-US"/>
        </w:rPr>
      </w:pPr>
      <w:r w:rsidRPr="00DA1949">
        <w:rPr>
          <w:rFonts w:cstheme="majorHAnsi"/>
          <w:noProof/>
          <w:color w:val="000000" w:themeColor="text1"/>
        </w:rPr>
        <w:drawing>
          <wp:anchor distT="0" distB="0" distL="0" distR="0" simplePos="0" relativeHeight="251659264" behindDoc="0" locked="0" layoutInCell="1" hidden="0" allowOverlap="1" wp14:anchorId="4C4FFA9F" wp14:editId="4101B153">
            <wp:simplePos x="0" y="0"/>
            <wp:positionH relativeFrom="margin">
              <wp:posOffset>-457200</wp:posOffset>
            </wp:positionH>
            <wp:positionV relativeFrom="paragraph">
              <wp:posOffset>0</wp:posOffset>
            </wp:positionV>
            <wp:extent cx="1059815" cy="1043940"/>
            <wp:effectExtent l="0" t="0" r="6985" b="0"/>
            <wp:wrapSquare wrapText="bothSides" distT="0" distB="0" distL="0" distR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43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1024603" w14:textId="77777777" w:rsidR="008901F8" w:rsidRPr="00DA1949" w:rsidRDefault="008901F8" w:rsidP="00DA1949">
      <w:pPr>
        <w:pStyle w:val="Didefault"/>
        <w:rPr>
          <w:rStyle w:val="NessunoA"/>
          <w:rFonts w:cstheme="majorHAnsi"/>
          <w:b/>
          <w:color w:val="000000" w:themeColor="text1"/>
          <w:sz w:val="24"/>
          <w:szCs w:val="24"/>
          <w:u w:color="FF0000"/>
          <w:lang w:val="en-US"/>
        </w:rPr>
      </w:pPr>
    </w:p>
    <w:p w14:paraId="3FD5915B" w14:textId="6F7BB453" w:rsidR="00EA18FC" w:rsidRPr="00DA1949" w:rsidRDefault="00EA18FC" w:rsidP="00DA1949">
      <w:pPr>
        <w:pStyle w:val="Didefault"/>
        <w:jc w:val="right"/>
        <w:rPr>
          <w:rFonts w:eastAsia="Times New Roman" w:cstheme="majorHAnsi"/>
          <w:b/>
          <w:color w:val="000000" w:themeColor="text1"/>
          <w:sz w:val="28"/>
          <w:szCs w:val="28"/>
          <w:lang w:val="en-US"/>
        </w:rPr>
      </w:pPr>
      <w:r w:rsidRPr="00DA1949">
        <w:rPr>
          <w:rFonts w:eastAsia="Times New Roman" w:cstheme="majorHAnsi"/>
          <w:b/>
          <w:color w:val="000000" w:themeColor="text1"/>
          <w:sz w:val="28"/>
          <w:szCs w:val="28"/>
          <w:lang w:val="en-US"/>
        </w:rPr>
        <w:t>OPEN CALL</w:t>
      </w:r>
    </w:p>
    <w:p w14:paraId="2056A495" w14:textId="77777777" w:rsidR="003C61E0" w:rsidRDefault="00541A4A" w:rsidP="00DA1949">
      <w:pPr>
        <w:pStyle w:val="Didefault"/>
        <w:jc w:val="right"/>
        <w:rPr>
          <w:rStyle w:val="NessunoA"/>
          <w:rFonts w:cstheme="majorHAnsi"/>
          <w:b/>
          <w:bCs/>
          <w:color w:val="000000" w:themeColor="text1"/>
          <w:u w:color="FF0000"/>
        </w:rPr>
      </w:pPr>
      <w:r>
        <w:rPr>
          <w:rStyle w:val="NessunoA"/>
          <w:rFonts w:cstheme="majorHAnsi"/>
          <w:b/>
          <w:bCs/>
          <w:color w:val="000000" w:themeColor="text1"/>
          <w:u w:color="FF0000"/>
        </w:rPr>
        <w:t xml:space="preserve">scadenza </w:t>
      </w:r>
    </w:p>
    <w:p w14:paraId="5CBE450B" w14:textId="36F4BD53" w:rsidR="00EA18FC" w:rsidRPr="00DA1949" w:rsidRDefault="00541A4A" w:rsidP="00DA1949">
      <w:pPr>
        <w:pStyle w:val="Didefault"/>
        <w:jc w:val="right"/>
        <w:rPr>
          <w:rStyle w:val="NessunoA"/>
          <w:rFonts w:eastAsia="Helvetica Neue" w:cstheme="majorHAnsi"/>
          <w:b/>
          <w:color w:val="000000" w:themeColor="text1"/>
          <w:u w:color="FF0000"/>
        </w:rPr>
      </w:pPr>
      <w:r>
        <w:rPr>
          <w:rStyle w:val="NessunoA"/>
          <w:rFonts w:cstheme="majorHAnsi"/>
          <w:b/>
          <w:bCs/>
          <w:color w:val="000000" w:themeColor="text1"/>
          <w:u w:color="FF0000"/>
        </w:rPr>
        <w:t>30</w:t>
      </w:r>
      <w:r w:rsidR="00E80DB7" w:rsidRPr="00DA1949">
        <w:rPr>
          <w:rStyle w:val="NessunoA"/>
          <w:rFonts w:cstheme="majorHAnsi"/>
          <w:b/>
          <w:bCs/>
          <w:color w:val="000000" w:themeColor="text1"/>
          <w:u w:color="FF0000"/>
        </w:rPr>
        <w:t xml:space="preserve"> </w:t>
      </w:r>
      <w:r w:rsidR="00A44F94" w:rsidRPr="00DA1949">
        <w:rPr>
          <w:rStyle w:val="NessunoA"/>
          <w:rFonts w:cstheme="majorHAnsi"/>
          <w:b/>
          <w:bCs/>
          <w:color w:val="000000" w:themeColor="text1"/>
          <w:u w:color="FF0000"/>
        </w:rPr>
        <w:t>marzo 2021</w:t>
      </w:r>
    </w:p>
    <w:p w14:paraId="095FCCC2" w14:textId="77777777" w:rsidR="00A44F94" w:rsidRPr="00DA1949" w:rsidRDefault="00A44F94" w:rsidP="00DA1949">
      <w:pPr>
        <w:pStyle w:val="DidefaultA"/>
        <w:rPr>
          <w:rFonts w:eastAsia="Calibri" w:cs="Times New Roman"/>
          <w:b/>
          <w:bCs/>
          <w:color w:val="000000" w:themeColor="text1"/>
          <w:u w:color="FF0000"/>
        </w:rPr>
      </w:pPr>
    </w:p>
    <w:p w14:paraId="3B3EE9F8" w14:textId="6D3012A8" w:rsidR="00A44F94" w:rsidRPr="00DA1949" w:rsidRDefault="00F9049B" w:rsidP="00DA1949">
      <w:pPr>
        <w:pStyle w:val="DidefaultA"/>
        <w:rPr>
          <w:rFonts w:eastAsia="Calibri" w:cs="Times New Roman"/>
          <w:b/>
          <w:bCs/>
          <w:color w:val="000000" w:themeColor="text1"/>
          <w:u w:color="FF0000"/>
        </w:rPr>
      </w:pPr>
      <w:r>
        <w:rPr>
          <w:rFonts w:eastAsia="Calibri" w:cs="Times New Roman"/>
          <w:b/>
          <w:bCs/>
          <w:noProof/>
          <w:color w:val="000000" w:themeColor="text1"/>
          <w:u w:color="FF000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4A677" wp14:editId="6848AB8B">
                <wp:simplePos x="0" y="0"/>
                <wp:positionH relativeFrom="column">
                  <wp:posOffset>4343400</wp:posOffset>
                </wp:positionH>
                <wp:positionV relativeFrom="paragraph">
                  <wp:posOffset>60325</wp:posOffset>
                </wp:positionV>
                <wp:extent cx="2286000" cy="3200400"/>
                <wp:effectExtent l="0" t="0" r="0" b="0"/>
                <wp:wrapSquare wrapText="bothSides"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0BCCC" w14:textId="48032DA4" w:rsidR="005725F5" w:rsidRPr="003D7F9A" w:rsidRDefault="005725F5" w:rsidP="00810981">
                            <w:pPr>
                              <w:pStyle w:val="Didefault"/>
                              <w:jc w:val="both"/>
                              <w:rPr>
                                <w:rStyle w:val="NessunoA"/>
                                <w:sz w:val="18"/>
                                <w:szCs w:val="18"/>
                              </w:rPr>
                            </w:pPr>
                            <w:r w:rsidRPr="00CD2C86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>Sono ammesse al bando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62706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>azioni performative di diversa natura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, comprese </w:t>
                            </w:r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sound and new media art</w:t>
                            </w:r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text-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based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performance</w:t>
                            </w:r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lecture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performance</w:t>
                            </w:r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multimedia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storytelling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 xml:space="preserve">, pratiche coreografiche, pratiche relazionali e progetti </w:t>
                            </w:r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workshop-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based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>,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 e altri progetti che mettono in discussione l’idea di performance al di là del corpo.</w:t>
                            </w:r>
                          </w:p>
                          <w:p w14:paraId="01B7A2AB" w14:textId="7A58F066" w:rsidR="005725F5" w:rsidRPr="003D7F9A" w:rsidRDefault="005725F5" w:rsidP="00810981">
                            <w:pPr>
                              <w:pStyle w:val="Didefault"/>
                              <w:jc w:val="both"/>
                              <w:rPr>
                                <w:rStyle w:val="NessunoA"/>
                                <w:sz w:val="18"/>
                                <w:szCs w:val="18"/>
                              </w:rPr>
                            </w:pPr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>Possono partecipare al bando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 artisti/e e professionisti/e di ogni provenienza geografica e senza limiti di età, singoli/e e gruppi, con un solo progetto..</w:t>
                            </w:r>
                          </w:p>
                          <w:p w14:paraId="7CE82DB0" w14:textId="77777777" w:rsidR="005725F5" w:rsidRPr="003D7F9A" w:rsidRDefault="005725F5" w:rsidP="00810981">
                            <w:pPr>
                              <w:pStyle w:val="Didefault"/>
                              <w:jc w:val="both"/>
                              <w:rPr>
                                <w:rStyle w:val="NessunoA"/>
                                <w:sz w:val="18"/>
                                <w:szCs w:val="18"/>
                              </w:rPr>
                            </w:pPr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 xml:space="preserve">La produzione dei progetti performativi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>avverr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  <w:lang w:val="fr-FR"/>
                              </w:rPr>
                              <w:t xml:space="preserve">à </w:t>
                            </w:r>
                            <w:r w:rsidRPr="003D7F9A">
                              <w:rPr>
                                <w:rStyle w:val="NessunoA"/>
                                <w:b/>
                                <w:sz w:val="18"/>
                                <w:szCs w:val="18"/>
                              </w:rPr>
                              <w:t>intrecciando diverse tipologie di curatela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, dallo sviluppo tecnico all'accompagnamento teorico, attraverso una </w:t>
                            </w:r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>Free School of Performance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 composta di </w:t>
                            </w:r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studio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>visit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>critical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session</w:t>
                            </w:r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 xml:space="preserve"> e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>reading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D7F9A">
                              <w:rPr>
                                <w:rStyle w:val="NessunoA"/>
                                <w:i/>
                                <w:iCs/>
                                <w:sz w:val="18"/>
                                <w:szCs w:val="18"/>
                              </w:rPr>
                              <w:t>group</w:t>
                            </w:r>
                            <w:proofErr w:type="spellEnd"/>
                            <w:r w:rsidRPr="003D7F9A">
                              <w:rPr>
                                <w:rStyle w:val="Nessuno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025B492E" w14:textId="77777777" w:rsidR="005725F5" w:rsidRPr="003D7F9A" w:rsidRDefault="005725F5" w:rsidP="0081098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4" o:spid="_x0000_s1026" type="#_x0000_t202" style="position:absolute;margin-left:342pt;margin-top:4.75pt;width:180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" filled="f" stroked="f">
                <v:textbox>
                  <w:txbxContent>
                    <w:p w14:paraId="0DE0BCCC" w14:textId="48032DA4" w:rsidR="00D2004B" w:rsidRPr="003D7F9A" w:rsidRDefault="00D2004B" w:rsidP="00810981">
                      <w:pPr>
                        <w:pStyle w:val="Didefault"/>
                        <w:jc w:val="both"/>
                        <w:rPr>
                          <w:rStyle w:val="NessunoA"/>
                          <w:sz w:val="18"/>
                          <w:szCs w:val="18"/>
                        </w:rPr>
                      </w:pPr>
                      <w:r w:rsidRPr="00CD2C86">
                        <w:rPr>
                          <w:rStyle w:val="NessunoA"/>
                          <w:b/>
                          <w:sz w:val="18"/>
                          <w:szCs w:val="18"/>
                        </w:rPr>
                        <w:t>Sono ammesse al bando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 </w:t>
                      </w:r>
                      <w:r w:rsidRPr="00762706">
                        <w:rPr>
                          <w:rStyle w:val="NessunoA"/>
                          <w:b/>
                          <w:sz w:val="18"/>
                          <w:szCs w:val="18"/>
                        </w:rPr>
                        <w:t>azioni performative di diversa natura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, comprese </w:t>
                      </w:r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sound and new media art</w:t>
                      </w:r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 xml:space="preserve">, </w:t>
                      </w:r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text-</w:t>
                      </w:r>
                      <w:proofErr w:type="spellStart"/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based</w:t>
                      </w:r>
                      <w:proofErr w:type="spellEnd"/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performance</w:t>
                      </w:r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lecture</w:t>
                      </w:r>
                      <w:proofErr w:type="spellEnd"/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performance</w:t>
                      </w:r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 xml:space="preserve">, </w:t>
                      </w:r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multimedia </w:t>
                      </w:r>
                      <w:proofErr w:type="spellStart"/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storytelling</w:t>
                      </w:r>
                      <w:proofErr w:type="spellEnd"/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 xml:space="preserve">, pratiche coreografiche, pratiche relazionali e progetti </w:t>
                      </w:r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workshop-</w:t>
                      </w:r>
                      <w:proofErr w:type="spellStart"/>
                      <w:r w:rsidRPr="003D7F9A">
                        <w:rPr>
                          <w:rStyle w:val="NessunoA"/>
                          <w:b/>
                          <w:i/>
                          <w:iCs/>
                          <w:sz w:val="18"/>
                          <w:szCs w:val="18"/>
                        </w:rPr>
                        <w:t>based</w:t>
                      </w:r>
                      <w:proofErr w:type="spellEnd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>,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 e altri progetti che mettono in discussione l’idea di performance al di là del corpo.</w:t>
                      </w:r>
                    </w:p>
                    <w:p w14:paraId="01B7A2AB" w14:textId="7A58F066" w:rsidR="00D2004B" w:rsidRPr="003D7F9A" w:rsidRDefault="00D2004B" w:rsidP="00810981">
                      <w:pPr>
                        <w:pStyle w:val="Didefault"/>
                        <w:jc w:val="both"/>
                        <w:rPr>
                          <w:rStyle w:val="NessunoA"/>
                          <w:sz w:val="18"/>
                          <w:szCs w:val="18"/>
                        </w:rPr>
                      </w:pPr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>Possono partecipare al bando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 artisti/e e professionisti/e di ogni provenienza geografica e senza limiti di età, singoli/e e gruppi, con un solo progetto..</w:t>
                      </w:r>
                    </w:p>
                    <w:p w14:paraId="7CE82DB0" w14:textId="77777777" w:rsidR="00D2004B" w:rsidRPr="003D7F9A" w:rsidRDefault="00D2004B" w:rsidP="00810981">
                      <w:pPr>
                        <w:pStyle w:val="Didefault"/>
                        <w:jc w:val="both"/>
                        <w:rPr>
                          <w:rStyle w:val="NessunoA"/>
                          <w:sz w:val="18"/>
                          <w:szCs w:val="18"/>
                        </w:rPr>
                      </w:pPr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 xml:space="preserve">La produzione dei progetti performativi </w:t>
                      </w:r>
                      <w:proofErr w:type="spellStart"/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>avverr</w:t>
                      </w:r>
                      <w:proofErr w:type="spellEnd"/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  <w:lang w:val="fr-FR"/>
                        </w:rPr>
                        <w:t xml:space="preserve">à </w:t>
                      </w:r>
                      <w:r w:rsidRPr="003D7F9A">
                        <w:rPr>
                          <w:rStyle w:val="NessunoA"/>
                          <w:b/>
                          <w:sz w:val="18"/>
                          <w:szCs w:val="18"/>
                        </w:rPr>
                        <w:t>intrecciando diverse tipologie di curatela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, dallo sviluppo tecnico all'accompagnamento teorico, attraverso una </w:t>
                      </w:r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>Free School of Performance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 composta di </w:t>
                      </w:r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 xml:space="preserve">studio </w:t>
                      </w:r>
                      <w:proofErr w:type="spellStart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>visit</w:t>
                      </w:r>
                      <w:proofErr w:type="spellEnd"/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>critical</w:t>
                      </w:r>
                      <w:proofErr w:type="spellEnd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 xml:space="preserve"> session</w:t>
                      </w:r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 xml:space="preserve"> e </w:t>
                      </w:r>
                      <w:proofErr w:type="spellStart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>reading</w:t>
                      </w:r>
                      <w:proofErr w:type="spellEnd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3D7F9A">
                        <w:rPr>
                          <w:rStyle w:val="NessunoA"/>
                          <w:i/>
                          <w:iCs/>
                          <w:sz w:val="18"/>
                          <w:szCs w:val="18"/>
                        </w:rPr>
                        <w:t>group</w:t>
                      </w:r>
                      <w:proofErr w:type="spellEnd"/>
                      <w:r w:rsidRPr="003D7F9A">
                        <w:rPr>
                          <w:rStyle w:val="NessunoA"/>
                          <w:sz w:val="18"/>
                          <w:szCs w:val="18"/>
                        </w:rPr>
                        <w:t>.</w:t>
                      </w:r>
                    </w:p>
                    <w:p w14:paraId="025B492E" w14:textId="77777777" w:rsidR="00D2004B" w:rsidRPr="003D7F9A" w:rsidRDefault="00D2004B" w:rsidP="0081098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33194EB" w14:textId="72777E2A" w:rsidR="00DA1949" w:rsidRPr="00DA1949" w:rsidRDefault="00DA1949" w:rsidP="00DA1949">
      <w:pPr>
        <w:pStyle w:val="Didefault"/>
        <w:ind w:right="-1"/>
        <w:rPr>
          <w:rStyle w:val="NessunoA"/>
          <w:rFonts w:cstheme="majorHAnsi"/>
          <w:b/>
          <w:color w:val="000000" w:themeColor="text1"/>
          <w:sz w:val="24"/>
          <w:szCs w:val="24"/>
          <w:u w:color="FF0000"/>
          <w:lang w:val="en-US"/>
        </w:rPr>
      </w:pPr>
      <w:r w:rsidRPr="00DA1949">
        <w:rPr>
          <w:rFonts w:cstheme="majorHAnsi"/>
          <w:b/>
          <w:color w:val="000000" w:themeColor="text1"/>
          <w:sz w:val="24"/>
          <w:szCs w:val="24"/>
          <w:shd w:val="clear" w:color="auto" w:fill="FFFFFF"/>
          <w:lang w:val="en-US"/>
        </w:rPr>
        <w:t xml:space="preserve">LIVE </w:t>
      </w:r>
      <w:r w:rsidRPr="00DA1949">
        <w:rPr>
          <w:rStyle w:val="NessunoA"/>
          <w:rFonts w:cstheme="majorHAnsi"/>
          <w:b/>
          <w:color w:val="000000" w:themeColor="text1"/>
          <w:sz w:val="24"/>
          <w:szCs w:val="24"/>
          <w:lang w:val="en-US"/>
        </w:rPr>
        <w:t xml:space="preserve">WORKS </w:t>
      </w:r>
      <w:r w:rsidR="00E8198B">
        <w:rPr>
          <w:rStyle w:val="NessunoA"/>
          <w:rFonts w:cstheme="majorHAnsi"/>
          <w:b/>
          <w:color w:val="000000" w:themeColor="text1"/>
          <w:sz w:val="24"/>
          <w:szCs w:val="24"/>
          <w:lang w:val="en-US"/>
        </w:rPr>
        <w:t xml:space="preserve">- </w:t>
      </w:r>
      <w:r w:rsidR="00E8198B" w:rsidRPr="00E8198B">
        <w:rPr>
          <w:rStyle w:val="NessunoA"/>
          <w:rFonts w:cstheme="majorHAnsi"/>
          <w:b/>
          <w:i/>
          <w:color w:val="000000" w:themeColor="text1"/>
          <w:sz w:val="24"/>
          <w:szCs w:val="24"/>
          <w:u w:color="FF0000"/>
          <w:lang w:val="en-US"/>
        </w:rPr>
        <w:t>Free School of Performance</w:t>
      </w:r>
    </w:p>
    <w:p w14:paraId="2F184AE3" w14:textId="60C71C74" w:rsidR="00A44F94" w:rsidRPr="00FF7ED9" w:rsidRDefault="00A44F94" w:rsidP="00DA1949">
      <w:pPr>
        <w:pStyle w:val="Didefault"/>
        <w:ind w:right="-1"/>
        <w:rPr>
          <w:rFonts w:cstheme="majorHAnsi"/>
          <w:b/>
          <w:color w:val="000000" w:themeColor="text1"/>
          <w:sz w:val="16"/>
          <w:szCs w:val="16"/>
          <w:u w:color="FF0000"/>
          <w:lang w:val="en-US"/>
        </w:rPr>
      </w:pPr>
      <w:r w:rsidRPr="00FF7ED9">
        <w:rPr>
          <w:b/>
          <w:color w:val="000000" w:themeColor="text1"/>
          <w:sz w:val="16"/>
          <w:szCs w:val="16"/>
        </w:rPr>
        <w:t>A cura di</w:t>
      </w:r>
      <w:r w:rsidRPr="00FF7ED9">
        <w:rPr>
          <w:color w:val="000000" w:themeColor="text1"/>
          <w:sz w:val="16"/>
          <w:szCs w:val="16"/>
        </w:rPr>
        <w:t xml:space="preserve"> Barbara </w:t>
      </w:r>
      <w:proofErr w:type="spellStart"/>
      <w:r w:rsidRPr="00FF7ED9">
        <w:rPr>
          <w:color w:val="000000" w:themeColor="text1"/>
          <w:sz w:val="16"/>
          <w:szCs w:val="16"/>
        </w:rPr>
        <w:t>Boninsegna</w:t>
      </w:r>
      <w:proofErr w:type="spellEnd"/>
      <w:r w:rsidRPr="00FF7ED9">
        <w:rPr>
          <w:color w:val="000000" w:themeColor="text1"/>
          <w:sz w:val="16"/>
          <w:szCs w:val="16"/>
        </w:rPr>
        <w:t xml:space="preserve"> /</w:t>
      </w:r>
      <w:r w:rsidRPr="00FF7ED9">
        <w:rPr>
          <w:rStyle w:val="NessunoA"/>
          <w:i/>
          <w:sz w:val="16"/>
          <w:szCs w:val="16"/>
        </w:rPr>
        <w:t xml:space="preserve">direttrice artistica e </w:t>
      </w:r>
      <w:proofErr w:type="spellStart"/>
      <w:r w:rsidRPr="00FF7ED9">
        <w:rPr>
          <w:rStyle w:val="NessunoA"/>
          <w:i/>
          <w:sz w:val="16"/>
          <w:szCs w:val="16"/>
        </w:rPr>
        <w:t>founder</w:t>
      </w:r>
      <w:proofErr w:type="spellEnd"/>
      <w:r w:rsidRPr="00FF7ED9">
        <w:rPr>
          <w:rStyle w:val="NessunoA"/>
          <w:i/>
          <w:sz w:val="16"/>
          <w:szCs w:val="16"/>
        </w:rPr>
        <w:t xml:space="preserve"> di Centrale Fies</w:t>
      </w:r>
    </w:p>
    <w:p w14:paraId="754D040E" w14:textId="080E6D51" w:rsidR="00F12DC9" w:rsidRDefault="00A44F94" w:rsidP="00DA1949">
      <w:pPr>
        <w:rPr>
          <w:rStyle w:val="NessunoA"/>
          <w:rFonts w:ascii="Helvetica" w:hAnsi="Helvetica"/>
          <w:i/>
          <w:sz w:val="16"/>
          <w:szCs w:val="16"/>
        </w:rPr>
      </w:pPr>
      <w:r w:rsidRPr="00FF7ED9">
        <w:rPr>
          <w:rFonts w:ascii="Helvetica" w:hAnsi="Helvetica"/>
          <w:color w:val="000000" w:themeColor="text1"/>
          <w:sz w:val="16"/>
          <w:szCs w:val="16"/>
        </w:rPr>
        <w:t xml:space="preserve">Simone Frangi / </w:t>
      </w:r>
      <w:r w:rsidRPr="00FF7ED9">
        <w:rPr>
          <w:rStyle w:val="NessunoA"/>
          <w:rFonts w:ascii="Helvetica" w:hAnsi="Helvetica"/>
          <w:i/>
          <w:sz w:val="16"/>
          <w:szCs w:val="16"/>
        </w:rPr>
        <w:t>ricercatore, critico e curatore</w:t>
      </w:r>
    </w:p>
    <w:p w14:paraId="0E6335DB" w14:textId="77777777" w:rsidR="004205FE" w:rsidRDefault="004205FE" w:rsidP="00DA1949">
      <w:pPr>
        <w:rPr>
          <w:rStyle w:val="NessunoA"/>
          <w:rFonts w:ascii="Helvetica" w:hAnsi="Helvetica"/>
          <w:i/>
          <w:sz w:val="16"/>
          <w:szCs w:val="16"/>
        </w:rPr>
      </w:pPr>
    </w:p>
    <w:p w14:paraId="323C7756" w14:textId="6B31324B" w:rsidR="0039048E" w:rsidRPr="0039048E" w:rsidRDefault="0039048E" w:rsidP="00DA1949">
      <w:pPr>
        <w:rPr>
          <w:rStyle w:val="NessunoA"/>
          <w:rFonts w:ascii="Helvetica" w:hAnsi="Helvetica"/>
          <w:b/>
          <w:sz w:val="16"/>
          <w:szCs w:val="16"/>
        </w:rPr>
      </w:pPr>
      <w:r w:rsidRPr="0039048E">
        <w:rPr>
          <w:rStyle w:val="NessunoA"/>
          <w:rFonts w:ascii="Helvetica" w:hAnsi="Helvetica"/>
          <w:b/>
          <w:sz w:val="16"/>
          <w:szCs w:val="16"/>
        </w:rPr>
        <w:t>Per partecipare:</w:t>
      </w:r>
      <w:bookmarkStart w:id="0" w:name="_GoBack"/>
      <w:bookmarkEnd w:id="0"/>
    </w:p>
    <w:p w14:paraId="585DDEAC" w14:textId="21BCF3F1" w:rsidR="004205FE" w:rsidRPr="009660EA" w:rsidRDefault="004205FE" w:rsidP="004205FE">
      <w:pPr>
        <w:rPr>
          <w:rStyle w:val="m4023107408274996037gmail-s3"/>
          <w:rFonts w:ascii="Helvetica" w:hAnsi="Helvetica" w:cstheme="majorHAnsi"/>
          <w:color w:val="000000" w:themeColor="text1"/>
          <w:sz w:val="16"/>
          <w:szCs w:val="16"/>
          <w:lang w:val="en-US"/>
        </w:rPr>
      </w:pPr>
      <w:r w:rsidRPr="009660EA">
        <w:rPr>
          <w:rStyle w:val="m4023107408274996037gmail-s3"/>
          <w:rFonts w:ascii="Helvetica" w:hAnsi="Helvetica" w:cstheme="majorHAnsi"/>
          <w:b/>
          <w:bCs/>
          <w:color w:val="000000" w:themeColor="text1"/>
          <w:sz w:val="16"/>
          <w:szCs w:val="16"/>
          <w:lang w:val="en-US"/>
        </w:rPr>
        <w:t>Call 2021</w:t>
      </w:r>
      <w:r w:rsidRPr="009660EA">
        <w:rPr>
          <w:rStyle w:val="m4023107408274996037gmail-s3"/>
          <w:rFonts w:ascii="Helvetica" w:hAnsi="Helvetica" w:cstheme="majorHAnsi"/>
          <w:color w:val="000000" w:themeColor="text1"/>
          <w:sz w:val="16"/>
          <w:szCs w:val="16"/>
          <w:lang w:val="en-US"/>
        </w:rPr>
        <w:t xml:space="preserve">: </w:t>
      </w:r>
      <w:r w:rsidR="009660EA" w:rsidRPr="009660EA">
        <w:rPr>
          <w:rStyle w:val="m4023107408274996037gmail-s3"/>
          <w:rFonts w:ascii="Helvetica" w:hAnsi="Helvetica" w:cstheme="majorHAnsi"/>
          <w:color w:val="000000" w:themeColor="text1"/>
          <w:sz w:val="16"/>
          <w:szCs w:val="16"/>
          <w:lang w:val="en-US"/>
        </w:rPr>
        <w:t>http://www.liveworksaward.com/bandolw</w:t>
      </w:r>
    </w:p>
    <w:p w14:paraId="24343FBB" w14:textId="570971D6" w:rsidR="004205FE" w:rsidRPr="009660EA" w:rsidRDefault="004205FE" w:rsidP="004205FE">
      <w:pPr>
        <w:pStyle w:val="m4023107408274996037gmail-p6"/>
        <w:shd w:val="clear" w:color="auto" w:fill="FFFFFF"/>
        <w:spacing w:before="0" w:beforeAutospacing="0" w:after="0" w:afterAutospacing="0"/>
        <w:jc w:val="both"/>
        <w:rPr>
          <w:rStyle w:val="Collegamentoipertestuale"/>
          <w:rFonts w:ascii="Helvetica" w:hAnsi="Helvetica" w:cstheme="majorHAnsi"/>
          <w:color w:val="000000" w:themeColor="text1"/>
          <w:sz w:val="16"/>
          <w:szCs w:val="16"/>
          <w:u w:val="none"/>
          <w:lang w:val="en-US"/>
        </w:rPr>
      </w:pPr>
      <w:r w:rsidRPr="009660EA">
        <w:rPr>
          <w:rStyle w:val="m4023107408274996037gmail-s4"/>
          <w:rFonts w:ascii="Helvetica" w:hAnsi="Helvetica" w:cstheme="majorHAnsi"/>
          <w:b/>
          <w:bCs/>
          <w:color w:val="000000" w:themeColor="text1"/>
          <w:sz w:val="16"/>
          <w:szCs w:val="16"/>
          <w:lang w:val="en-US"/>
        </w:rPr>
        <w:t>Candidature</w:t>
      </w:r>
      <w:r w:rsidRPr="009660EA">
        <w:rPr>
          <w:rStyle w:val="m4023107408274996037gmail-s4"/>
          <w:rFonts w:ascii="Helvetica" w:hAnsi="Helvetica" w:cstheme="majorHAnsi"/>
          <w:color w:val="000000" w:themeColor="text1"/>
          <w:sz w:val="16"/>
          <w:szCs w:val="16"/>
          <w:lang w:val="en-US"/>
        </w:rPr>
        <w:t>: </w:t>
      </w:r>
      <w:r w:rsidR="00E62D98" w:rsidRPr="009660EA">
        <w:rPr>
          <w:rStyle w:val="m4023107408274996037gmail-s4"/>
          <w:rFonts w:ascii="Helvetica" w:hAnsi="Helvetica" w:cstheme="majorHAnsi"/>
          <w:color w:val="000000" w:themeColor="text1"/>
          <w:sz w:val="16"/>
          <w:szCs w:val="16"/>
          <w:lang w:val="en-US"/>
        </w:rPr>
        <w:t>https://liveworks.wufoo.com/forms/xuepvls0dgkixz/</w:t>
      </w:r>
      <w:r w:rsidR="00E62D98" w:rsidRPr="009660EA">
        <w:rPr>
          <w:rStyle w:val="Collegamentoipertestuale"/>
          <w:rFonts w:ascii="Helvetica" w:hAnsi="Helvetica" w:cstheme="majorHAnsi"/>
          <w:color w:val="000000" w:themeColor="text1"/>
          <w:sz w:val="16"/>
          <w:szCs w:val="16"/>
          <w:u w:val="none"/>
          <w:lang w:val="en-US"/>
        </w:rPr>
        <w:t xml:space="preserve"> </w:t>
      </w:r>
    </w:p>
    <w:p w14:paraId="4597FA2F" w14:textId="77777777" w:rsidR="006F1D03" w:rsidRDefault="006F1D03" w:rsidP="004205FE">
      <w:pPr>
        <w:pStyle w:val="m4023107408274996037gmail-p6"/>
        <w:shd w:val="clear" w:color="auto" w:fill="FFFFFF"/>
        <w:spacing w:before="0" w:beforeAutospacing="0" w:after="0" w:afterAutospacing="0"/>
        <w:jc w:val="both"/>
        <w:rPr>
          <w:rStyle w:val="Collegamentoipertestuale"/>
          <w:rFonts w:ascii="Helvetica" w:hAnsi="Helvetica" w:cstheme="majorHAnsi"/>
          <w:color w:val="FF0000"/>
          <w:sz w:val="19"/>
          <w:szCs w:val="19"/>
          <w:u w:val="none"/>
          <w:lang w:val="en-US"/>
        </w:rPr>
      </w:pPr>
    </w:p>
    <w:p w14:paraId="4429B50A" w14:textId="661A22A5" w:rsidR="006F1D03" w:rsidRPr="0039048E" w:rsidRDefault="004E651D" w:rsidP="00590239">
      <w:pPr>
        <w:pStyle w:val="m4023107408274996037gmail-p6"/>
        <w:shd w:val="clear" w:color="auto" w:fill="FFFFFF"/>
        <w:spacing w:before="0" w:beforeAutospacing="0" w:after="0" w:afterAutospacing="0"/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</w:pPr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È in </w:t>
      </w:r>
      <w:proofErr w:type="spellStart"/>
      <w:r w:rsidR="006F1D03"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arrivo</w:t>
      </w:r>
      <w:proofErr w:type="spellEnd"/>
      <w:r w:rsidR="006F1D03"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la 9° </w:t>
      </w:r>
      <w:proofErr w:type="spellStart"/>
      <w:r w:rsidR="006F1D03"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edizione</w:t>
      </w:r>
      <w:proofErr w:type="spellEnd"/>
      <w:r w:rsidR="006F1D03"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di LIVE WORKS, la</w:t>
      </w:r>
      <w:r w:rsidRPr="0039048E">
        <w:rPr>
          <w:rStyle w:val="m4023107408274996037gmail-s3"/>
          <w:rFonts w:ascii="Helvetica" w:hAnsi="Helvetica" w:cstheme="majorHAnsi"/>
          <w:b/>
          <w:i/>
          <w:color w:val="000000" w:themeColor="text1"/>
          <w:sz w:val="22"/>
          <w:szCs w:val="22"/>
          <w:lang w:val="en-US"/>
        </w:rPr>
        <w:t xml:space="preserve"> Free school of Performance</w:t>
      </w:r>
      <w:r w:rsid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di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Centrale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Fies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dedicata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all’</w:t>
      </w:r>
      <w:r w:rsidR="00A31EBC"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approfondimento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pratico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e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teorico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dei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confini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delle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arti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>performative</w:t>
      </w:r>
      <w:proofErr w:type="spellEnd"/>
      <w:r w:rsidRPr="0039048E">
        <w:rPr>
          <w:rStyle w:val="m4023107408274996037gmail-s3"/>
          <w:rFonts w:ascii="Helvetica" w:hAnsi="Helvetica" w:cstheme="majorHAnsi"/>
          <w:b/>
          <w:color w:val="000000" w:themeColor="text1"/>
          <w:sz w:val="22"/>
          <w:szCs w:val="22"/>
          <w:lang w:val="en-US"/>
        </w:rPr>
        <w:t xml:space="preserve">. </w:t>
      </w:r>
    </w:p>
    <w:p w14:paraId="35BBC554" w14:textId="77777777" w:rsidR="00861C71" w:rsidRPr="003D7F9A" w:rsidRDefault="00861C71" w:rsidP="00DA1949">
      <w:pPr>
        <w:pStyle w:val="m4023107408274996037gmail-p6"/>
        <w:shd w:val="clear" w:color="auto" w:fill="FFFFFF"/>
        <w:spacing w:before="0" w:beforeAutospacing="0" w:after="0" w:afterAutospacing="0"/>
        <w:rPr>
          <w:rStyle w:val="m4023107408274996037gmail-s3"/>
          <w:rFonts w:ascii="Helvetica" w:hAnsi="Helvetica" w:cstheme="majorHAnsi"/>
          <w:color w:val="000000" w:themeColor="text1"/>
          <w:lang w:val="en-US"/>
        </w:rPr>
      </w:pPr>
    </w:p>
    <w:p w14:paraId="7EEFF4FA" w14:textId="59C97562" w:rsidR="00DA1949" w:rsidRPr="003D7F9A" w:rsidRDefault="00A44F94" w:rsidP="00642BF2">
      <w:pPr>
        <w:pStyle w:val="Didefault"/>
        <w:rPr>
          <w:sz w:val="20"/>
          <w:szCs w:val="20"/>
        </w:rPr>
      </w:pPr>
      <w:r w:rsidRPr="003D7F9A">
        <w:rPr>
          <w:rStyle w:val="NessunoA"/>
          <w:sz w:val="20"/>
          <w:szCs w:val="20"/>
        </w:rPr>
        <w:t xml:space="preserve">Centrale Fies lancia la 9° edizione </w:t>
      </w:r>
      <w:r w:rsidR="00305370" w:rsidRPr="003D7F9A">
        <w:rPr>
          <w:rStyle w:val="NessunoA"/>
          <w:sz w:val="20"/>
          <w:szCs w:val="20"/>
        </w:rPr>
        <w:t>di LIVE WORKS</w:t>
      </w:r>
      <w:r w:rsidR="00DA1949" w:rsidRPr="003D7F9A">
        <w:rPr>
          <w:rStyle w:val="NessunoA"/>
          <w:sz w:val="20"/>
          <w:szCs w:val="20"/>
        </w:rPr>
        <w:t xml:space="preserve"> </w:t>
      </w:r>
      <w:r w:rsidR="00913D0E" w:rsidRPr="003D7F9A">
        <w:rPr>
          <w:rStyle w:val="NessunoA"/>
          <w:sz w:val="20"/>
          <w:szCs w:val="20"/>
        </w:rPr>
        <w:t xml:space="preserve">la </w:t>
      </w:r>
      <w:r w:rsidR="00DA1949" w:rsidRPr="003D7F9A">
        <w:rPr>
          <w:rStyle w:val="NessunoA"/>
          <w:sz w:val="20"/>
          <w:szCs w:val="20"/>
        </w:rPr>
        <w:t>piattaforma</w:t>
      </w:r>
      <w:r w:rsidRPr="003D7F9A">
        <w:rPr>
          <w:rStyle w:val="NessunoA"/>
          <w:sz w:val="20"/>
          <w:szCs w:val="20"/>
        </w:rPr>
        <w:t xml:space="preserve"> i</w:t>
      </w:r>
      <w:r w:rsidR="00BA4ED3" w:rsidRPr="003D7F9A">
        <w:rPr>
          <w:rStyle w:val="NessunoA"/>
          <w:sz w:val="20"/>
          <w:szCs w:val="20"/>
        </w:rPr>
        <w:t>deata nel 2013</w:t>
      </w:r>
      <w:r w:rsidR="00305370" w:rsidRPr="003D7F9A">
        <w:rPr>
          <w:rStyle w:val="NessunoA"/>
          <w:sz w:val="20"/>
          <w:szCs w:val="20"/>
        </w:rPr>
        <w:t>,</w:t>
      </w:r>
      <w:r w:rsidR="00BA4ED3" w:rsidRPr="003D7F9A">
        <w:rPr>
          <w:rStyle w:val="NessunoA"/>
          <w:sz w:val="20"/>
          <w:szCs w:val="20"/>
        </w:rPr>
        <w:t xml:space="preserve"> in collaborazione con </w:t>
      </w:r>
      <w:proofErr w:type="spellStart"/>
      <w:r w:rsidR="00BA4ED3" w:rsidRPr="003D7F9A">
        <w:rPr>
          <w:rStyle w:val="NessunoA"/>
          <w:sz w:val="20"/>
          <w:szCs w:val="20"/>
        </w:rPr>
        <w:t>Viafarini</w:t>
      </w:r>
      <w:proofErr w:type="spellEnd"/>
      <w:r w:rsidR="00913D0E" w:rsidRPr="003D7F9A">
        <w:rPr>
          <w:rStyle w:val="NessunoA"/>
          <w:sz w:val="20"/>
          <w:szCs w:val="20"/>
        </w:rPr>
        <w:t xml:space="preserve"> Milano</w:t>
      </w:r>
      <w:r w:rsidR="00BA4ED3" w:rsidRPr="003D7F9A">
        <w:rPr>
          <w:rStyle w:val="NessunoA"/>
          <w:sz w:val="20"/>
          <w:szCs w:val="20"/>
        </w:rPr>
        <w:t xml:space="preserve">, dedicata alle pratiche </w:t>
      </w:r>
      <w:r w:rsidR="00913D0E" w:rsidRPr="003D7F9A">
        <w:rPr>
          <w:rStyle w:val="NessunoA"/>
          <w:sz w:val="20"/>
          <w:szCs w:val="20"/>
        </w:rPr>
        <w:t xml:space="preserve">performative </w:t>
      </w:r>
      <w:r w:rsidR="00BA4ED3" w:rsidRPr="003D7F9A">
        <w:rPr>
          <w:rStyle w:val="NessunoA"/>
          <w:sz w:val="20"/>
          <w:szCs w:val="20"/>
        </w:rPr>
        <w:t>contemporanee</w:t>
      </w:r>
      <w:r w:rsidR="00913D0E" w:rsidRPr="003D7F9A">
        <w:rPr>
          <w:rStyle w:val="NessunoA"/>
          <w:sz w:val="20"/>
          <w:szCs w:val="20"/>
        </w:rPr>
        <w:t xml:space="preserve"> e </w:t>
      </w:r>
      <w:proofErr w:type="spellStart"/>
      <w:r w:rsidR="00913D0E" w:rsidRPr="003D7F9A">
        <w:rPr>
          <w:rStyle w:val="NessunoA"/>
          <w:sz w:val="20"/>
          <w:szCs w:val="20"/>
        </w:rPr>
        <w:t>al</w:t>
      </w:r>
      <w:r w:rsidR="00BA4ED3" w:rsidRPr="003D7F9A">
        <w:rPr>
          <w:rStyle w:val="NessunoA"/>
          <w:sz w:val="20"/>
          <w:szCs w:val="20"/>
        </w:rPr>
        <w:t>l</w:t>
      </w:r>
      <w:proofErr w:type="spellEnd"/>
      <w:r w:rsidR="00BA4ED3" w:rsidRPr="003D7F9A">
        <w:rPr>
          <w:rStyle w:val="NessunoA"/>
          <w:sz w:val="20"/>
          <w:szCs w:val="20"/>
          <w:lang w:val="fr-FR"/>
        </w:rPr>
        <w:t>’</w:t>
      </w:r>
      <w:r w:rsidRPr="003D7F9A">
        <w:rPr>
          <w:rStyle w:val="NessunoA"/>
          <w:sz w:val="20"/>
          <w:szCs w:val="20"/>
        </w:rPr>
        <w:t xml:space="preserve">approfondimento e </w:t>
      </w:r>
      <w:r w:rsidR="00BA4ED3" w:rsidRPr="003D7F9A">
        <w:rPr>
          <w:rStyle w:val="NessunoA"/>
          <w:sz w:val="20"/>
          <w:szCs w:val="20"/>
        </w:rPr>
        <w:t>ampliament</w:t>
      </w:r>
      <w:r w:rsidRPr="003D7F9A">
        <w:rPr>
          <w:rStyle w:val="NessunoA"/>
          <w:sz w:val="20"/>
          <w:szCs w:val="20"/>
        </w:rPr>
        <w:t xml:space="preserve">o della nozione di performance. </w:t>
      </w:r>
      <w:r w:rsidR="006C04BE">
        <w:rPr>
          <w:color w:val="000000" w:themeColor="text1"/>
          <w:sz w:val="20"/>
          <w:szCs w:val="20"/>
        </w:rPr>
        <w:t xml:space="preserve">Per questo nono anno una parte del </w:t>
      </w:r>
      <w:proofErr w:type="spellStart"/>
      <w:r w:rsidR="006C04BE">
        <w:rPr>
          <w:color w:val="000000" w:themeColor="text1"/>
          <w:sz w:val="20"/>
          <w:szCs w:val="20"/>
        </w:rPr>
        <w:t>board</w:t>
      </w:r>
      <w:proofErr w:type="spellEnd"/>
      <w:r w:rsidR="00DA1949" w:rsidRPr="003D7F9A">
        <w:rPr>
          <w:color w:val="000000" w:themeColor="text1"/>
          <w:sz w:val="20"/>
          <w:szCs w:val="20"/>
        </w:rPr>
        <w:t xml:space="preserve"> </w:t>
      </w:r>
      <w:proofErr w:type="spellStart"/>
      <w:r w:rsidR="00DA1949" w:rsidRPr="003D7F9A">
        <w:rPr>
          <w:color w:val="000000" w:themeColor="text1"/>
          <w:sz w:val="20"/>
          <w:szCs w:val="20"/>
        </w:rPr>
        <w:t>curatoriale</w:t>
      </w:r>
      <w:proofErr w:type="spellEnd"/>
      <w:r w:rsidR="00DA1949" w:rsidRPr="003D7F9A">
        <w:rPr>
          <w:color w:val="000000" w:themeColor="text1"/>
          <w:sz w:val="20"/>
          <w:szCs w:val="20"/>
        </w:rPr>
        <w:t xml:space="preserve"> </w:t>
      </w:r>
      <w:r w:rsidR="006C04BE" w:rsidRPr="003D7F9A">
        <w:rPr>
          <w:color w:val="000000" w:themeColor="text1"/>
          <w:sz w:val="20"/>
          <w:szCs w:val="20"/>
        </w:rPr>
        <w:t>di Centrale Fies</w:t>
      </w:r>
      <w:r w:rsidR="006C04BE">
        <w:rPr>
          <w:color w:val="000000" w:themeColor="text1"/>
          <w:sz w:val="20"/>
          <w:szCs w:val="20"/>
        </w:rPr>
        <w:t xml:space="preserve">, Simone Frangi e Barbara </w:t>
      </w:r>
      <w:proofErr w:type="spellStart"/>
      <w:r w:rsidR="006C04BE">
        <w:rPr>
          <w:color w:val="000000" w:themeColor="text1"/>
          <w:sz w:val="20"/>
          <w:szCs w:val="20"/>
        </w:rPr>
        <w:t>Boninsegna</w:t>
      </w:r>
      <w:proofErr w:type="spellEnd"/>
      <w:r w:rsidR="006C04BE">
        <w:rPr>
          <w:color w:val="000000" w:themeColor="text1"/>
          <w:sz w:val="20"/>
          <w:szCs w:val="20"/>
        </w:rPr>
        <w:t xml:space="preserve">, </w:t>
      </w:r>
      <w:r w:rsidR="00DA1949" w:rsidRPr="003D7F9A">
        <w:rPr>
          <w:color w:val="000000" w:themeColor="text1"/>
          <w:sz w:val="20"/>
          <w:szCs w:val="20"/>
        </w:rPr>
        <w:t>ha deciso di ripensare</w:t>
      </w:r>
      <w:r w:rsidR="00913D0E" w:rsidRPr="003D7F9A">
        <w:rPr>
          <w:color w:val="000000" w:themeColor="text1"/>
          <w:sz w:val="20"/>
          <w:szCs w:val="20"/>
        </w:rPr>
        <w:t xml:space="preserve"> ulteriormente </w:t>
      </w:r>
      <w:r w:rsidR="001B4628">
        <w:rPr>
          <w:color w:val="000000" w:themeColor="text1"/>
          <w:sz w:val="20"/>
          <w:szCs w:val="20"/>
        </w:rPr>
        <w:t xml:space="preserve">a </w:t>
      </w:r>
      <w:r w:rsidR="00913D0E" w:rsidRPr="003D7F9A">
        <w:rPr>
          <w:color w:val="000000" w:themeColor="text1"/>
          <w:sz w:val="20"/>
          <w:szCs w:val="20"/>
        </w:rPr>
        <w:t>opportunità, confini e formato dell’open call, anche in risposta a questo lungo anno di riassestament</w:t>
      </w:r>
      <w:r w:rsidR="001B4628">
        <w:rPr>
          <w:color w:val="000000" w:themeColor="text1"/>
          <w:sz w:val="20"/>
          <w:szCs w:val="20"/>
        </w:rPr>
        <w:t>o per</w:t>
      </w:r>
      <w:r w:rsidR="00913D0E" w:rsidRPr="003D7F9A">
        <w:rPr>
          <w:color w:val="000000" w:themeColor="text1"/>
          <w:sz w:val="20"/>
          <w:szCs w:val="20"/>
        </w:rPr>
        <w:t xml:space="preserve"> un inte</w:t>
      </w:r>
      <w:r w:rsidR="001B4628">
        <w:rPr>
          <w:color w:val="000000" w:themeColor="text1"/>
          <w:sz w:val="20"/>
          <w:szCs w:val="20"/>
        </w:rPr>
        <w:t xml:space="preserve">ro sistema artistico/produttivo. </w:t>
      </w:r>
    </w:p>
    <w:p w14:paraId="4319584E" w14:textId="77777777" w:rsidR="00DA1949" w:rsidRPr="003D7F9A" w:rsidRDefault="00DA1949" w:rsidP="00DA1949">
      <w:pPr>
        <w:shd w:val="clear" w:color="auto" w:fill="FFFFFF"/>
        <w:rPr>
          <w:rFonts w:ascii="Helvetica" w:hAnsi="Helvetica"/>
          <w:color w:val="000000" w:themeColor="text1"/>
          <w:sz w:val="20"/>
          <w:szCs w:val="20"/>
        </w:rPr>
      </w:pPr>
    </w:p>
    <w:p w14:paraId="029F33D5" w14:textId="4196D46E" w:rsidR="002D3C57" w:rsidRDefault="00DA1949" w:rsidP="002D3C57">
      <w:pPr>
        <w:shd w:val="clear" w:color="auto" w:fill="FFFFFF"/>
        <w:rPr>
          <w:rFonts w:ascii="Helvetica" w:hAnsi="Helvetica"/>
          <w:b/>
          <w:color w:val="FF0000"/>
          <w:sz w:val="20"/>
          <w:szCs w:val="20"/>
        </w:rPr>
      </w:pPr>
      <w:r w:rsidRPr="003D7F9A">
        <w:rPr>
          <w:rFonts w:ascii="Helvetica" w:hAnsi="Helvetica"/>
          <w:color w:val="000000" w:themeColor="text1"/>
          <w:sz w:val="20"/>
          <w:szCs w:val="20"/>
        </w:rPr>
        <w:t xml:space="preserve">In risonanza con le possibilità future 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>di</w:t>
      </w:r>
      <w:r w:rsidRPr="003D7F9A">
        <w:rPr>
          <w:rFonts w:ascii="Helvetica" w:hAnsi="Helvetica"/>
          <w:color w:val="000000" w:themeColor="text1"/>
          <w:sz w:val="20"/>
          <w:szCs w:val="20"/>
        </w:rPr>
        <w:t xml:space="preserve"> mobilità e coesistenza fisica, </w:t>
      </w:r>
      <w:r w:rsidR="00913D0E" w:rsidRPr="003D7F9A">
        <w:rPr>
          <w:rFonts w:ascii="Helvetica" w:hAnsi="Helvetica"/>
          <w:color w:val="000000" w:themeColor="text1"/>
          <w:sz w:val="20"/>
          <w:szCs w:val="20"/>
        </w:rPr>
        <w:t xml:space="preserve">le artiste e gli artisti selezionati </w:t>
      </w:r>
      <w:r w:rsidRPr="003D7F9A">
        <w:rPr>
          <w:rFonts w:ascii="Helvetica" w:hAnsi="Helvetica"/>
          <w:color w:val="000000" w:themeColor="text1"/>
          <w:sz w:val="20"/>
          <w:szCs w:val="20"/>
        </w:rPr>
        <w:t xml:space="preserve">troveranno </w:t>
      </w:r>
      <w:r w:rsidR="00913D0E" w:rsidRPr="003D7F9A">
        <w:rPr>
          <w:rFonts w:ascii="Helvetica" w:hAnsi="Helvetica"/>
          <w:color w:val="000000" w:themeColor="text1"/>
          <w:sz w:val="20"/>
          <w:szCs w:val="20"/>
        </w:rPr>
        <w:t>nella</w:t>
      </w:r>
      <w:r w:rsidRPr="003D7F9A">
        <w:rPr>
          <w:rFonts w:ascii="Helvetica" w:hAnsi="Helvetica"/>
          <w:color w:val="000000" w:themeColor="text1"/>
          <w:sz w:val="20"/>
          <w:szCs w:val="20"/>
        </w:rPr>
        <w:t xml:space="preserve"> 9° edizione di Live Works </w:t>
      </w:r>
      <w:r w:rsidR="00913D0E" w:rsidRPr="003D7F9A">
        <w:rPr>
          <w:rFonts w:ascii="Helvetica" w:hAnsi="Helvetica"/>
          <w:color w:val="000000" w:themeColor="text1"/>
          <w:sz w:val="20"/>
          <w:szCs w:val="20"/>
        </w:rPr>
        <w:t xml:space="preserve">uno spazio/tempo immaginato su misura secondo le loro esigenze, cura e attenzione 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>dedicate alle</w:t>
      </w:r>
      <w:r w:rsidR="00913D0E" w:rsidRPr="003D7F9A">
        <w:rPr>
          <w:rFonts w:ascii="Helvetica" w:hAnsi="Helvetica"/>
          <w:color w:val="000000" w:themeColor="text1"/>
          <w:sz w:val="20"/>
          <w:szCs w:val="20"/>
        </w:rPr>
        <w:t xml:space="preserve"> azioni di </w:t>
      </w:r>
      <w:r w:rsidRPr="003D7F9A">
        <w:rPr>
          <w:rFonts w:ascii="Helvetica" w:hAnsi="Helvetica"/>
          <w:color w:val="000000" w:themeColor="text1"/>
          <w:sz w:val="20"/>
          <w:szCs w:val="20"/>
        </w:rPr>
        <w:t xml:space="preserve">ricerca e di produzione, </w:t>
      </w:r>
      <w:r w:rsidR="00913D0E" w:rsidRPr="003D7F9A">
        <w:rPr>
          <w:rFonts w:ascii="Helvetica" w:hAnsi="Helvetica"/>
          <w:color w:val="000000" w:themeColor="text1"/>
          <w:sz w:val="20"/>
          <w:szCs w:val="20"/>
        </w:rPr>
        <w:t>così come nella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 xml:space="preserve"> free </w:t>
      </w:r>
      <w:proofErr w:type="spellStart"/>
      <w:r w:rsidR="00642BF2" w:rsidRPr="003D7F9A">
        <w:rPr>
          <w:rFonts w:ascii="Helvetica" w:hAnsi="Helvetica"/>
          <w:color w:val="000000" w:themeColor="text1"/>
          <w:sz w:val="20"/>
          <w:szCs w:val="20"/>
        </w:rPr>
        <w:t>school</w:t>
      </w:r>
      <w:proofErr w:type="spellEnd"/>
      <w:r w:rsidR="00642BF2" w:rsidRPr="003D7F9A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913D0E" w:rsidRPr="003D7F9A">
        <w:rPr>
          <w:rFonts w:ascii="Helvetica" w:hAnsi="Helvetica"/>
          <w:color w:val="000000" w:themeColor="text1"/>
          <w:sz w:val="20"/>
          <w:szCs w:val="20"/>
        </w:rPr>
        <w:t xml:space="preserve">che dall’edizione 2020 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>occupa a Centrale Fies l’intero arco annuale, diluendo</w:t>
      </w:r>
      <w:r w:rsidR="000F09E4">
        <w:rPr>
          <w:rFonts w:ascii="Helvetica" w:hAnsi="Helvetica"/>
          <w:color w:val="000000" w:themeColor="text1"/>
          <w:sz w:val="20"/>
          <w:szCs w:val="20"/>
        </w:rPr>
        <w:t>si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F09E4">
        <w:rPr>
          <w:rFonts w:ascii="Helvetica" w:hAnsi="Helvetica"/>
          <w:color w:val="000000" w:themeColor="text1"/>
          <w:sz w:val="20"/>
          <w:szCs w:val="20"/>
        </w:rPr>
        <w:t>ne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 xml:space="preserve">i momenti </w:t>
      </w:r>
      <w:r w:rsidR="0053030E">
        <w:rPr>
          <w:rFonts w:ascii="Helvetica" w:hAnsi="Helvetica"/>
          <w:color w:val="000000" w:themeColor="text1"/>
          <w:sz w:val="20"/>
          <w:szCs w:val="20"/>
        </w:rPr>
        <w:t xml:space="preserve">teorici e </w:t>
      </w:r>
      <w:r w:rsidR="00642BF2" w:rsidRPr="003D7F9A">
        <w:rPr>
          <w:rFonts w:ascii="Helvetica" w:hAnsi="Helvetica"/>
          <w:color w:val="000000" w:themeColor="text1"/>
          <w:sz w:val="20"/>
          <w:szCs w:val="20"/>
        </w:rPr>
        <w:t xml:space="preserve">di </w:t>
      </w:r>
      <w:r w:rsidR="002469B5">
        <w:rPr>
          <w:rFonts w:ascii="Helvetica" w:hAnsi="Helvetica"/>
          <w:color w:val="000000" w:themeColor="text1"/>
          <w:sz w:val="20"/>
          <w:szCs w:val="20"/>
        </w:rPr>
        <w:t>convivialità, nei</w:t>
      </w:r>
      <w:r w:rsidR="0053030E">
        <w:rPr>
          <w:rFonts w:ascii="Helvetica" w:hAnsi="Helvetica"/>
          <w:color w:val="000000" w:themeColor="text1"/>
          <w:sz w:val="20"/>
          <w:szCs w:val="20"/>
        </w:rPr>
        <w:t xml:space="preserve"> seminari e</w:t>
      </w:r>
      <w:r w:rsidR="002469B5">
        <w:rPr>
          <w:rFonts w:ascii="Helvetica" w:hAnsi="Helvetica"/>
          <w:color w:val="000000" w:themeColor="text1"/>
          <w:sz w:val="20"/>
          <w:szCs w:val="20"/>
        </w:rPr>
        <w:t xml:space="preserve"> negli incontri</w:t>
      </w:r>
      <w:r w:rsidR="0053030E">
        <w:rPr>
          <w:rFonts w:ascii="Helvetica" w:hAnsi="Helvetica"/>
          <w:color w:val="000000" w:themeColor="text1"/>
          <w:sz w:val="20"/>
          <w:szCs w:val="20"/>
        </w:rPr>
        <w:t xml:space="preserve"> con operatori internazionali e pubblico. </w:t>
      </w:r>
    </w:p>
    <w:p w14:paraId="6DCE8905" w14:textId="77777777" w:rsidR="00244C4F" w:rsidRPr="002D3C57" w:rsidRDefault="00244C4F" w:rsidP="002D3C57">
      <w:pPr>
        <w:shd w:val="clear" w:color="auto" w:fill="FFFFFF"/>
        <w:rPr>
          <w:rFonts w:ascii="Helvetica" w:hAnsi="Helvetica"/>
          <w:b/>
          <w:color w:val="FF0000"/>
          <w:sz w:val="20"/>
          <w:szCs w:val="20"/>
        </w:rPr>
      </w:pPr>
    </w:p>
    <w:p w14:paraId="610F0B7F" w14:textId="77777777" w:rsidR="00642BF2" w:rsidRPr="003D7F9A" w:rsidRDefault="00642BF2" w:rsidP="00DA1949">
      <w:pPr>
        <w:pStyle w:val="Didefault"/>
        <w:rPr>
          <w:b/>
          <w:bCs/>
          <w:color w:val="auto"/>
          <w:sz w:val="20"/>
          <w:szCs w:val="20"/>
        </w:rPr>
      </w:pPr>
      <w:r w:rsidRPr="003D7F9A">
        <w:rPr>
          <w:rFonts w:eastAsia="Times New Roman" w:cs="Times New Roman"/>
          <w:b/>
          <w:color w:val="000000" w:themeColor="text1"/>
          <w:sz w:val="20"/>
          <w:szCs w:val="20"/>
          <w:bdr w:val="none" w:sz="0" w:space="0" w:color="auto"/>
        </w:rPr>
        <w:t xml:space="preserve">Da quest’anno </w:t>
      </w:r>
      <w:r w:rsidRPr="003D7F9A">
        <w:rPr>
          <w:b/>
          <w:bCs/>
          <w:color w:val="auto"/>
          <w:sz w:val="20"/>
          <w:szCs w:val="20"/>
        </w:rPr>
        <w:t>l</w:t>
      </w:r>
      <w:r w:rsidR="00A44F94" w:rsidRPr="003D7F9A">
        <w:rPr>
          <w:b/>
          <w:bCs/>
          <w:color w:val="auto"/>
          <w:sz w:val="20"/>
          <w:szCs w:val="20"/>
        </w:rPr>
        <w:t xml:space="preserve">’OPEN CALL </w:t>
      </w:r>
      <w:r w:rsidRPr="003D7F9A">
        <w:rPr>
          <w:b/>
          <w:bCs/>
          <w:color w:val="auto"/>
          <w:sz w:val="20"/>
          <w:szCs w:val="20"/>
        </w:rPr>
        <w:t>selezionerà</w:t>
      </w:r>
      <w:r w:rsidR="00A44F94" w:rsidRPr="003D7F9A">
        <w:rPr>
          <w:b/>
          <w:bCs/>
          <w:color w:val="auto"/>
          <w:sz w:val="20"/>
          <w:szCs w:val="20"/>
        </w:rPr>
        <w:t xml:space="preserve"> 6 </w:t>
      </w:r>
      <w:r w:rsidR="00BA4ED3" w:rsidRPr="003D7F9A">
        <w:rPr>
          <w:b/>
          <w:bCs/>
          <w:color w:val="auto"/>
          <w:sz w:val="20"/>
          <w:szCs w:val="20"/>
        </w:rPr>
        <w:t>progetti</w:t>
      </w:r>
      <w:r w:rsidRPr="003D7F9A">
        <w:rPr>
          <w:b/>
          <w:bCs/>
          <w:color w:val="auto"/>
          <w:sz w:val="20"/>
          <w:szCs w:val="20"/>
        </w:rPr>
        <w:t xml:space="preserve"> che avranno a disposizione:</w:t>
      </w:r>
    </w:p>
    <w:p w14:paraId="110EA293" w14:textId="30DD4030" w:rsidR="00BA4ED3" w:rsidRPr="003D7F9A" w:rsidRDefault="00BA4ED3" w:rsidP="00DA1949">
      <w:pPr>
        <w:pStyle w:val="Didefault"/>
        <w:rPr>
          <w:sz w:val="20"/>
          <w:szCs w:val="20"/>
        </w:rPr>
      </w:pPr>
      <w:r w:rsidRPr="003D7F9A">
        <w:rPr>
          <w:bCs/>
          <w:color w:val="auto"/>
          <w:sz w:val="20"/>
          <w:szCs w:val="20"/>
        </w:rPr>
        <w:t xml:space="preserve">una </w:t>
      </w:r>
      <w:proofErr w:type="spellStart"/>
      <w:r w:rsidRPr="003D7F9A">
        <w:rPr>
          <w:bCs/>
          <w:color w:val="auto"/>
          <w:sz w:val="20"/>
          <w:szCs w:val="20"/>
        </w:rPr>
        <w:t>f</w:t>
      </w:r>
      <w:r w:rsidR="00642BF2" w:rsidRPr="003D7F9A">
        <w:rPr>
          <w:bCs/>
          <w:color w:val="auto"/>
          <w:sz w:val="20"/>
          <w:szCs w:val="20"/>
        </w:rPr>
        <w:t>ellowship</w:t>
      </w:r>
      <w:proofErr w:type="spellEnd"/>
      <w:r w:rsidR="00642BF2" w:rsidRPr="003D7F9A">
        <w:rPr>
          <w:bCs/>
          <w:color w:val="auto"/>
          <w:sz w:val="20"/>
          <w:szCs w:val="20"/>
        </w:rPr>
        <w:t xml:space="preserve"> annuale di 3.000,00 €; la </w:t>
      </w:r>
      <w:r w:rsidRPr="003D7F9A">
        <w:rPr>
          <w:color w:val="auto"/>
          <w:sz w:val="20"/>
          <w:szCs w:val="20"/>
        </w:rPr>
        <w:t xml:space="preserve">partecipazione al </w:t>
      </w:r>
      <w:r w:rsidRPr="003D7F9A">
        <w:rPr>
          <w:bCs/>
          <w:color w:val="auto"/>
          <w:sz w:val="20"/>
          <w:szCs w:val="20"/>
        </w:rPr>
        <w:t>Kick Off Seminar</w:t>
      </w:r>
      <w:r w:rsidRPr="003D7F9A">
        <w:rPr>
          <w:color w:val="auto"/>
          <w:sz w:val="20"/>
          <w:szCs w:val="20"/>
        </w:rPr>
        <w:t xml:space="preserve"> </w:t>
      </w:r>
      <w:r w:rsidR="00305370" w:rsidRPr="003D7F9A">
        <w:rPr>
          <w:color w:val="auto"/>
          <w:sz w:val="20"/>
          <w:szCs w:val="20"/>
        </w:rPr>
        <w:t xml:space="preserve">al </w:t>
      </w:r>
      <w:r w:rsidR="00305370" w:rsidRPr="003D7F9A">
        <w:rPr>
          <w:bCs/>
          <w:color w:val="auto"/>
          <w:sz w:val="20"/>
          <w:szCs w:val="20"/>
        </w:rPr>
        <w:t xml:space="preserve">Live Works Summit 2021 </w:t>
      </w:r>
      <w:r w:rsidRPr="003D7F9A">
        <w:rPr>
          <w:color w:val="auto"/>
          <w:sz w:val="20"/>
          <w:szCs w:val="20"/>
        </w:rPr>
        <w:t xml:space="preserve">nei giorni </w:t>
      </w:r>
      <w:r w:rsidR="00305370" w:rsidRPr="003D7F9A">
        <w:rPr>
          <w:bCs/>
          <w:color w:val="auto"/>
          <w:sz w:val="20"/>
          <w:szCs w:val="20"/>
        </w:rPr>
        <w:t>11-12-13-14 giugno</w:t>
      </w:r>
      <w:r w:rsidR="00305370" w:rsidRPr="003D7F9A">
        <w:rPr>
          <w:color w:val="auto"/>
          <w:sz w:val="20"/>
          <w:szCs w:val="20"/>
        </w:rPr>
        <w:t xml:space="preserve">, presso </w:t>
      </w:r>
      <w:r w:rsidR="00642BF2" w:rsidRPr="003D7F9A">
        <w:rPr>
          <w:bCs/>
          <w:color w:val="auto"/>
          <w:sz w:val="20"/>
          <w:szCs w:val="20"/>
        </w:rPr>
        <w:t>Centrale Fies;</w:t>
      </w:r>
      <w:r w:rsidR="00642BF2" w:rsidRPr="003D7F9A">
        <w:rPr>
          <w:color w:val="auto"/>
          <w:sz w:val="20"/>
          <w:szCs w:val="20"/>
        </w:rPr>
        <w:t xml:space="preserve"> </w:t>
      </w:r>
      <w:r w:rsidRPr="003D7F9A">
        <w:rPr>
          <w:color w:val="auto"/>
          <w:sz w:val="20"/>
          <w:szCs w:val="20"/>
        </w:rPr>
        <w:t>una residenza individual</w:t>
      </w:r>
      <w:r w:rsidR="00642BF2" w:rsidRPr="003D7F9A">
        <w:rPr>
          <w:color w:val="auto"/>
          <w:sz w:val="20"/>
          <w:szCs w:val="20"/>
        </w:rPr>
        <w:t xml:space="preserve">e di 15 giorni a Centrale Fies; </w:t>
      </w:r>
      <w:r w:rsidRPr="003D7F9A">
        <w:rPr>
          <w:color w:val="auto"/>
          <w:sz w:val="20"/>
          <w:szCs w:val="20"/>
        </w:rPr>
        <w:t>una residenza (facoltativa) in una struttura internaziona</w:t>
      </w:r>
      <w:r w:rsidR="00642BF2" w:rsidRPr="003D7F9A">
        <w:rPr>
          <w:color w:val="auto"/>
          <w:sz w:val="20"/>
          <w:szCs w:val="20"/>
        </w:rPr>
        <w:t xml:space="preserve">le, partner di Centrale Fies; </w:t>
      </w:r>
      <w:r w:rsidRPr="003D7F9A">
        <w:rPr>
          <w:color w:val="auto"/>
          <w:sz w:val="20"/>
          <w:szCs w:val="20"/>
        </w:rPr>
        <w:t xml:space="preserve">una residenza collettiva insieme </w:t>
      </w:r>
      <w:r w:rsidR="00642BF2" w:rsidRPr="003D7F9A">
        <w:rPr>
          <w:color w:val="auto"/>
          <w:sz w:val="20"/>
          <w:szCs w:val="20"/>
        </w:rPr>
        <w:t>a tutti i progetti selezionati nell’estate suc</w:t>
      </w:r>
      <w:r w:rsidR="00305370" w:rsidRPr="003D7F9A">
        <w:rPr>
          <w:color w:val="auto"/>
          <w:sz w:val="20"/>
          <w:szCs w:val="20"/>
        </w:rPr>
        <w:t>c</w:t>
      </w:r>
      <w:r w:rsidR="00642BF2" w:rsidRPr="003D7F9A">
        <w:rPr>
          <w:color w:val="auto"/>
          <w:sz w:val="20"/>
          <w:szCs w:val="20"/>
        </w:rPr>
        <w:t>essiva</w:t>
      </w:r>
      <w:r w:rsidRPr="003D7F9A">
        <w:rPr>
          <w:color w:val="auto"/>
          <w:sz w:val="20"/>
          <w:szCs w:val="20"/>
        </w:rPr>
        <w:t xml:space="preserve"> con presentazione delle performance durante il Live Works Sum</w:t>
      </w:r>
      <w:r w:rsidR="00A44F94" w:rsidRPr="003D7F9A">
        <w:rPr>
          <w:color w:val="auto"/>
          <w:sz w:val="20"/>
          <w:szCs w:val="20"/>
        </w:rPr>
        <w:t>mit 2022</w:t>
      </w:r>
      <w:r w:rsidR="00642BF2" w:rsidRPr="003D7F9A">
        <w:rPr>
          <w:color w:val="auto"/>
          <w:sz w:val="20"/>
          <w:szCs w:val="20"/>
        </w:rPr>
        <w:t xml:space="preserve">. </w:t>
      </w:r>
      <w:r w:rsidRPr="003D7F9A">
        <w:rPr>
          <w:color w:val="auto"/>
          <w:sz w:val="20"/>
          <w:szCs w:val="20"/>
        </w:rPr>
        <w:br/>
      </w:r>
    </w:p>
    <w:p w14:paraId="4D949F41" w14:textId="14D705F1" w:rsidR="00DA1949" w:rsidRPr="003D7F9A" w:rsidRDefault="00642BF2" w:rsidP="00DA1949">
      <w:pPr>
        <w:pStyle w:val="Didefault"/>
        <w:rPr>
          <w:rStyle w:val="NessunoA"/>
          <w:sz w:val="20"/>
          <w:szCs w:val="20"/>
        </w:rPr>
      </w:pPr>
      <w:r w:rsidRPr="003D7F9A">
        <w:rPr>
          <w:rStyle w:val="NessunoA"/>
          <w:b/>
          <w:sz w:val="20"/>
          <w:szCs w:val="20"/>
        </w:rPr>
        <w:t xml:space="preserve">Come ogni anno </w:t>
      </w:r>
      <w:r w:rsidR="004D01C9">
        <w:rPr>
          <w:rStyle w:val="NessunoA"/>
          <w:b/>
          <w:sz w:val="20"/>
          <w:szCs w:val="20"/>
        </w:rPr>
        <w:t>LIVE WORKS si struttura</w:t>
      </w:r>
      <w:r w:rsidR="00BA4ED3" w:rsidRPr="003D7F9A">
        <w:rPr>
          <w:rStyle w:val="NessunoA"/>
          <w:b/>
          <w:sz w:val="20"/>
          <w:szCs w:val="20"/>
        </w:rPr>
        <w:t xml:space="preserve"> grazie a più periodi di residenza </w:t>
      </w:r>
      <w:r w:rsidRPr="003D7F9A">
        <w:rPr>
          <w:rStyle w:val="NessunoA"/>
          <w:b/>
          <w:sz w:val="20"/>
          <w:szCs w:val="20"/>
        </w:rPr>
        <w:t xml:space="preserve">artistica </w:t>
      </w:r>
      <w:r w:rsidRPr="003D7F9A">
        <w:rPr>
          <w:rStyle w:val="NessunoA"/>
          <w:sz w:val="20"/>
          <w:szCs w:val="20"/>
        </w:rPr>
        <w:t xml:space="preserve">e </w:t>
      </w:r>
      <w:r w:rsidR="00BA4ED3" w:rsidRPr="003D7F9A">
        <w:rPr>
          <w:rStyle w:val="NessunoA"/>
          <w:sz w:val="20"/>
          <w:szCs w:val="20"/>
        </w:rPr>
        <w:t>creativa of</w:t>
      </w:r>
      <w:r w:rsidRPr="003D7F9A">
        <w:rPr>
          <w:rStyle w:val="NessunoA"/>
          <w:sz w:val="20"/>
          <w:szCs w:val="20"/>
        </w:rPr>
        <w:t>ferti ai progetti selezionati,</w:t>
      </w:r>
      <w:r w:rsidRPr="003D7F9A">
        <w:rPr>
          <w:rStyle w:val="NessunoA"/>
          <w:b/>
          <w:sz w:val="20"/>
          <w:szCs w:val="20"/>
        </w:rPr>
        <w:t xml:space="preserve"> </w:t>
      </w:r>
      <w:r w:rsidR="00BA4ED3" w:rsidRPr="003D7F9A">
        <w:rPr>
          <w:rStyle w:val="NessunoA"/>
          <w:b/>
          <w:sz w:val="20"/>
          <w:szCs w:val="20"/>
        </w:rPr>
        <w:t>intende</w:t>
      </w:r>
      <w:r w:rsidRPr="003D7F9A">
        <w:rPr>
          <w:rStyle w:val="NessunoA"/>
          <w:b/>
          <w:sz w:val="20"/>
          <w:szCs w:val="20"/>
        </w:rPr>
        <w:t>ndo</w:t>
      </w:r>
      <w:r w:rsidR="00BA4ED3" w:rsidRPr="003D7F9A">
        <w:rPr>
          <w:rStyle w:val="NessunoA"/>
          <w:b/>
          <w:sz w:val="20"/>
          <w:szCs w:val="20"/>
        </w:rPr>
        <w:t xml:space="preserve"> la performance come “spazio di lavoro”, come strumento ed esercizio culturale.</w:t>
      </w:r>
      <w:r w:rsidR="00BA4ED3" w:rsidRPr="003D7F9A">
        <w:rPr>
          <w:rStyle w:val="NessunoA"/>
          <w:sz w:val="20"/>
          <w:szCs w:val="20"/>
        </w:rPr>
        <w:t xml:space="preserve"> L</w:t>
      </w:r>
      <w:r w:rsidR="00BA4ED3" w:rsidRPr="003D7F9A">
        <w:rPr>
          <w:rStyle w:val="NessunoA"/>
          <w:sz w:val="20"/>
          <w:szCs w:val="20"/>
          <w:lang w:val="fr-FR"/>
        </w:rPr>
        <w:t xml:space="preserve">a </w:t>
      </w:r>
      <w:proofErr w:type="spellStart"/>
      <w:r w:rsidR="00BA4ED3" w:rsidRPr="003D7F9A">
        <w:rPr>
          <w:rStyle w:val="NessunoA"/>
          <w:sz w:val="20"/>
          <w:szCs w:val="20"/>
          <w:lang w:val="fr-FR"/>
        </w:rPr>
        <w:t>specificità</w:t>
      </w:r>
      <w:proofErr w:type="spellEnd"/>
      <w:r w:rsidR="00BA4ED3" w:rsidRPr="003D7F9A">
        <w:rPr>
          <w:rStyle w:val="NessunoA"/>
          <w:sz w:val="20"/>
          <w:szCs w:val="20"/>
          <w:lang w:val="fr-FR"/>
        </w:rPr>
        <w:t xml:space="preserve"> </w:t>
      </w:r>
      <w:r w:rsidR="00BA4ED3" w:rsidRPr="003D7F9A">
        <w:rPr>
          <w:rStyle w:val="NessunoA"/>
          <w:sz w:val="20"/>
          <w:szCs w:val="20"/>
        </w:rPr>
        <w:t>del progetto consiste in un</w:t>
      </w:r>
      <w:r w:rsidR="00BA4ED3" w:rsidRPr="003D7F9A">
        <w:rPr>
          <w:rStyle w:val="NessunoA"/>
          <w:sz w:val="20"/>
          <w:szCs w:val="20"/>
          <w:lang w:val="fr-FR"/>
        </w:rPr>
        <w:t>’</w:t>
      </w:r>
      <w:r w:rsidR="00BA4ED3" w:rsidRPr="003D7F9A">
        <w:rPr>
          <w:rStyle w:val="NessunoA"/>
          <w:sz w:val="20"/>
          <w:szCs w:val="20"/>
        </w:rPr>
        <w:t xml:space="preserve">attenzione particolare alla </w:t>
      </w:r>
      <w:r w:rsidR="00BA4ED3" w:rsidRPr="003D7F9A">
        <w:rPr>
          <w:rStyle w:val="NessunoA"/>
          <w:b/>
          <w:sz w:val="20"/>
          <w:szCs w:val="20"/>
        </w:rPr>
        <w:t>ricerca ibrida, con l</w:t>
      </w:r>
      <w:r w:rsidR="00BA4ED3" w:rsidRPr="003D7F9A">
        <w:rPr>
          <w:rStyle w:val="NessunoA"/>
          <w:b/>
          <w:sz w:val="20"/>
          <w:szCs w:val="20"/>
          <w:lang w:val="fr-FR"/>
        </w:rPr>
        <w:t>’</w:t>
      </w:r>
      <w:r w:rsidR="00BA4ED3" w:rsidRPr="003D7F9A">
        <w:rPr>
          <w:rStyle w:val="NessunoA"/>
          <w:b/>
          <w:sz w:val="20"/>
          <w:szCs w:val="20"/>
        </w:rPr>
        <w:t xml:space="preserve">intento di sottolineare la natura di “apertura” </w:t>
      </w:r>
      <w:r w:rsidR="00BA4ED3" w:rsidRPr="003D7F9A">
        <w:rPr>
          <w:rStyle w:val="NessunoA"/>
          <w:b/>
          <w:sz w:val="20"/>
          <w:szCs w:val="20"/>
          <w:lang w:val="nl-NL"/>
        </w:rPr>
        <w:t xml:space="preserve">e </w:t>
      </w:r>
      <w:proofErr w:type="spellStart"/>
      <w:r w:rsidR="00BA4ED3" w:rsidRPr="003D7F9A">
        <w:rPr>
          <w:rStyle w:val="NessunoA"/>
          <w:b/>
          <w:sz w:val="20"/>
          <w:szCs w:val="20"/>
          <w:lang w:val="nl-NL"/>
        </w:rPr>
        <w:t>fluidit</w:t>
      </w:r>
      <w:proofErr w:type="spellEnd"/>
      <w:r w:rsidR="00BA4ED3" w:rsidRPr="003D7F9A">
        <w:rPr>
          <w:rStyle w:val="NessunoA"/>
          <w:b/>
          <w:sz w:val="20"/>
          <w:szCs w:val="20"/>
          <w:lang w:val="fr-FR"/>
        </w:rPr>
        <w:t xml:space="preserve">à </w:t>
      </w:r>
      <w:r w:rsidR="00BA4ED3" w:rsidRPr="003D7F9A">
        <w:rPr>
          <w:rStyle w:val="NessunoA"/>
          <w:b/>
          <w:sz w:val="20"/>
          <w:szCs w:val="20"/>
        </w:rPr>
        <w:t xml:space="preserve">del performativo, la sua implicazione sociale e politica e la sua </w:t>
      </w:r>
      <w:proofErr w:type="spellStart"/>
      <w:r w:rsidR="00BA4ED3" w:rsidRPr="003D7F9A">
        <w:rPr>
          <w:rStyle w:val="NessunoA"/>
          <w:b/>
          <w:sz w:val="20"/>
          <w:szCs w:val="20"/>
        </w:rPr>
        <w:t>intelligibilit</w:t>
      </w:r>
      <w:proofErr w:type="spellEnd"/>
      <w:r w:rsidR="00BA4ED3" w:rsidRPr="003D7F9A">
        <w:rPr>
          <w:rStyle w:val="NessunoA"/>
          <w:b/>
          <w:sz w:val="20"/>
          <w:szCs w:val="20"/>
          <w:lang w:val="fr-FR"/>
        </w:rPr>
        <w:t xml:space="preserve">à </w:t>
      </w:r>
      <w:r w:rsidR="00BA4ED3" w:rsidRPr="003D7F9A">
        <w:rPr>
          <w:rStyle w:val="NessunoA"/>
          <w:b/>
          <w:sz w:val="20"/>
          <w:szCs w:val="20"/>
        </w:rPr>
        <w:t>pubblica.</w:t>
      </w:r>
      <w:r w:rsidR="00BA4ED3" w:rsidRPr="003D7F9A">
        <w:rPr>
          <w:rStyle w:val="NessunoA"/>
          <w:sz w:val="20"/>
          <w:szCs w:val="20"/>
        </w:rPr>
        <w:t xml:space="preserve"> </w:t>
      </w:r>
    </w:p>
    <w:p w14:paraId="779EFD45" w14:textId="77777777" w:rsidR="00642BF2" w:rsidRPr="003D7F9A" w:rsidRDefault="00642BF2" w:rsidP="00DA1949">
      <w:pPr>
        <w:pStyle w:val="Didefault"/>
        <w:rPr>
          <w:rStyle w:val="NessunoA"/>
          <w:sz w:val="20"/>
          <w:szCs w:val="20"/>
        </w:rPr>
      </w:pPr>
    </w:p>
    <w:p w14:paraId="3B257326" w14:textId="244661EE" w:rsidR="00BA4ED3" w:rsidRPr="003D7F9A" w:rsidRDefault="00BA4ED3" w:rsidP="00DA1949">
      <w:pPr>
        <w:pStyle w:val="Didefault"/>
        <w:rPr>
          <w:rFonts w:cstheme="minorHAnsi"/>
          <w:sz w:val="20"/>
          <w:szCs w:val="20"/>
        </w:rPr>
      </w:pPr>
      <w:r w:rsidRPr="003D7F9A">
        <w:rPr>
          <w:rFonts w:cstheme="minorHAnsi"/>
          <w:sz w:val="20"/>
          <w:szCs w:val="20"/>
        </w:rPr>
        <w:t xml:space="preserve">Centrale Fies </w:t>
      </w:r>
      <w:r w:rsidR="001B4ACF">
        <w:rPr>
          <w:rFonts w:cstheme="minorHAnsi"/>
          <w:sz w:val="20"/>
          <w:szCs w:val="20"/>
        </w:rPr>
        <w:t>sostiene</w:t>
      </w:r>
      <w:r w:rsidRPr="003D7F9A">
        <w:rPr>
          <w:rFonts w:cstheme="minorHAnsi"/>
          <w:sz w:val="20"/>
          <w:szCs w:val="20"/>
        </w:rPr>
        <w:t xml:space="preserve"> i </w:t>
      </w:r>
      <w:r w:rsidR="00CB6874">
        <w:rPr>
          <w:rFonts w:cstheme="minorHAnsi"/>
          <w:b/>
          <w:bCs/>
          <w:sz w:val="20"/>
          <w:szCs w:val="20"/>
        </w:rPr>
        <w:t xml:space="preserve">costi </w:t>
      </w:r>
      <w:r w:rsidR="0014624F" w:rsidRPr="0014624F">
        <w:rPr>
          <w:rFonts w:cstheme="minorHAnsi"/>
          <w:b/>
          <w:bCs/>
          <w:sz w:val="20"/>
          <w:szCs w:val="20"/>
        </w:rPr>
        <w:t>di gestione amministrativa</w:t>
      </w:r>
      <w:r w:rsidR="00CB6874">
        <w:rPr>
          <w:rFonts w:cstheme="minorHAnsi"/>
          <w:b/>
          <w:bCs/>
          <w:sz w:val="20"/>
          <w:szCs w:val="20"/>
        </w:rPr>
        <w:t xml:space="preserve">, di </w:t>
      </w:r>
      <w:r w:rsidR="00407D03">
        <w:rPr>
          <w:rFonts w:cstheme="minorHAnsi"/>
          <w:b/>
          <w:bCs/>
          <w:sz w:val="20"/>
          <w:szCs w:val="20"/>
        </w:rPr>
        <w:t>trasporto</w:t>
      </w:r>
      <w:r w:rsidRPr="003D7F9A">
        <w:rPr>
          <w:rFonts w:cstheme="minorHAnsi"/>
          <w:sz w:val="20"/>
          <w:szCs w:val="20"/>
        </w:rPr>
        <w:t xml:space="preserve">, </w:t>
      </w:r>
      <w:r w:rsidRPr="003D7F9A">
        <w:rPr>
          <w:rFonts w:cstheme="minorHAnsi"/>
          <w:b/>
          <w:bCs/>
          <w:sz w:val="20"/>
          <w:szCs w:val="20"/>
        </w:rPr>
        <w:t xml:space="preserve">vitto e alloggio </w:t>
      </w:r>
      <w:r w:rsidRPr="003D7F9A">
        <w:rPr>
          <w:rFonts w:cstheme="minorHAnsi"/>
          <w:sz w:val="20"/>
          <w:szCs w:val="20"/>
        </w:rPr>
        <w:t xml:space="preserve">per i due periodi di residenza presso </w:t>
      </w:r>
      <w:r w:rsidR="00407D03">
        <w:rPr>
          <w:rFonts w:cstheme="minorHAnsi"/>
          <w:sz w:val="20"/>
          <w:szCs w:val="20"/>
        </w:rPr>
        <w:t>il c</w:t>
      </w:r>
      <w:r w:rsidR="00BE1923">
        <w:rPr>
          <w:rFonts w:cstheme="minorHAnsi"/>
          <w:sz w:val="20"/>
          <w:szCs w:val="20"/>
        </w:rPr>
        <w:t xml:space="preserve">entro di produzione e residenze artistiche </w:t>
      </w:r>
      <w:r w:rsidR="00407D03">
        <w:rPr>
          <w:rFonts w:cstheme="minorHAnsi"/>
          <w:sz w:val="20"/>
          <w:szCs w:val="20"/>
        </w:rPr>
        <w:t xml:space="preserve">trentino. </w:t>
      </w:r>
    </w:p>
    <w:p w14:paraId="17AF59E8" w14:textId="38993451" w:rsidR="00BA4ED3" w:rsidRPr="001E4C9C" w:rsidRDefault="00BA4ED3" w:rsidP="00DA1949">
      <w:pPr>
        <w:pStyle w:val="Didefault"/>
        <w:rPr>
          <w:rStyle w:val="NessunoA"/>
          <w:rFonts w:cstheme="minorHAnsi"/>
          <w:sz w:val="20"/>
          <w:szCs w:val="20"/>
        </w:rPr>
      </w:pPr>
      <w:r w:rsidRPr="003D7F9A">
        <w:rPr>
          <w:rFonts w:cstheme="minorHAnsi"/>
          <w:sz w:val="20"/>
          <w:szCs w:val="20"/>
        </w:rPr>
        <w:t xml:space="preserve">Il </w:t>
      </w:r>
      <w:r w:rsidRPr="003D7F9A">
        <w:rPr>
          <w:rFonts w:cstheme="minorHAnsi"/>
          <w:b/>
          <w:bCs/>
          <w:sz w:val="20"/>
          <w:szCs w:val="20"/>
        </w:rPr>
        <w:t>budget di € 3.000,00</w:t>
      </w:r>
      <w:r w:rsidRPr="003D7F9A">
        <w:rPr>
          <w:rFonts w:cstheme="minorHAnsi"/>
          <w:sz w:val="20"/>
          <w:szCs w:val="20"/>
        </w:rPr>
        <w:t xml:space="preserve"> sarà corrisposto secondo le modalità comunicate dopo la selezione e garantito </w:t>
      </w:r>
      <w:r w:rsidRPr="003D7F9A">
        <w:rPr>
          <w:rStyle w:val="NessunoA"/>
          <w:sz w:val="20"/>
          <w:szCs w:val="20"/>
        </w:rPr>
        <w:t>anche se per ragioni legati all’emergenza sanitaria il programma dovesse cambiare forma.</w:t>
      </w:r>
      <w:r w:rsidR="003D7F9A" w:rsidRPr="003D7F9A">
        <w:rPr>
          <w:rFonts w:cstheme="minorHAnsi"/>
          <w:sz w:val="20"/>
          <w:szCs w:val="20"/>
        </w:rPr>
        <w:t xml:space="preserve"> </w:t>
      </w:r>
      <w:r w:rsidRPr="003D7F9A">
        <w:rPr>
          <w:rStyle w:val="NessunoA"/>
          <w:color w:val="000000" w:themeColor="text1"/>
          <w:sz w:val="20"/>
          <w:szCs w:val="20"/>
        </w:rPr>
        <w:t>Le performance prodotte</w:t>
      </w:r>
      <w:r w:rsidRPr="003D7F9A">
        <w:rPr>
          <w:rStyle w:val="NessunoA"/>
          <w:b/>
          <w:bCs/>
          <w:color w:val="000000" w:themeColor="text1"/>
          <w:sz w:val="20"/>
          <w:szCs w:val="20"/>
        </w:rPr>
        <w:t xml:space="preserve"> saranno presentate nell’estate 2022 a Centrale Fies, durante la seconda edizione di Live Works Summit 2022.</w:t>
      </w:r>
      <w:r w:rsidRPr="003D7F9A">
        <w:rPr>
          <w:rStyle w:val="NessunoA"/>
          <w:color w:val="000000" w:themeColor="text1"/>
          <w:sz w:val="20"/>
          <w:szCs w:val="20"/>
        </w:rPr>
        <w:t xml:space="preserve"> </w:t>
      </w:r>
      <w:r w:rsidRPr="003D7F9A">
        <w:rPr>
          <w:rStyle w:val="NessunoA"/>
          <w:color w:val="000000" w:themeColor="text1"/>
          <w:sz w:val="20"/>
          <w:szCs w:val="20"/>
          <w:u w:color="FF0000"/>
        </w:rPr>
        <w:t xml:space="preserve">In questa occasione i progetti saranno visionati e discussi da un </w:t>
      </w:r>
      <w:proofErr w:type="spellStart"/>
      <w:r w:rsidR="00305370" w:rsidRPr="003D7F9A">
        <w:rPr>
          <w:rStyle w:val="NessunoA"/>
          <w:b/>
          <w:bCs/>
          <w:color w:val="000000" w:themeColor="text1"/>
          <w:sz w:val="20"/>
          <w:szCs w:val="20"/>
          <w:u w:color="FF0000"/>
        </w:rPr>
        <w:t>board</w:t>
      </w:r>
      <w:proofErr w:type="spellEnd"/>
      <w:r w:rsidR="00305370" w:rsidRPr="003D7F9A">
        <w:rPr>
          <w:rStyle w:val="NessunoA"/>
          <w:b/>
          <w:bCs/>
          <w:color w:val="000000" w:themeColor="text1"/>
          <w:sz w:val="20"/>
          <w:szCs w:val="20"/>
          <w:u w:color="FF0000"/>
        </w:rPr>
        <w:t xml:space="preserve"> di professionisti/e</w:t>
      </w:r>
      <w:r w:rsidRPr="003D7F9A">
        <w:rPr>
          <w:rStyle w:val="NessunoA"/>
          <w:b/>
          <w:bCs/>
          <w:color w:val="000000" w:themeColor="text1"/>
          <w:sz w:val="20"/>
          <w:szCs w:val="20"/>
          <w:u w:color="FF0000"/>
        </w:rPr>
        <w:t xml:space="preserve"> internazionali</w:t>
      </w:r>
      <w:r w:rsidRPr="003D7F9A">
        <w:rPr>
          <w:rStyle w:val="NessunoA"/>
          <w:color w:val="000000" w:themeColor="text1"/>
          <w:sz w:val="20"/>
          <w:szCs w:val="20"/>
          <w:u w:color="FF0000"/>
        </w:rPr>
        <w:t xml:space="preserve">, provenienti da festival, istituzioni, programmi di produzione e residenza e manifestazioni che sostengono e producono la ricerca in ambito performativo. </w:t>
      </w:r>
    </w:p>
    <w:p w14:paraId="22A77D3B" w14:textId="46CCE659" w:rsidR="00D2004B" w:rsidRDefault="00BA4ED3" w:rsidP="003D7F9A">
      <w:pPr>
        <w:pStyle w:val="Didefault"/>
        <w:rPr>
          <w:rFonts w:cstheme="minorHAnsi"/>
          <w:color w:val="000000" w:themeColor="text1"/>
          <w:sz w:val="20"/>
          <w:szCs w:val="20"/>
        </w:rPr>
      </w:pPr>
      <w:r w:rsidRPr="003D7F9A">
        <w:rPr>
          <w:rFonts w:cstheme="minorHAnsi"/>
          <w:color w:val="000000" w:themeColor="text1"/>
          <w:sz w:val="20"/>
          <w:szCs w:val="20"/>
        </w:rPr>
        <w:t xml:space="preserve">Ogni serata, dedicata alla presentazione dei progetti selezionati, sarà accompagnata da un programma curato di </w:t>
      </w:r>
      <w:r w:rsidRPr="003D7F9A">
        <w:rPr>
          <w:rFonts w:cstheme="minorHAnsi"/>
          <w:b/>
          <w:bCs/>
          <w:color w:val="000000" w:themeColor="text1"/>
          <w:sz w:val="20"/>
          <w:szCs w:val="20"/>
        </w:rPr>
        <w:t xml:space="preserve">guest </w:t>
      </w:r>
      <w:proofErr w:type="spellStart"/>
      <w:r w:rsidRPr="003D7F9A">
        <w:rPr>
          <w:rFonts w:cstheme="minorHAnsi"/>
          <w:b/>
          <w:bCs/>
          <w:color w:val="000000" w:themeColor="text1"/>
          <w:sz w:val="20"/>
          <w:szCs w:val="20"/>
        </w:rPr>
        <w:t>artists</w:t>
      </w:r>
      <w:proofErr w:type="spellEnd"/>
      <w:r w:rsidRPr="003D7F9A">
        <w:rPr>
          <w:rFonts w:cstheme="minorHAnsi"/>
          <w:color w:val="000000" w:themeColor="text1"/>
          <w:sz w:val="20"/>
          <w:szCs w:val="20"/>
        </w:rPr>
        <w:t>.</w:t>
      </w:r>
    </w:p>
    <w:p w14:paraId="2A48B450" w14:textId="77777777" w:rsidR="002F73D6" w:rsidRDefault="002F73D6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5FDBDA62" w14:textId="77777777" w:rsidR="00B66494" w:rsidRDefault="00B66494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1055BBE5" w14:textId="77777777" w:rsidR="00B66494" w:rsidRDefault="00B66494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4415EEF2" w14:textId="77777777" w:rsidR="00B66494" w:rsidRDefault="00B66494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187CA0F1" w14:textId="77777777" w:rsidR="00B66494" w:rsidRDefault="00B66494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00370E07" w14:textId="77777777" w:rsidR="00B66494" w:rsidRDefault="00B66494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5B21D92A" w14:textId="77777777" w:rsidR="00B66494" w:rsidRDefault="00B66494" w:rsidP="003D7F9A">
      <w:pPr>
        <w:pStyle w:val="Didefault"/>
        <w:rPr>
          <w:rStyle w:val="NessunoA"/>
          <w:b/>
          <w:bCs/>
          <w:color w:val="000000" w:themeColor="text1"/>
          <w:u w:color="626262"/>
        </w:rPr>
      </w:pPr>
    </w:p>
    <w:p w14:paraId="41DBA0D2" w14:textId="30A29D92" w:rsidR="00D37B73" w:rsidRDefault="00FC69C3" w:rsidP="003D7F9A">
      <w:pPr>
        <w:pStyle w:val="Didefault"/>
        <w:rPr>
          <w:i/>
          <w:color w:val="000000" w:themeColor="text1"/>
          <w:sz w:val="18"/>
          <w:szCs w:val="18"/>
        </w:rPr>
      </w:pPr>
      <w:r>
        <w:rPr>
          <w:rStyle w:val="NessunoA"/>
          <w:b/>
          <w:bCs/>
          <w:color w:val="000000" w:themeColor="text1"/>
          <w:u w:color="626262"/>
        </w:rPr>
        <w:t>_________________________</w:t>
      </w:r>
      <w:r w:rsidR="00BA4ED3" w:rsidRPr="003D7F9A">
        <w:rPr>
          <w:rStyle w:val="NessunoA"/>
          <w:b/>
          <w:bCs/>
          <w:color w:val="000000" w:themeColor="text1"/>
          <w:u w:color="626262"/>
        </w:rPr>
        <w:br/>
      </w:r>
      <w:r>
        <w:rPr>
          <w:color w:val="000000" w:themeColor="text1"/>
          <w:sz w:val="18"/>
          <w:szCs w:val="18"/>
        </w:rPr>
        <w:t xml:space="preserve">Centrale </w:t>
      </w:r>
      <w:r w:rsidRPr="00FC69C3">
        <w:rPr>
          <w:i/>
          <w:color w:val="000000" w:themeColor="text1"/>
          <w:sz w:val="18"/>
          <w:szCs w:val="18"/>
        </w:rPr>
        <w:t>Fies Art Work Space</w:t>
      </w:r>
    </w:p>
    <w:p w14:paraId="2C84755F" w14:textId="77777777" w:rsidR="00FC69C3" w:rsidRPr="00FF7ED9" w:rsidRDefault="00FC69C3" w:rsidP="00FC69C3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Production management </w:t>
      </w: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Maria </w:t>
      </w:r>
      <w:proofErr w:type="spellStart"/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Chemello</w:t>
      </w:r>
      <w:proofErr w:type="spellEnd"/>
    </w:p>
    <w:p w14:paraId="70979925" w14:textId="77777777" w:rsidR="00FC69C3" w:rsidRPr="00FF7ED9" w:rsidRDefault="00FC69C3" w:rsidP="00FC69C3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Produzione </w:t>
      </w: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Stefania Santoni</w:t>
      </w:r>
    </w:p>
    <w:p w14:paraId="02DB2644" w14:textId="77777777" w:rsidR="00FC69C3" w:rsidRPr="00FF7ED9" w:rsidRDefault="00FC69C3" w:rsidP="00FC69C3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Comunicazione, ufficio stampa, </w:t>
      </w:r>
      <w:proofErr w:type="spellStart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>visual</w:t>
      </w:r>
      <w:proofErr w:type="spellEnd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 </w:t>
      </w:r>
      <w:proofErr w:type="spellStart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>identity</w:t>
      </w:r>
      <w:proofErr w:type="spellEnd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 </w:t>
      </w:r>
    </w:p>
    <w:p w14:paraId="2C57C211" w14:textId="77777777" w:rsidR="00FC69C3" w:rsidRPr="00FF7ED9" w:rsidRDefault="00FC69C3" w:rsidP="00FC69C3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Virginia </w:t>
      </w:r>
      <w:proofErr w:type="spellStart"/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Sommadossi</w:t>
      </w:r>
      <w:proofErr w:type="spellEnd"/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, Chiara Ciucci Giuliani, </w:t>
      </w:r>
    </w:p>
    <w:p w14:paraId="3DBCC4F8" w14:textId="77777777" w:rsidR="00FC69C3" w:rsidRPr="00FF7ED9" w:rsidRDefault="00FC69C3" w:rsidP="00FC69C3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Elisa Di Liberato, Lucrezia Di Carne</w:t>
      </w:r>
    </w:p>
    <w:p w14:paraId="0DDD30D1" w14:textId="5B89BD47" w:rsidR="00FC69C3" w:rsidRDefault="00FC69C3" w:rsidP="00FC69C3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>Direzione tecnica</w:t>
      </w: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 Centrale Fies </w:t>
      </w:r>
    </w:p>
    <w:p w14:paraId="32FA3982" w14:textId="43E5A222" w:rsidR="00BC6A46" w:rsidRPr="00FF7ED9" w:rsidRDefault="00BC6A46" w:rsidP="00FC69C3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  <w:r w:rsidRPr="00BC6A46">
        <w:rPr>
          <w:rFonts w:eastAsia="Calibri" w:cs="Times New Roman"/>
          <w:b/>
          <w:color w:val="000000" w:themeColor="text1"/>
          <w:sz w:val="16"/>
          <w:szCs w:val="16"/>
          <w:u w:color="FF0000"/>
        </w:rPr>
        <w:t xml:space="preserve">Direzione generale Centrale Fies </w:t>
      </w:r>
      <w:r w:rsidRPr="00BC6A46">
        <w:rPr>
          <w:rFonts w:eastAsia="Calibri" w:cs="Times New Roman"/>
          <w:b/>
          <w:i/>
          <w:color w:val="000000" w:themeColor="text1"/>
          <w:sz w:val="16"/>
          <w:szCs w:val="16"/>
          <w:u w:color="FF0000"/>
        </w:rPr>
        <w:t xml:space="preserve">art work </w:t>
      </w:r>
      <w:proofErr w:type="spellStart"/>
      <w:r w:rsidRPr="00BC6A46">
        <w:rPr>
          <w:rFonts w:eastAsia="Calibri" w:cs="Times New Roman"/>
          <w:b/>
          <w:i/>
          <w:color w:val="000000" w:themeColor="text1"/>
          <w:sz w:val="16"/>
          <w:szCs w:val="16"/>
          <w:u w:color="FF0000"/>
        </w:rPr>
        <w:t>space</w:t>
      </w:r>
      <w:proofErr w:type="spellEnd"/>
      <w:r>
        <w:rPr>
          <w:rFonts w:eastAsia="Calibri" w:cs="Times New Roman"/>
          <w:i/>
          <w:color w:val="000000" w:themeColor="text1"/>
          <w:sz w:val="16"/>
          <w:szCs w:val="16"/>
          <w:u w:color="FF0000"/>
        </w:rPr>
        <w:t xml:space="preserve"> Dino </w:t>
      </w:r>
      <w:proofErr w:type="spellStart"/>
      <w:r>
        <w:rPr>
          <w:rFonts w:eastAsia="Calibri" w:cs="Times New Roman"/>
          <w:i/>
          <w:color w:val="000000" w:themeColor="text1"/>
          <w:sz w:val="16"/>
          <w:szCs w:val="16"/>
          <w:u w:color="FF0000"/>
        </w:rPr>
        <w:t>Sommadossi</w:t>
      </w:r>
      <w:proofErr w:type="spellEnd"/>
      <w:r>
        <w:rPr>
          <w:rFonts w:eastAsia="Calibri" w:cs="Times New Roman"/>
          <w:i/>
          <w:color w:val="000000" w:themeColor="text1"/>
          <w:sz w:val="16"/>
          <w:szCs w:val="16"/>
          <w:u w:color="FF0000"/>
        </w:rPr>
        <w:t xml:space="preserve"> </w:t>
      </w:r>
    </w:p>
    <w:p w14:paraId="04AD80DC" w14:textId="77777777" w:rsidR="00FC69C3" w:rsidRDefault="00FC69C3" w:rsidP="00DA1949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theme="majorHAnsi"/>
          <w:b/>
          <w:bCs/>
          <w:color w:val="000000" w:themeColor="text1"/>
          <w:sz w:val="18"/>
          <w:szCs w:val="18"/>
        </w:rPr>
      </w:pPr>
    </w:p>
    <w:p w14:paraId="1E9E972E" w14:textId="4CF83492" w:rsidR="00EA18FC" w:rsidRPr="00DA1949" w:rsidRDefault="00D2004B" w:rsidP="00DA1949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color w:val="000000" w:themeColor="text1"/>
          <w:sz w:val="18"/>
          <w:szCs w:val="18"/>
        </w:rPr>
      </w:pPr>
      <w:r>
        <w:rPr>
          <w:rStyle w:val="m4023107408274996037gmail-s2"/>
          <w:rFonts w:ascii="Helvetica" w:hAnsi="Helvetica" w:cstheme="majorHAnsi"/>
          <w:b/>
          <w:bCs/>
          <w:color w:val="000000" w:themeColor="text1"/>
          <w:sz w:val="18"/>
          <w:szCs w:val="18"/>
        </w:rPr>
        <w:t>CONTATTI</w:t>
      </w:r>
    </w:p>
    <w:p w14:paraId="5BA88FA5" w14:textId="77777777" w:rsidR="0039048E" w:rsidRPr="00C044AD" w:rsidRDefault="0039048E" w:rsidP="0039048E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fldChar w:fldCharType="begin"/>
      </w: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instrText xml:space="preserve"> HYPERLINK "mailto:liveworks@centralefies.it" \t "_blank" </w:instrText>
      </w: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fldChar w:fldCharType="separate"/>
      </w:r>
      <w:r w:rsidRPr="00C044AD">
        <w:rPr>
          <w:rStyle w:val="Collegamentoipertestuale"/>
          <w:rFonts w:ascii="Helvetica" w:hAnsi="Helvetica" w:cs="Arial"/>
          <w:color w:val="1155CC"/>
          <w:sz w:val="16"/>
          <w:szCs w:val="16"/>
        </w:rPr>
        <w:t>liveworks@centralefies.it</w:t>
      </w: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fldChar w:fldCharType="end"/>
      </w:r>
    </w:p>
    <w:p w14:paraId="6C9B8DBF" w14:textId="77777777" w:rsidR="0039048E" w:rsidRDefault="0039048E" w:rsidP="0039048E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fldChar w:fldCharType="begin"/>
      </w: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instrText xml:space="preserve"> HYPERLINK "mailto:unpress@centralefies.it" \t "_blank" </w:instrText>
      </w: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fldChar w:fldCharType="separate"/>
      </w:r>
      <w:r w:rsidRPr="00C044AD">
        <w:rPr>
          <w:rStyle w:val="Collegamentoipertestuale"/>
          <w:rFonts w:ascii="Helvetica" w:hAnsi="Helvetica" w:cs="Arial"/>
          <w:color w:val="1155CC"/>
          <w:sz w:val="16"/>
          <w:szCs w:val="16"/>
        </w:rPr>
        <w:t>unpress@centralefies.it</w:t>
      </w: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fldChar w:fldCharType="end"/>
      </w:r>
    </w:p>
    <w:p w14:paraId="432B20A5" w14:textId="68901F79" w:rsidR="00C044AD" w:rsidRDefault="00C044AD" w:rsidP="0039048E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>
        <w:rPr>
          <w:rStyle w:val="m4023107408274996037gmail-s2"/>
          <w:rFonts w:ascii="Helvetica" w:hAnsi="Helvetica" w:cs="Arial"/>
          <w:color w:val="000000"/>
          <w:sz w:val="16"/>
          <w:szCs w:val="16"/>
        </w:rPr>
        <w:t xml:space="preserve">liveworksaward.com </w:t>
      </w:r>
    </w:p>
    <w:p w14:paraId="7C14545F" w14:textId="77777777" w:rsidR="00C044AD" w:rsidRDefault="0039048E" w:rsidP="0039048E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 xml:space="preserve">Centrale Fies, </w:t>
      </w:r>
    </w:p>
    <w:p w14:paraId="198197B6" w14:textId="77777777" w:rsidR="00C044AD" w:rsidRDefault="0039048E" w:rsidP="0039048E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>Località Fies 1</w:t>
      </w:r>
      <w:r w:rsidRPr="00C044AD">
        <w:rPr>
          <w:rFonts w:ascii="Helvetica" w:hAnsi="Helvetica" w:cs="Arial"/>
          <w:color w:val="000000"/>
          <w:sz w:val="16"/>
          <w:szCs w:val="16"/>
        </w:rPr>
        <w:t xml:space="preserve"> - </w:t>
      </w:r>
      <w:proofErr w:type="spellStart"/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>Dro</w:t>
      </w:r>
      <w:proofErr w:type="spellEnd"/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 xml:space="preserve"> (TN), </w:t>
      </w:r>
    </w:p>
    <w:p w14:paraId="2699CC4D" w14:textId="1BA5CFBA" w:rsidR="0039048E" w:rsidRPr="00C044AD" w:rsidRDefault="0039048E" w:rsidP="0039048E">
      <w:pPr>
        <w:pStyle w:val="m4023107408274996037gmail-p14"/>
        <w:shd w:val="clear" w:color="auto" w:fill="FFFFFF"/>
        <w:spacing w:before="0" w:beforeAutospacing="0" w:after="0" w:afterAutospacing="0"/>
        <w:rPr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>Italia</w:t>
      </w:r>
    </w:p>
    <w:p w14:paraId="52ACDABA" w14:textId="171094C0" w:rsidR="008E199B" w:rsidRPr="00DA1949" w:rsidRDefault="008E199B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color w:val="000000" w:themeColor="text1"/>
          <w:sz w:val="18"/>
          <w:szCs w:val="18"/>
        </w:rPr>
      </w:pPr>
    </w:p>
    <w:sectPr w:rsidR="008E199B" w:rsidRPr="00DA1949" w:rsidSect="001660E0">
      <w:pgSz w:w="11900" w:h="16840"/>
      <w:pgMar w:top="689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imSun">
    <w:panose1 w:val="00000000000000000000"/>
    <w:charset w:val="00"/>
    <w:family w:val="roman"/>
    <w:notTrueType/>
    <w:pitch w:val="default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73"/>
    <w:rsid w:val="00064A2E"/>
    <w:rsid w:val="000A18C3"/>
    <w:rsid w:val="000C1C3E"/>
    <w:rsid w:val="000C1CEA"/>
    <w:rsid w:val="000D073F"/>
    <w:rsid w:val="000F09E4"/>
    <w:rsid w:val="000F0F6C"/>
    <w:rsid w:val="0014624F"/>
    <w:rsid w:val="001510B9"/>
    <w:rsid w:val="001660E0"/>
    <w:rsid w:val="001A1DFF"/>
    <w:rsid w:val="001B4628"/>
    <w:rsid w:val="001B4ACF"/>
    <w:rsid w:val="001E4C9C"/>
    <w:rsid w:val="00221512"/>
    <w:rsid w:val="00224B26"/>
    <w:rsid w:val="00244C4F"/>
    <w:rsid w:val="002469B5"/>
    <w:rsid w:val="002D3C57"/>
    <w:rsid w:val="002F1343"/>
    <w:rsid w:val="002F7031"/>
    <w:rsid w:val="002F73D6"/>
    <w:rsid w:val="00301659"/>
    <w:rsid w:val="0030417C"/>
    <w:rsid w:val="00305370"/>
    <w:rsid w:val="003256EC"/>
    <w:rsid w:val="00325F91"/>
    <w:rsid w:val="00335D73"/>
    <w:rsid w:val="003407EE"/>
    <w:rsid w:val="00342DD8"/>
    <w:rsid w:val="003542CD"/>
    <w:rsid w:val="0039048E"/>
    <w:rsid w:val="003C07F4"/>
    <w:rsid w:val="003C61E0"/>
    <w:rsid w:val="003D7F9A"/>
    <w:rsid w:val="00407D03"/>
    <w:rsid w:val="004205FE"/>
    <w:rsid w:val="00483ABC"/>
    <w:rsid w:val="004D01C9"/>
    <w:rsid w:val="004E651D"/>
    <w:rsid w:val="004F3C3D"/>
    <w:rsid w:val="00506CF7"/>
    <w:rsid w:val="00511924"/>
    <w:rsid w:val="0053030E"/>
    <w:rsid w:val="00541A4A"/>
    <w:rsid w:val="00545A9D"/>
    <w:rsid w:val="005624C5"/>
    <w:rsid w:val="005725F5"/>
    <w:rsid w:val="00590239"/>
    <w:rsid w:val="00603326"/>
    <w:rsid w:val="00634686"/>
    <w:rsid w:val="006406C9"/>
    <w:rsid w:val="00642BF2"/>
    <w:rsid w:val="006737EF"/>
    <w:rsid w:val="006B73D3"/>
    <w:rsid w:val="006C04BE"/>
    <w:rsid w:val="006D7E1C"/>
    <w:rsid w:val="006F1D03"/>
    <w:rsid w:val="00754E6D"/>
    <w:rsid w:val="00762706"/>
    <w:rsid w:val="00792E8D"/>
    <w:rsid w:val="00797181"/>
    <w:rsid w:val="007D0593"/>
    <w:rsid w:val="007E429C"/>
    <w:rsid w:val="007F416E"/>
    <w:rsid w:val="00810981"/>
    <w:rsid w:val="00861C71"/>
    <w:rsid w:val="008778C3"/>
    <w:rsid w:val="008901F8"/>
    <w:rsid w:val="008E199B"/>
    <w:rsid w:val="008F40A2"/>
    <w:rsid w:val="00903FCF"/>
    <w:rsid w:val="00913D0E"/>
    <w:rsid w:val="009660EA"/>
    <w:rsid w:val="009E0A21"/>
    <w:rsid w:val="00A31EBC"/>
    <w:rsid w:val="00A44F94"/>
    <w:rsid w:val="00A55362"/>
    <w:rsid w:val="00B14177"/>
    <w:rsid w:val="00B229E0"/>
    <w:rsid w:val="00B42263"/>
    <w:rsid w:val="00B66494"/>
    <w:rsid w:val="00BA4ED3"/>
    <w:rsid w:val="00BC6A46"/>
    <w:rsid w:val="00BE1923"/>
    <w:rsid w:val="00BE7429"/>
    <w:rsid w:val="00C044AD"/>
    <w:rsid w:val="00CB392D"/>
    <w:rsid w:val="00CB6874"/>
    <w:rsid w:val="00CC1E21"/>
    <w:rsid w:val="00CD2C86"/>
    <w:rsid w:val="00D2004B"/>
    <w:rsid w:val="00D37B73"/>
    <w:rsid w:val="00D43781"/>
    <w:rsid w:val="00DA1949"/>
    <w:rsid w:val="00DF5C18"/>
    <w:rsid w:val="00E62D98"/>
    <w:rsid w:val="00E75111"/>
    <w:rsid w:val="00E80DB7"/>
    <w:rsid w:val="00E8198B"/>
    <w:rsid w:val="00E9129C"/>
    <w:rsid w:val="00EA18FC"/>
    <w:rsid w:val="00EC3B2E"/>
    <w:rsid w:val="00F12DC9"/>
    <w:rsid w:val="00F23748"/>
    <w:rsid w:val="00F2698E"/>
    <w:rsid w:val="00F44805"/>
    <w:rsid w:val="00F9049B"/>
    <w:rsid w:val="00FC69C3"/>
    <w:rsid w:val="00FF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4B575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99B"/>
    <w:rPr>
      <w:rFonts w:ascii="Times New Roman" w:eastAsia="Times New Roman" w:hAnsi="Times New Roman" w:cs="Times New Roman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EA18F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</w:rPr>
  </w:style>
  <w:style w:type="character" w:customStyle="1" w:styleId="NessunoA">
    <w:name w:val="Nessuno A"/>
    <w:rsid w:val="00EA18FC"/>
  </w:style>
  <w:style w:type="character" w:customStyle="1" w:styleId="m4023107408274996037gmail-s3">
    <w:name w:val="m_4023107408274996037gmail-s3"/>
    <w:basedOn w:val="Caratterepredefinitoparagrafo"/>
    <w:rsid w:val="00EA18FC"/>
  </w:style>
  <w:style w:type="paragraph" w:customStyle="1" w:styleId="m4023107408274996037gmail-p6">
    <w:name w:val="m_4023107408274996037gmail-p6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ipertestuale">
    <w:name w:val="Hyperlink"/>
    <w:rsid w:val="00EA18FC"/>
    <w:rPr>
      <w:u w:val="single"/>
    </w:rPr>
  </w:style>
  <w:style w:type="character" w:customStyle="1" w:styleId="m4023107408274996037gmail-s2">
    <w:name w:val="m_4023107408274996037gmail-s2"/>
    <w:basedOn w:val="Caratterepredefinitoparagrafo"/>
    <w:rsid w:val="00EA18FC"/>
  </w:style>
  <w:style w:type="character" w:customStyle="1" w:styleId="m4023107408274996037gmail-apple-converted-space">
    <w:name w:val="m_4023107408274996037gmail-apple-converted-space"/>
    <w:basedOn w:val="Caratterepredefinitoparagrafo"/>
    <w:rsid w:val="00EA18FC"/>
  </w:style>
  <w:style w:type="paragraph" w:customStyle="1" w:styleId="m4023107408274996037gmail-p7">
    <w:name w:val="m_4023107408274996037gmail-p7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4">
    <w:name w:val="m_4023107408274996037gmail-s4"/>
    <w:basedOn w:val="Caratterepredefinitoparagrafo"/>
    <w:rsid w:val="00EA18FC"/>
  </w:style>
  <w:style w:type="paragraph" w:customStyle="1" w:styleId="m4023107408274996037gmail-p8">
    <w:name w:val="m_4023107408274996037gmail-p8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9">
    <w:name w:val="m_4023107408274996037gmail-p9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5">
    <w:name w:val="m_4023107408274996037gmail-s5"/>
    <w:basedOn w:val="Caratterepredefinitoparagrafo"/>
    <w:rsid w:val="00EA18FC"/>
  </w:style>
  <w:style w:type="paragraph" w:customStyle="1" w:styleId="m4023107408274996037gmail-p10">
    <w:name w:val="m_4023107408274996037gmail-p10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6">
    <w:name w:val="m_4023107408274996037gmail-s6"/>
    <w:basedOn w:val="Caratterepredefinitoparagrafo"/>
    <w:rsid w:val="00EA18FC"/>
  </w:style>
  <w:style w:type="character" w:customStyle="1" w:styleId="m4023107408274996037gmail-s7">
    <w:name w:val="m_4023107408274996037gmail-s7"/>
    <w:basedOn w:val="Caratterepredefinitoparagrafo"/>
    <w:rsid w:val="00EA18FC"/>
  </w:style>
  <w:style w:type="paragraph" w:customStyle="1" w:styleId="m4023107408274996037gmail-p11">
    <w:name w:val="m_4023107408274996037gmail-p11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8">
    <w:name w:val="m_4023107408274996037gmail-s8"/>
    <w:basedOn w:val="Caratterepredefinitoparagrafo"/>
    <w:rsid w:val="00EA18FC"/>
  </w:style>
  <w:style w:type="paragraph" w:customStyle="1" w:styleId="m4023107408274996037gmail-p12">
    <w:name w:val="m_4023107408274996037gmail-p12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3">
    <w:name w:val="m_4023107408274996037gmail-p13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4">
    <w:name w:val="m_4023107408274996037gmail-p14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A18FC"/>
    <w:rPr>
      <w:color w:val="954F72" w:themeColor="followedHyperlink"/>
      <w:u w:val="single"/>
    </w:rPr>
  </w:style>
  <w:style w:type="character" w:customStyle="1" w:styleId="Hyperlink0">
    <w:name w:val="Hyperlink.0"/>
    <w:basedOn w:val="NessunoA"/>
    <w:rsid w:val="00EA18FC"/>
    <w:rPr>
      <w:rFonts w:ascii="Helvetica Neue Light" w:eastAsia="Helvetica Neue Light" w:hAnsi="Helvetica Neue Light" w:cs="Helvetica Neue Light"/>
      <w:u w:val="single" w:color="000000"/>
    </w:rPr>
  </w:style>
  <w:style w:type="paragraph" w:styleId="NormaleWeb">
    <w:name w:val="Normal (Web)"/>
    <w:basedOn w:val="Normale"/>
    <w:uiPriority w:val="99"/>
    <w:semiHidden/>
    <w:unhideWhenUsed/>
    <w:rsid w:val="00D37B73"/>
    <w:pPr>
      <w:spacing w:before="100" w:beforeAutospacing="1" w:after="100" w:afterAutospacing="1"/>
    </w:pPr>
  </w:style>
  <w:style w:type="paragraph" w:customStyle="1" w:styleId="DidefaultA">
    <w:name w:val="Di default A"/>
    <w:rsid w:val="00F12D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Caratterepredefinitoparagrafo"/>
    <w:rsid w:val="00BA4ED3"/>
    <w:rPr>
      <w:color w:val="000000"/>
      <w:u w:val="single" w:color="0000FF"/>
    </w:rPr>
  </w:style>
  <w:style w:type="paragraph" w:customStyle="1" w:styleId="gmail-p5">
    <w:name w:val="gmail-p5"/>
    <w:basedOn w:val="Normale"/>
    <w:rsid w:val="00BA4ED3"/>
    <w:pPr>
      <w:spacing w:before="100" w:beforeAutospacing="1" w:after="100" w:afterAutospacing="1"/>
    </w:pPr>
    <w:rPr>
      <w:rFonts w:eastAsiaTheme="minorHAnsi"/>
      <w:u w:color="000000"/>
    </w:rPr>
  </w:style>
  <w:style w:type="character" w:customStyle="1" w:styleId="Hyperlink4">
    <w:name w:val="Hyperlink.4"/>
    <w:basedOn w:val="NessunoA"/>
    <w:rsid w:val="00BA4ED3"/>
    <w:rPr>
      <w:rFonts w:ascii="Helvetica Neue Light" w:eastAsia="Helvetica Neue Light" w:hAnsi="Helvetica Neue Light" w:cs="Helvetica Neue Light"/>
      <w:u w:val="single"/>
      <w:lang w:val="en-US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4205F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205FE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4205FE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05F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205FE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99B"/>
    <w:rPr>
      <w:rFonts w:ascii="Times New Roman" w:eastAsia="Times New Roman" w:hAnsi="Times New Roman" w:cs="Times New Roman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EA18F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</w:rPr>
  </w:style>
  <w:style w:type="character" w:customStyle="1" w:styleId="NessunoA">
    <w:name w:val="Nessuno A"/>
    <w:rsid w:val="00EA18FC"/>
  </w:style>
  <w:style w:type="character" w:customStyle="1" w:styleId="m4023107408274996037gmail-s3">
    <w:name w:val="m_4023107408274996037gmail-s3"/>
    <w:basedOn w:val="Caratterepredefinitoparagrafo"/>
    <w:rsid w:val="00EA18FC"/>
  </w:style>
  <w:style w:type="paragraph" w:customStyle="1" w:styleId="m4023107408274996037gmail-p6">
    <w:name w:val="m_4023107408274996037gmail-p6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ipertestuale">
    <w:name w:val="Hyperlink"/>
    <w:rsid w:val="00EA18FC"/>
    <w:rPr>
      <w:u w:val="single"/>
    </w:rPr>
  </w:style>
  <w:style w:type="character" w:customStyle="1" w:styleId="m4023107408274996037gmail-s2">
    <w:name w:val="m_4023107408274996037gmail-s2"/>
    <w:basedOn w:val="Caratterepredefinitoparagrafo"/>
    <w:rsid w:val="00EA18FC"/>
  </w:style>
  <w:style w:type="character" w:customStyle="1" w:styleId="m4023107408274996037gmail-apple-converted-space">
    <w:name w:val="m_4023107408274996037gmail-apple-converted-space"/>
    <w:basedOn w:val="Caratterepredefinitoparagrafo"/>
    <w:rsid w:val="00EA18FC"/>
  </w:style>
  <w:style w:type="paragraph" w:customStyle="1" w:styleId="m4023107408274996037gmail-p7">
    <w:name w:val="m_4023107408274996037gmail-p7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4">
    <w:name w:val="m_4023107408274996037gmail-s4"/>
    <w:basedOn w:val="Caratterepredefinitoparagrafo"/>
    <w:rsid w:val="00EA18FC"/>
  </w:style>
  <w:style w:type="paragraph" w:customStyle="1" w:styleId="m4023107408274996037gmail-p8">
    <w:name w:val="m_4023107408274996037gmail-p8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9">
    <w:name w:val="m_4023107408274996037gmail-p9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5">
    <w:name w:val="m_4023107408274996037gmail-s5"/>
    <w:basedOn w:val="Caratterepredefinitoparagrafo"/>
    <w:rsid w:val="00EA18FC"/>
  </w:style>
  <w:style w:type="paragraph" w:customStyle="1" w:styleId="m4023107408274996037gmail-p10">
    <w:name w:val="m_4023107408274996037gmail-p10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6">
    <w:name w:val="m_4023107408274996037gmail-s6"/>
    <w:basedOn w:val="Caratterepredefinitoparagrafo"/>
    <w:rsid w:val="00EA18FC"/>
  </w:style>
  <w:style w:type="character" w:customStyle="1" w:styleId="m4023107408274996037gmail-s7">
    <w:name w:val="m_4023107408274996037gmail-s7"/>
    <w:basedOn w:val="Caratterepredefinitoparagrafo"/>
    <w:rsid w:val="00EA18FC"/>
  </w:style>
  <w:style w:type="paragraph" w:customStyle="1" w:styleId="m4023107408274996037gmail-p11">
    <w:name w:val="m_4023107408274996037gmail-p11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8">
    <w:name w:val="m_4023107408274996037gmail-s8"/>
    <w:basedOn w:val="Caratterepredefinitoparagrafo"/>
    <w:rsid w:val="00EA18FC"/>
  </w:style>
  <w:style w:type="paragraph" w:customStyle="1" w:styleId="m4023107408274996037gmail-p12">
    <w:name w:val="m_4023107408274996037gmail-p12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3">
    <w:name w:val="m_4023107408274996037gmail-p13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4">
    <w:name w:val="m_4023107408274996037gmail-p14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A18FC"/>
    <w:rPr>
      <w:color w:val="954F72" w:themeColor="followedHyperlink"/>
      <w:u w:val="single"/>
    </w:rPr>
  </w:style>
  <w:style w:type="character" w:customStyle="1" w:styleId="Hyperlink0">
    <w:name w:val="Hyperlink.0"/>
    <w:basedOn w:val="NessunoA"/>
    <w:rsid w:val="00EA18FC"/>
    <w:rPr>
      <w:rFonts w:ascii="Helvetica Neue Light" w:eastAsia="Helvetica Neue Light" w:hAnsi="Helvetica Neue Light" w:cs="Helvetica Neue Light"/>
      <w:u w:val="single" w:color="000000"/>
    </w:rPr>
  </w:style>
  <w:style w:type="paragraph" w:styleId="NormaleWeb">
    <w:name w:val="Normal (Web)"/>
    <w:basedOn w:val="Normale"/>
    <w:uiPriority w:val="99"/>
    <w:semiHidden/>
    <w:unhideWhenUsed/>
    <w:rsid w:val="00D37B73"/>
    <w:pPr>
      <w:spacing w:before="100" w:beforeAutospacing="1" w:after="100" w:afterAutospacing="1"/>
    </w:pPr>
  </w:style>
  <w:style w:type="paragraph" w:customStyle="1" w:styleId="DidefaultA">
    <w:name w:val="Di default A"/>
    <w:rsid w:val="00F12D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Caratterepredefinitoparagrafo"/>
    <w:rsid w:val="00BA4ED3"/>
    <w:rPr>
      <w:color w:val="000000"/>
      <w:u w:val="single" w:color="0000FF"/>
    </w:rPr>
  </w:style>
  <w:style w:type="paragraph" w:customStyle="1" w:styleId="gmail-p5">
    <w:name w:val="gmail-p5"/>
    <w:basedOn w:val="Normale"/>
    <w:rsid w:val="00BA4ED3"/>
    <w:pPr>
      <w:spacing w:before="100" w:beforeAutospacing="1" w:after="100" w:afterAutospacing="1"/>
    </w:pPr>
    <w:rPr>
      <w:rFonts w:eastAsiaTheme="minorHAnsi"/>
      <w:u w:color="000000"/>
    </w:rPr>
  </w:style>
  <w:style w:type="character" w:customStyle="1" w:styleId="Hyperlink4">
    <w:name w:val="Hyperlink.4"/>
    <w:basedOn w:val="NessunoA"/>
    <w:rsid w:val="00BA4ED3"/>
    <w:rPr>
      <w:rFonts w:ascii="Helvetica Neue Light" w:eastAsia="Helvetica Neue Light" w:hAnsi="Helvetica Neue Light" w:cs="Helvetica Neue Light"/>
      <w:u w:val="single"/>
      <w:lang w:val="en-US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4205F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205FE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4205FE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05F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205FE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2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6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1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1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47594">
                      <w:marLeft w:val="45"/>
                      <w:marRight w:val="45"/>
                      <w:marTop w:val="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8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9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02070">
                      <w:marLeft w:val="45"/>
                      <w:marRight w:val="45"/>
                      <w:marTop w:val="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111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4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1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6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8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605</Words>
  <Characters>3450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Virginia</cp:lastModifiedBy>
  <cp:revision>7</cp:revision>
  <cp:lastPrinted>2020-02-04T10:54:00Z</cp:lastPrinted>
  <dcterms:created xsi:type="dcterms:W3CDTF">2021-02-11T11:32:00Z</dcterms:created>
  <dcterms:modified xsi:type="dcterms:W3CDTF">2021-02-12T09:50:00Z</dcterms:modified>
</cp:coreProperties>
</file>