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COMUNICATO STAMPA</w:t>
      </w:r>
    </w:p>
    <w:p w:rsidR="00000000" w:rsidDel="00000000" w:rsidP="00000000" w:rsidRDefault="00000000" w:rsidRPr="00000000" w14:paraId="00000003">
      <w:pPr>
        <w:spacing w:after="0" w:lineRule="auto"/>
        <w:jc w:val="both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jc w:val="both"/>
        <w:rPr>
          <w:i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Mostra Personale: </w:t>
      </w:r>
      <w:r w:rsidDel="00000000" w:rsidR="00000000" w:rsidRPr="00000000">
        <w:rPr>
          <w:i w:val="1"/>
          <w:sz w:val="18"/>
          <w:szCs w:val="18"/>
          <w:rtl w:val="0"/>
        </w:rPr>
        <w:t xml:space="preserve">Nos Folies</w:t>
      </w:r>
    </w:p>
    <w:p w:rsidR="00000000" w:rsidDel="00000000" w:rsidP="00000000" w:rsidRDefault="00000000" w:rsidRPr="00000000" w14:paraId="00000005">
      <w:pPr>
        <w:spacing w:after="0" w:lineRule="auto"/>
        <w:jc w:val="both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Artista: </w:t>
      </w:r>
      <w:r w:rsidDel="00000000" w:rsidR="00000000" w:rsidRPr="00000000">
        <w:rPr>
          <w:sz w:val="18"/>
          <w:szCs w:val="18"/>
          <w:rtl w:val="0"/>
        </w:rPr>
        <w:t xml:space="preserve">Valérie Honnart</w:t>
      </w:r>
    </w:p>
    <w:p w:rsidR="00000000" w:rsidDel="00000000" w:rsidP="00000000" w:rsidRDefault="00000000" w:rsidRPr="00000000" w14:paraId="00000006">
      <w:pPr>
        <w:spacing w:after="0" w:lineRule="auto"/>
        <w:jc w:val="both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Inaugurazione Mostra:</w:t>
      </w:r>
      <w:r w:rsidDel="00000000" w:rsidR="00000000" w:rsidRPr="00000000">
        <w:rPr>
          <w:sz w:val="18"/>
          <w:szCs w:val="18"/>
          <w:rtl w:val="0"/>
        </w:rPr>
        <w:t xml:space="preserve"> Venerdì 23 Ottobre ore 18.00</w:t>
      </w:r>
    </w:p>
    <w:p w:rsidR="00000000" w:rsidDel="00000000" w:rsidP="00000000" w:rsidRDefault="00000000" w:rsidRPr="00000000" w14:paraId="00000007">
      <w:pPr>
        <w:spacing w:after="0" w:lineRule="auto"/>
        <w:jc w:val="both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Durata Mostra:</w:t>
      </w:r>
      <w:r w:rsidDel="00000000" w:rsidR="00000000" w:rsidRPr="00000000">
        <w:rPr>
          <w:sz w:val="18"/>
          <w:szCs w:val="18"/>
          <w:rtl w:val="0"/>
        </w:rPr>
        <w:t xml:space="preserve"> Dal 23 al 29 Ottobre 2020</w:t>
      </w:r>
    </w:p>
    <w:p w:rsidR="00000000" w:rsidDel="00000000" w:rsidP="00000000" w:rsidRDefault="00000000" w:rsidRPr="00000000" w14:paraId="00000008">
      <w:pPr>
        <w:spacing w:after="0" w:lineRule="auto"/>
        <w:jc w:val="both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Luogo: </w:t>
      </w:r>
      <w:r w:rsidDel="00000000" w:rsidR="00000000" w:rsidRPr="00000000">
        <w:rPr>
          <w:sz w:val="18"/>
          <w:szCs w:val="18"/>
          <w:rtl w:val="0"/>
        </w:rPr>
        <w:t xml:space="preserve">Medina Roma, Via Angelo Poliziano, 32- 34 - 36 - 00184 - Roma</w:t>
      </w:r>
    </w:p>
    <w:p w:rsidR="00000000" w:rsidDel="00000000" w:rsidP="00000000" w:rsidRDefault="00000000" w:rsidRPr="00000000" w14:paraId="00000009">
      <w:pPr>
        <w:spacing w:after="0" w:lineRule="auto"/>
        <w:jc w:val="both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Sito web: </w:t>
      </w:r>
      <w:hyperlink r:id="rId7">
        <w:r w:rsidDel="00000000" w:rsidR="00000000" w:rsidRPr="00000000">
          <w:rPr>
            <w:color w:val="0563c1"/>
            <w:sz w:val="18"/>
            <w:szCs w:val="18"/>
            <w:u w:val="single"/>
            <w:rtl w:val="0"/>
          </w:rPr>
          <w:t xml:space="preserve">http://www.medinaroma.com</w:t>
        </w:r>
      </w:hyperlink>
      <w:r w:rsidDel="00000000" w:rsidR="00000000" w:rsidRPr="00000000">
        <w:rPr>
          <w:color w:val="0563c1"/>
          <w:sz w:val="18"/>
          <w:szCs w:val="18"/>
          <w:u w:val="single"/>
          <w:rtl w:val="0"/>
        </w:rPr>
        <w:t xml:space="preserve">/events/nos-folies-di-valerie-honnart/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Rule="auto"/>
        <w:jc w:val="both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Email:</w:t>
      </w:r>
      <w:r w:rsidDel="00000000" w:rsidR="00000000" w:rsidRPr="00000000">
        <w:rPr>
          <w:sz w:val="18"/>
          <w:szCs w:val="18"/>
          <w:rtl w:val="0"/>
        </w:rPr>
        <w:t xml:space="preserve"> </w:t>
      </w:r>
      <w:hyperlink r:id="rId8">
        <w:r w:rsidDel="00000000" w:rsidR="00000000" w:rsidRPr="00000000">
          <w:rPr>
            <w:color w:val="0563c1"/>
            <w:sz w:val="18"/>
            <w:szCs w:val="18"/>
            <w:u w:val="single"/>
            <w:rtl w:val="0"/>
          </w:rPr>
          <w:t xml:space="preserve">info@medinaroma.com</w:t>
        </w:r>
      </w:hyperlink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rPr>
          <w:b w:val="1"/>
          <w:sz w:val="18"/>
          <w:szCs w:val="18"/>
          <w:rtl w:val="0"/>
        </w:rPr>
        <w:t xml:space="preserve">Tel.</w:t>
      </w:r>
      <w:r w:rsidDel="00000000" w:rsidR="00000000" w:rsidRPr="00000000">
        <w:rPr>
          <w:sz w:val="18"/>
          <w:szCs w:val="18"/>
          <w:rtl w:val="0"/>
        </w:rPr>
        <w:t xml:space="preserve"> +39 06 960 30 764</w:t>
      </w:r>
    </w:p>
    <w:p w:rsidR="00000000" w:rsidDel="00000000" w:rsidP="00000000" w:rsidRDefault="00000000" w:rsidRPr="00000000" w14:paraId="0000000B">
      <w:pPr>
        <w:spacing w:after="0" w:lineRule="auto"/>
        <w:jc w:val="both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Orario apertura: </w:t>
      </w:r>
      <w:r w:rsidDel="00000000" w:rsidR="00000000" w:rsidRPr="00000000">
        <w:rPr>
          <w:sz w:val="18"/>
          <w:szCs w:val="18"/>
          <w:rtl w:val="0"/>
        </w:rPr>
        <w:t xml:space="preserve">Dal</w:t>
      </w:r>
      <w:r w:rsidDel="00000000" w:rsidR="00000000" w:rsidRPr="00000000">
        <w:rPr>
          <w:b w:val="1"/>
          <w:sz w:val="18"/>
          <w:szCs w:val="18"/>
          <w:rtl w:val="0"/>
        </w:rPr>
        <w:t xml:space="preserve"> </w:t>
      </w:r>
      <w:r w:rsidDel="00000000" w:rsidR="00000000" w:rsidRPr="00000000">
        <w:rPr>
          <w:sz w:val="18"/>
          <w:szCs w:val="18"/>
          <w:rtl w:val="0"/>
        </w:rPr>
        <w:t xml:space="preserve">Lunedì al Venerdì 10:00-13:00 e 15:00-19:00</w:t>
      </w:r>
    </w:p>
    <w:p w:rsidR="00000000" w:rsidDel="00000000" w:rsidP="00000000" w:rsidRDefault="00000000" w:rsidRPr="00000000" w14:paraId="0000000C">
      <w:pPr>
        <w:spacing w:after="0" w:lineRule="auto"/>
        <w:jc w:val="both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Ingresso libero</w:t>
      </w:r>
    </w:p>
    <w:p w:rsidR="00000000" w:rsidDel="00000000" w:rsidP="00000000" w:rsidRDefault="00000000" w:rsidRPr="00000000" w14:paraId="0000000D">
      <w:pPr>
        <w:spacing w:after="0" w:lineRule="auto"/>
        <w:jc w:val="both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Rule="auto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A seguito dell’</w:t>
      </w:r>
      <w:r w:rsidDel="00000000" w:rsidR="00000000" w:rsidRPr="00000000">
        <w:rPr>
          <w:i w:val="1"/>
          <w:sz w:val="21"/>
          <w:szCs w:val="21"/>
          <w:rtl w:val="0"/>
        </w:rPr>
        <w:t xml:space="preserve">online exhibit</w:t>
      </w:r>
      <w:r w:rsidDel="00000000" w:rsidR="00000000" w:rsidRPr="00000000">
        <w:rPr>
          <w:sz w:val="21"/>
          <w:szCs w:val="21"/>
          <w:rtl w:val="0"/>
        </w:rPr>
        <w:t xml:space="preserve"> di Maggio 2020, la mostra </w:t>
      </w:r>
      <w:r w:rsidDel="00000000" w:rsidR="00000000" w:rsidRPr="00000000">
        <w:rPr>
          <w:b w:val="1"/>
          <w:sz w:val="21"/>
          <w:szCs w:val="21"/>
          <w:rtl w:val="0"/>
        </w:rPr>
        <w:t xml:space="preserve">fisica </w:t>
      </w:r>
      <w:r w:rsidDel="00000000" w:rsidR="00000000" w:rsidRPr="00000000">
        <w:rPr>
          <w:sz w:val="21"/>
          <w:szCs w:val="21"/>
          <w:rtl w:val="0"/>
        </w:rPr>
        <w:t xml:space="preserve">e personale </w:t>
      </w:r>
      <w:r w:rsidDel="00000000" w:rsidR="00000000" w:rsidRPr="00000000">
        <w:rPr>
          <w:b w:val="1"/>
          <w:i w:val="1"/>
          <w:sz w:val="21"/>
          <w:szCs w:val="21"/>
          <w:rtl w:val="0"/>
        </w:rPr>
        <w:t xml:space="preserve">Nos folies</w:t>
      </w:r>
      <w:r w:rsidDel="00000000" w:rsidR="00000000" w:rsidRPr="00000000">
        <w:rPr>
          <w:sz w:val="21"/>
          <w:szCs w:val="21"/>
          <w:rtl w:val="0"/>
        </w:rPr>
        <w:t xml:space="preserve"> di </w:t>
      </w:r>
      <w:r w:rsidDel="00000000" w:rsidR="00000000" w:rsidRPr="00000000">
        <w:rPr>
          <w:b w:val="1"/>
          <w:sz w:val="21"/>
          <w:szCs w:val="21"/>
          <w:rtl w:val="0"/>
        </w:rPr>
        <w:t xml:space="preserve">Valérie Honnart</w:t>
      </w:r>
      <w:r w:rsidDel="00000000" w:rsidR="00000000" w:rsidRPr="00000000">
        <w:rPr>
          <w:sz w:val="21"/>
          <w:szCs w:val="21"/>
          <w:rtl w:val="0"/>
        </w:rPr>
        <w:t xml:space="preserve"> dal </w:t>
      </w:r>
      <w:r w:rsidDel="00000000" w:rsidR="00000000" w:rsidRPr="00000000">
        <w:rPr>
          <w:b w:val="1"/>
          <w:sz w:val="21"/>
          <w:szCs w:val="21"/>
          <w:rtl w:val="0"/>
        </w:rPr>
        <w:t xml:space="preserve">23</w:t>
      </w:r>
      <w:r w:rsidDel="00000000" w:rsidR="00000000" w:rsidRPr="00000000">
        <w:rPr>
          <w:sz w:val="21"/>
          <w:szCs w:val="21"/>
          <w:rtl w:val="0"/>
        </w:rPr>
        <w:t xml:space="preserve"> al </w:t>
      </w:r>
      <w:r w:rsidDel="00000000" w:rsidR="00000000" w:rsidRPr="00000000">
        <w:rPr>
          <w:b w:val="1"/>
          <w:sz w:val="21"/>
          <w:szCs w:val="21"/>
          <w:rtl w:val="0"/>
        </w:rPr>
        <w:t xml:space="preserve">29</w:t>
      </w:r>
      <w:r w:rsidDel="00000000" w:rsidR="00000000" w:rsidRPr="00000000">
        <w:rPr>
          <w:sz w:val="21"/>
          <w:szCs w:val="21"/>
          <w:rtl w:val="0"/>
        </w:rPr>
        <w:t xml:space="preserve"> </w:t>
      </w:r>
      <w:r w:rsidDel="00000000" w:rsidR="00000000" w:rsidRPr="00000000">
        <w:rPr>
          <w:b w:val="1"/>
          <w:sz w:val="21"/>
          <w:szCs w:val="21"/>
          <w:rtl w:val="0"/>
        </w:rPr>
        <w:t xml:space="preserve">Ottobre 2020</w:t>
      </w:r>
      <w:r w:rsidDel="00000000" w:rsidR="00000000" w:rsidRPr="00000000">
        <w:rPr>
          <w:sz w:val="21"/>
          <w:szCs w:val="21"/>
          <w:rtl w:val="0"/>
        </w:rPr>
        <w:t xml:space="preserve"> presso l'</w:t>
      </w:r>
      <w:r w:rsidDel="00000000" w:rsidR="00000000" w:rsidRPr="00000000">
        <w:rPr>
          <w:b w:val="1"/>
          <w:sz w:val="21"/>
          <w:szCs w:val="21"/>
          <w:rtl w:val="0"/>
        </w:rPr>
        <w:t xml:space="preserve">Art Gallery Medina Roma. </w:t>
      </w:r>
      <w:r w:rsidDel="00000000" w:rsidR="00000000" w:rsidRPr="00000000">
        <w:rPr>
          <w:sz w:val="21"/>
          <w:szCs w:val="21"/>
          <w:rtl w:val="0"/>
        </w:rPr>
        <w:t xml:space="preserve">Con testo a cura di </w:t>
      </w:r>
      <w:r w:rsidDel="00000000" w:rsidR="00000000" w:rsidRPr="00000000">
        <w:rPr>
          <w:b w:val="1"/>
          <w:sz w:val="21"/>
          <w:szCs w:val="21"/>
          <w:rtl w:val="0"/>
        </w:rPr>
        <w:t xml:space="preserve">Lucia Collarile</w:t>
      </w:r>
      <w:r w:rsidDel="00000000" w:rsidR="00000000" w:rsidRPr="00000000">
        <w:rPr>
          <w:sz w:val="21"/>
          <w:szCs w:val="21"/>
          <w:rtl w:val="0"/>
        </w:rPr>
        <w:t xml:space="preserve">.</w:t>
      </w:r>
    </w:p>
    <w:p w:rsidR="00000000" w:rsidDel="00000000" w:rsidP="00000000" w:rsidRDefault="00000000" w:rsidRPr="00000000" w14:paraId="0000000F">
      <w:pPr>
        <w:spacing w:after="0" w:lineRule="auto"/>
        <w:jc w:val="both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Rule="auto"/>
        <w:jc w:val="both"/>
        <w:rPr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Vernissage Venerdì 23 Ottobre alle ore 18</w:t>
      </w:r>
      <w:r w:rsidDel="00000000" w:rsidR="00000000" w:rsidRPr="00000000">
        <w:rPr>
          <w:sz w:val="21"/>
          <w:szCs w:val="21"/>
          <w:rtl w:val="0"/>
        </w:rPr>
        <w:t xml:space="preserve">.</w:t>
      </w:r>
    </w:p>
    <w:p w:rsidR="00000000" w:rsidDel="00000000" w:rsidP="00000000" w:rsidRDefault="00000000" w:rsidRPr="00000000" w14:paraId="00000011">
      <w:pPr>
        <w:spacing w:after="0" w:lineRule="auto"/>
        <w:jc w:val="both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Rule="auto"/>
        <w:jc w:val="both"/>
        <w:rPr>
          <w:sz w:val="21"/>
          <w:szCs w:val="21"/>
        </w:rPr>
      </w:pPr>
      <w:bookmarkStart w:colFirst="0" w:colLast="0" w:name="_heading=h.1fob9te" w:id="0"/>
      <w:bookmarkEnd w:id="0"/>
      <w:r w:rsidDel="00000000" w:rsidR="00000000" w:rsidRPr="00000000">
        <w:rPr>
          <w:sz w:val="21"/>
          <w:szCs w:val="21"/>
          <w:rtl w:val="0"/>
        </w:rPr>
        <w:t xml:space="preserve">Tornano in questa occasione i temi cardine dell’opera di Valérie Honnart: il </w:t>
      </w:r>
      <w:r w:rsidDel="00000000" w:rsidR="00000000" w:rsidRPr="00000000">
        <w:rPr>
          <w:b w:val="1"/>
          <w:sz w:val="21"/>
          <w:szCs w:val="21"/>
          <w:rtl w:val="0"/>
        </w:rPr>
        <w:t xml:space="preserve">mito</w:t>
      </w:r>
      <w:r w:rsidDel="00000000" w:rsidR="00000000" w:rsidRPr="00000000">
        <w:rPr>
          <w:sz w:val="21"/>
          <w:szCs w:val="21"/>
          <w:rtl w:val="0"/>
        </w:rPr>
        <w:t xml:space="preserve"> e la </w:t>
      </w:r>
      <w:r w:rsidDel="00000000" w:rsidR="00000000" w:rsidRPr="00000000">
        <w:rPr>
          <w:b w:val="1"/>
          <w:sz w:val="21"/>
          <w:szCs w:val="21"/>
          <w:rtl w:val="0"/>
        </w:rPr>
        <w:t xml:space="preserve">natura</w:t>
      </w:r>
      <w:r w:rsidDel="00000000" w:rsidR="00000000" w:rsidRPr="00000000">
        <w:rPr>
          <w:sz w:val="21"/>
          <w:szCs w:val="21"/>
          <w:rtl w:val="0"/>
        </w:rPr>
        <w:t xml:space="preserve">, intesi come espressioni di un’</w:t>
      </w:r>
      <w:r w:rsidDel="00000000" w:rsidR="00000000" w:rsidRPr="00000000">
        <w:rPr>
          <w:b w:val="1"/>
          <w:sz w:val="21"/>
          <w:szCs w:val="21"/>
          <w:rtl w:val="0"/>
        </w:rPr>
        <w:t xml:space="preserve">arte universale</w:t>
      </w:r>
      <w:r w:rsidDel="00000000" w:rsidR="00000000" w:rsidRPr="00000000">
        <w:rPr>
          <w:sz w:val="21"/>
          <w:szCs w:val="21"/>
          <w:rtl w:val="0"/>
        </w:rPr>
        <w:t xml:space="preserve">, che ne conosce e ne parla il linguaggio grazie ad una </w:t>
      </w:r>
      <w:r w:rsidDel="00000000" w:rsidR="00000000" w:rsidRPr="00000000">
        <w:rPr>
          <w:b w:val="1"/>
          <w:sz w:val="21"/>
          <w:szCs w:val="21"/>
          <w:rtl w:val="0"/>
        </w:rPr>
        <w:t xml:space="preserve">tecnica pittorica antica e modernissima</w:t>
      </w:r>
      <w:r w:rsidDel="00000000" w:rsidR="00000000" w:rsidRPr="00000000">
        <w:rPr>
          <w:sz w:val="21"/>
          <w:szCs w:val="21"/>
          <w:rtl w:val="0"/>
        </w:rPr>
        <w:t xml:space="preserve">, senza tempo e confini. Da qui lo sviluppo del tema delle </w:t>
      </w:r>
      <w:r w:rsidDel="00000000" w:rsidR="00000000" w:rsidRPr="00000000">
        <w:rPr>
          <w:b w:val="1"/>
          <w:i w:val="1"/>
          <w:sz w:val="21"/>
          <w:szCs w:val="21"/>
          <w:rtl w:val="0"/>
        </w:rPr>
        <w:t xml:space="preserve">“Tarantelle”</w:t>
      </w:r>
      <w:r w:rsidDel="00000000" w:rsidR="00000000" w:rsidRPr="00000000">
        <w:rPr>
          <w:sz w:val="21"/>
          <w:szCs w:val="21"/>
          <w:rtl w:val="0"/>
        </w:rPr>
        <w:t xml:space="preserve">, nelle quali, come in tutta l’arte di Valérie, le radici culturali popolari (qui la musica e la danza) uniscono mondi e popoli, storia e contemporaneità.</w:t>
      </w:r>
    </w:p>
    <w:p w:rsidR="00000000" w:rsidDel="00000000" w:rsidP="00000000" w:rsidRDefault="00000000" w:rsidRPr="00000000" w14:paraId="00000013">
      <w:pPr>
        <w:spacing w:after="0" w:lineRule="auto"/>
        <w:jc w:val="both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Rule="auto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L’arte di Valérie Honnart vuole che continuiamo a danzare la </w:t>
      </w:r>
      <w:r w:rsidDel="00000000" w:rsidR="00000000" w:rsidRPr="00000000">
        <w:rPr>
          <w:b w:val="1"/>
          <w:sz w:val="21"/>
          <w:szCs w:val="21"/>
          <w:rtl w:val="0"/>
        </w:rPr>
        <w:t xml:space="preserve">tarantella della vita</w:t>
      </w:r>
      <w:r w:rsidDel="00000000" w:rsidR="00000000" w:rsidRPr="00000000">
        <w:rPr>
          <w:sz w:val="21"/>
          <w:szCs w:val="21"/>
          <w:rtl w:val="0"/>
        </w:rPr>
        <w:t xml:space="preserve"> e, anche se sembra non avere senso, ci intima di non fermarci e di non farci fermare: la musica e il ritmo della natura non finiscono e sempre ricominciano. Ma per farlo non si può stare da soli. Dobbiamo stare insieme.</w:t>
      </w:r>
    </w:p>
    <w:p w:rsidR="00000000" w:rsidDel="00000000" w:rsidP="00000000" w:rsidRDefault="00000000" w:rsidRPr="00000000" w14:paraId="00000015">
      <w:pPr>
        <w:spacing w:after="0" w:lineRule="auto"/>
        <w:jc w:val="right"/>
        <w:rPr>
          <w:i w:val="1"/>
        </w:rPr>
      </w:pPr>
      <w:bookmarkStart w:colFirst="0" w:colLast="0" w:name="_heading=h.30j0zll" w:id="1"/>
      <w:bookmarkEnd w:id="1"/>
      <w:r w:rsidDel="00000000" w:rsidR="00000000" w:rsidRPr="00000000">
        <w:rPr>
          <w:rtl w:val="0"/>
        </w:rPr>
      </w:r>
    </w:p>
    <w:sectPr>
      <w:headerReference r:id="rId9" w:type="default"/>
      <w:pgSz w:h="16838" w:w="11906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6">
    <w:pPr>
      <w:spacing w:after="120" w:line="240" w:lineRule="auto"/>
      <w:jc w:val="right"/>
      <w:rPr/>
    </w:pPr>
    <w:r w:rsidDel="00000000" w:rsidR="00000000" w:rsidRPr="00000000">
      <w:rPr>
        <w:rtl w:val="0"/>
      </w:rPr>
      <w:t xml:space="preserve">Roma | Via Angelo Poliziano, 32-34-36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-23813</wp:posOffset>
          </wp:positionH>
          <wp:positionV relativeFrom="paragraph">
            <wp:posOffset>-18411</wp:posOffset>
          </wp:positionV>
          <wp:extent cx="1678305" cy="711835"/>
          <wp:effectExtent b="0" l="0" r="0" t="0"/>
          <wp:wrapNone/>
          <wp:docPr id="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8305" cy="71183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7">
    <w:pPr>
      <w:spacing w:after="120" w:line="240" w:lineRule="auto"/>
      <w:jc w:val="right"/>
      <w:rPr/>
    </w:pPr>
    <w:hyperlink r:id="rId2">
      <w:r w:rsidDel="00000000" w:rsidR="00000000" w:rsidRPr="00000000">
        <w:rPr>
          <w:color w:val="0563c1"/>
          <w:u w:val="single"/>
          <w:rtl w:val="0"/>
        </w:rPr>
        <w:t xml:space="preserve">www.medinaroma.com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8">
    <w:pPr>
      <w:spacing w:after="120" w:line="240" w:lineRule="auto"/>
      <w:jc w:val="right"/>
      <w:rPr/>
    </w:pPr>
    <w:hyperlink r:id="rId3">
      <w:r w:rsidDel="00000000" w:rsidR="00000000" w:rsidRPr="00000000">
        <w:rPr>
          <w:color w:val="0563c1"/>
          <w:u w:val="single"/>
          <w:rtl w:val="0"/>
        </w:rPr>
        <w:t xml:space="preserve">info@medinaroma.com</w:t>
      </w:r>
    </w:hyperlink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  <w:rsid w:val="00176753"/>
  </w:style>
  <w:style w:type="paragraph" w:styleId="Titolo1">
    <w:name w:val="heading 1"/>
    <w:basedOn w:val="Normale"/>
    <w:next w:val="Normale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itolo2">
    <w:name w:val="heading 2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itolo3">
    <w:name w:val="heading 3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itolo4">
    <w:name w:val="heading 4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itolo5">
    <w:name w:val="heading 5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itolo6">
    <w:name w:val="heading 6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olo">
    <w:name w:val="Title"/>
    <w:basedOn w:val="Normale"/>
    <w:next w:val="Normale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Collegamentoipertestuale">
    <w:name w:val="Hyperlink"/>
    <w:basedOn w:val="Carpredefinitoparagrafo"/>
    <w:uiPriority w:val="99"/>
    <w:unhideWhenUsed w:val="1"/>
    <w:rsid w:val="00176753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 w:val="1"/>
    <w:rsid w:val="00DB674C"/>
    <w:pPr>
      <w:tabs>
        <w:tab w:val="center" w:pos="4819"/>
        <w:tab w:val="right" w:pos="9638"/>
      </w:tabs>
      <w:spacing w:after="0" w:line="240" w:lineRule="auto"/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DB674C"/>
  </w:style>
  <w:style w:type="paragraph" w:styleId="Pidipagina">
    <w:name w:val="footer"/>
    <w:basedOn w:val="Normale"/>
    <w:link w:val="PidipaginaCarattere"/>
    <w:uiPriority w:val="99"/>
    <w:unhideWhenUsed w:val="1"/>
    <w:rsid w:val="00DB674C"/>
    <w:pPr>
      <w:tabs>
        <w:tab w:val="center" w:pos="4819"/>
        <w:tab w:val="right" w:pos="9638"/>
      </w:tabs>
      <w:spacing w:after="0" w:line="240" w:lineRule="auto"/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DB674C"/>
  </w:style>
  <w:style w:type="paragraph" w:styleId="Sottotitolo">
    <w:name w:val="Subtitle"/>
    <w:basedOn w:val="Normale"/>
    <w:next w:val="Normale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character" w:styleId="Menzionenonrisolta">
    <w:name w:val="Unresolved Mention"/>
    <w:basedOn w:val="Carpredefinitoparagrafo"/>
    <w:uiPriority w:val="99"/>
    <w:semiHidden w:val="1"/>
    <w:unhideWhenUsed w:val="1"/>
    <w:rsid w:val="00907F7F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medinaroma.com" TargetMode="External"/><Relationship Id="rId8" Type="http://schemas.openxmlformats.org/officeDocument/2006/relationships/hyperlink" Target="mailto:info@medinaroma.com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http://www.medinaroma.com" TargetMode="External"/><Relationship Id="rId3" Type="http://schemas.openxmlformats.org/officeDocument/2006/relationships/hyperlink" Target="mailto:info@medinaroma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I2Wabqq8oukI0/WkSsu9V9kD1XQ==">AMUW2mWETWJOGHHIb8M3D/Gmk6DOwO2/8jfVHbVY8QYIkKVC8Bzu76DVsKLNDTVlCqm26ISO2CK9Yz/pr3YjGoCmHr4MduV+vyBHgLSXyZ4+vqGM9hIJXnFe9/ubNIHulLNdRDscPsdStdCE4mGFzv3HQo4S8eIcIQ==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2020-10-08T08:24:00Z</dcterms:created>
  <dc:creator>Alessia Caforio</dc:creator>
</cp:coreProperties>
</file>