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BD9" w:rsidRPr="003613A7" w:rsidRDefault="009C7525" w:rsidP="00F82D32">
      <w:pPr>
        <w:pStyle w:val="Default"/>
        <w:spacing w:line="261" w:lineRule="atLeast"/>
        <w:jc w:val="both"/>
        <w:rPr>
          <w:rFonts w:ascii="Times New Roman" w:hAnsi="Times New Roman" w:cs="Times New Roman"/>
          <w:sz w:val="32"/>
          <w:szCs w:val="32"/>
        </w:rPr>
      </w:pPr>
      <w:r w:rsidRPr="003613A7">
        <w:rPr>
          <w:rFonts w:ascii="Times New Roman" w:hAnsi="Times New Roman" w:cs="Times New Roman"/>
          <w:sz w:val="32"/>
          <w:szCs w:val="32"/>
        </w:rPr>
        <w:t>Comunicato Stampa</w:t>
      </w:r>
    </w:p>
    <w:p w:rsidR="00FF7BD9" w:rsidRPr="003B5D61" w:rsidRDefault="00FF7BD9" w:rsidP="00F82D32">
      <w:pPr>
        <w:pStyle w:val="Default"/>
        <w:spacing w:line="261" w:lineRule="atLeast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CB1918" w:rsidRPr="003B5D61" w:rsidRDefault="00CB1918" w:rsidP="00F82D32">
      <w:pPr>
        <w:pStyle w:val="Default"/>
        <w:spacing w:line="261" w:lineRule="atLeast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85760C" w:rsidRPr="003B5D61" w:rsidRDefault="0085760C" w:rsidP="00F82D32">
      <w:pPr>
        <w:pStyle w:val="Default"/>
        <w:spacing w:line="261" w:lineRule="atLeast"/>
        <w:jc w:val="both"/>
        <w:rPr>
          <w:rStyle w:val="A0"/>
          <w:rFonts w:ascii="Times New Roman" w:hAnsi="Times New Roman" w:cs="Times New Roman"/>
          <w:b/>
          <w:bCs/>
          <w:sz w:val="36"/>
          <w:szCs w:val="36"/>
        </w:rPr>
      </w:pPr>
      <w:r w:rsidRPr="003B5D61">
        <w:rPr>
          <w:rFonts w:ascii="Times New Roman" w:hAnsi="Times New Roman" w:cs="Times New Roman"/>
          <w:b/>
          <w:sz w:val="36"/>
          <w:szCs w:val="36"/>
        </w:rPr>
        <w:t xml:space="preserve">Una mostra che ragiona sul </w:t>
      </w:r>
      <w:r w:rsidR="00CB1918" w:rsidRPr="003B5D61">
        <w:rPr>
          <w:rFonts w:ascii="Times New Roman" w:hAnsi="Times New Roman" w:cs="Times New Roman"/>
          <w:b/>
          <w:sz w:val="36"/>
          <w:szCs w:val="36"/>
        </w:rPr>
        <w:t xml:space="preserve">cinquantesimo anniversario </w:t>
      </w:r>
      <w:r w:rsidR="00D87189">
        <w:rPr>
          <w:rFonts w:ascii="Times New Roman" w:hAnsi="Times New Roman" w:cs="Times New Roman"/>
          <w:b/>
          <w:sz w:val="36"/>
          <w:szCs w:val="36"/>
        </w:rPr>
        <w:t>del</w:t>
      </w:r>
      <w:r w:rsidR="00CB1918" w:rsidRPr="003B5D61">
        <w:rPr>
          <w:rFonts w:ascii="Times New Roman" w:hAnsi="Times New Roman" w:cs="Times New Roman"/>
          <w:b/>
          <w:sz w:val="36"/>
          <w:szCs w:val="36"/>
        </w:rPr>
        <w:t>lo</w:t>
      </w:r>
      <w:r w:rsidRPr="003B5D61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CB1918" w:rsidRPr="003B5D61">
        <w:rPr>
          <w:rFonts w:ascii="Times New Roman" w:hAnsi="Times New Roman" w:cs="Times New Roman"/>
          <w:b/>
          <w:sz w:val="36"/>
          <w:szCs w:val="36"/>
        </w:rPr>
        <w:t>sbarco</w:t>
      </w:r>
      <w:r w:rsidR="00D87189">
        <w:rPr>
          <w:rFonts w:ascii="Times New Roman" w:hAnsi="Times New Roman" w:cs="Times New Roman"/>
          <w:b/>
          <w:sz w:val="36"/>
          <w:szCs w:val="36"/>
        </w:rPr>
        <w:t xml:space="preserve"> su</w:t>
      </w:r>
      <w:r w:rsidRPr="003B5D61">
        <w:rPr>
          <w:rFonts w:ascii="Times New Roman" w:hAnsi="Times New Roman" w:cs="Times New Roman"/>
          <w:b/>
          <w:sz w:val="36"/>
          <w:szCs w:val="36"/>
        </w:rPr>
        <w:t>lla Luna</w:t>
      </w:r>
    </w:p>
    <w:p w:rsidR="005F4F39" w:rsidRPr="003B5D61" w:rsidRDefault="005F4F39" w:rsidP="00F82D32">
      <w:pPr>
        <w:pStyle w:val="Default"/>
        <w:spacing w:line="261" w:lineRule="atLeast"/>
        <w:jc w:val="both"/>
        <w:rPr>
          <w:rStyle w:val="A0"/>
          <w:rFonts w:ascii="Times New Roman" w:hAnsi="Times New Roman" w:cs="Times New Roman"/>
          <w:b/>
          <w:bCs/>
          <w:sz w:val="16"/>
          <w:szCs w:val="16"/>
        </w:rPr>
      </w:pPr>
    </w:p>
    <w:p w:rsidR="0085760C" w:rsidRPr="00183D16" w:rsidRDefault="005F4F39" w:rsidP="00F82D32">
      <w:pPr>
        <w:pStyle w:val="Default"/>
        <w:spacing w:line="261" w:lineRule="atLeast"/>
        <w:jc w:val="both"/>
        <w:rPr>
          <w:rStyle w:val="A0"/>
          <w:rFonts w:ascii="Times New Roman" w:hAnsi="Times New Roman" w:cs="Times New Roman"/>
          <w:b/>
          <w:bCs/>
          <w:sz w:val="60"/>
          <w:szCs w:val="56"/>
        </w:rPr>
      </w:pPr>
      <w:r w:rsidRPr="00183D16">
        <w:rPr>
          <w:rStyle w:val="A0"/>
          <w:rFonts w:ascii="Times New Roman" w:hAnsi="Times New Roman" w:cs="Times New Roman"/>
          <w:b/>
          <w:bCs/>
          <w:sz w:val="60"/>
          <w:szCs w:val="56"/>
        </w:rPr>
        <w:t>50anni di Luna nuova</w:t>
      </w:r>
    </w:p>
    <w:p w:rsidR="00B15193" w:rsidRPr="003B5D61" w:rsidRDefault="00B15193" w:rsidP="00F82D32">
      <w:pPr>
        <w:pStyle w:val="Default"/>
        <w:spacing w:line="261" w:lineRule="atLeast"/>
        <w:jc w:val="both"/>
        <w:rPr>
          <w:rStyle w:val="A0"/>
          <w:rFonts w:ascii="Times New Roman" w:hAnsi="Times New Roman" w:cs="Times New Roman"/>
          <w:b/>
          <w:bCs/>
          <w:sz w:val="16"/>
          <w:szCs w:val="16"/>
        </w:rPr>
      </w:pPr>
    </w:p>
    <w:p w:rsidR="00F82D32" w:rsidRPr="00B611AF" w:rsidRDefault="00F82D32" w:rsidP="00F82D32">
      <w:pPr>
        <w:pStyle w:val="Pa0"/>
        <w:jc w:val="both"/>
        <w:rPr>
          <w:rStyle w:val="A0"/>
          <w:rFonts w:ascii="Times New Roman" w:hAnsi="Times New Roman" w:cs="Times New Roman"/>
          <w:color w:val="auto"/>
          <w:sz w:val="16"/>
          <w:szCs w:val="16"/>
        </w:rPr>
      </w:pPr>
    </w:p>
    <w:p w:rsidR="00F82D32" w:rsidRPr="00F8411F" w:rsidRDefault="00F82D32" w:rsidP="00F82D32">
      <w:pPr>
        <w:pStyle w:val="Pa0"/>
        <w:jc w:val="both"/>
        <w:rPr>
          <w:rStyle w:val="A0"/>
          <w:rFonts w:ascii="Times New Roman" w:hAnsi="Times New Roman" w:cs="Times New Roman"/>
          <w:bCs/>
          <w:i/>
          <w:sz w:val="24"/>
          <w:szCs w:val="24"/>
        </w:rPr>
      </w:pPr>
      <w:r w:rsidRPr="00F8411F">
        <w:rPr>
          <w:rStyle w:val="A0"/>
          <w:rFonts w:ascii="Times New Roman" w:hAnsi="Times New Roman" w:cs="Times New Roman"/>
          <w:i/>
          <w:sz w:val="24"/>
          <w:szCs w:val="24"/>
        </w:rPr>
        <w:t xml:space="preserve">a cura di </w:t>
      </w:r>
      <w:r w:rsidRPr="00F8411F">
        <w:rPr>
          <w:rStyle w:val="A0"/>
          <w:rFonts w:ascii="Times New Roman" w:hAnsi="Times New Roman" w:cs="Times New Roman"/>
          <w:bCs/>
          <w:i/>
          <w:sz w:val="24"/>
          <w:szCs w:val="24"/>
        </w:rPr>
        <w:t xml:space="preserve">Anna Caterina Bellati e </w:t>
      </w:r>
      <w:r w:rsidRPr="00F8411F">
        <w:rPr>
          <w:rStyle w:val="A0"/>
          <w:rFonts w:ascii="Times New Roman" w:hAnsi="Times New Roman" w:cs="Times New Roman"/>
          <w:bCs/>
          <w:i/>
          <w:color w:val="auto"/>
          <w:sz w:val="24"/>
          <w:szCs w:val="24"/>
        </w:rPr>
        <w:t>An</w:t>
      </w:r>
      <w:r w:rsidRPr="00F8411F">
        <w:rPr>
          <w:rStyle w:val="A0"/>
          <w:rFonts w:ascii="Times New Roman" w:hAnsi="Times New Roman" w:cs="Times New Roman"/>
          <w:bCs/>
          <w:i/>
          <w:sz w:val="24"/>
          <w:szCs w:val="24"/>
        </w:rPr>
        <w:t>tonella Nota</w:t>
      </w:r>
    </w:p>
    <w:p w:rsidR="00673EA6" w:rsidRPr="00673EA6" w:rsidRDefault="00673EA6" w:rsidP="00673EA6">
      <w:pPr>
        <w:pStyle w:val="Default"/>
      </w:pPr>
    </w:p>
    <w:p w:rsidR="00F82D32" w:rsidRPr="002C37E6" w:rsidRDefault="00F82D32" w:rsidP="00F82D32">
      <w:pPr>
        <w:pStyle w:val="Pa0"/>
        <w:jc w:val="both"/>
        <w:rPr>
          <w:rFonts w:ascii="Times New Roman" w:hAnsi="Times New Roman"/>
          <w:color w:val="221E1F"/>
        </w:rPr>
      </w:pPr>
      <w:r w:rsidRPr="002C37E6">
        <w:rPr>
          <w:rStyle w:val="A0"/>
          <w:rFonts w:ascii="Times New Roman" w:hAnsi="Times New Roman" w:cs="Times New Roman"/>
          <w:bCs/>
          <w:sz w:val="24"/>
          <w:szCs w:val="24"/>
        </w:rPr>
        <w:t xml:space="preserve">Venezia – Palazzetto Tito, </w:t>
      </w:r>
      <w:proofErr w:type="spellStart"/>
      <w:r w:rsidRPr="002C37E6">
        <w:rPr>
          <w:rStyle w:val="A0"/>
          <w:rFonts w:ascii="Times New Roman" w:hAnsi="Times New Roman" w:cs="Times New Roman"/>
          <w:bCs/>
          <w:sz w:val="24"/>
          <w:szCs w:val="24"/>
        </w:rPr>
        <w:t>Dorsoduro</w:t>
      </w:r>
      <w:proofErr w:type="spellEnd"/>
      <w:r w:rsidRPr="002C37E6">
        <w:rPr>
          <w:rStyle w:val="A0"/>
          <w:rFonts w:ascii="Times New Roman" w:hAnsi="Times New Roman" w:cs="Times New Roman"/>
          <w:bCs/>
          <w:sz w:val="24"/>
          <w:szCs w:val="24"/>
        </w:rPr>
        <w:t xml:space="preserve"> 2826 </w:t>
      </w:r>
      <w:r w:rsidRPr="002C37E6">
        <w:rPr>
          <w:rStyle w:val="A0"/>
          <w:rFonts w:ascii="Times New Roman" w:hAnsi="Times New Roman" w:cs="Times New Roman"/>
          <w:sz w:val="24"/>
          <w:szCs w:val="24"/>
        </w:rPr>
        <w:t xml:space="preserve">(ACTV stop </w:t>
      </w:r>
      <w:r w:rsidRPr="002C37E6">
        <w:rPr>
          <w:rStyle w:val="A0"/>
          <w:rFonts w:ascii="Times New Roman" w:hAnsi="Times New Roman" w:cs="Times New Roman"/>
          <w:bCs/>
          <w:sz w:val="24"/>
          <w:szCs w:val="24"/>
        </w:rPr>
        <w:t>Zattere</w:t>
      </w:r>
      <w:r w:rsidRPr="002C37E6">
        <w:rPr>
          <w:rStyle w:val="A0"/>
          <w:rFonts w:ascii="Times New Roman" w:hAnsi="Times New Roman" w:cs="Times New Roman"/>
          <w:sz w:val="24"/>
          <w:szCs w:val="24"/>
        </w:rPr>
        <w:t xml:space="preserve">) </w:t>
      </w:r>
    </w:p>
    <w:p w:rsidR="00F82D32" w:rsidRPr="00E909FF" w:rsidRDefault="00F82D32" w:rsidP="00F82D32">
      <w:pPr>
        <w:pStyle w:val="Pa0"/>
        <w:jc w:val="both"/>
        <w:rPr>
          <w:rFonts w:ascii="Times New Roman" w:hAnsi="Times New Roman"/>
          <w:color w:val="221E1F"/>
          <w:sz w:val="32"/>
          <w:szCs w:val="32"/>
        </w:rPr>
      </w:pPr>
      <w:r w:rsidRPr="00E909FF">
        <w:rPr>
          <w:rStyle w:val="A0"/>
          <w:rFonts w:ascii="Times New Roman" w:hAnsi="Times New Roman" w:cs="Times New Roman"/>
          <w:sz w:val="32"/>
          <w:szCs w:val="32"/>
        </w:rPr>
        <w:t xml:space="preserve">Un progetto di </w:t>
      </w:r>
      <w:r w:rsidRPr="00E909FF">
        <w:rPr>
          <w:rStyle w:val="A0"/>
          <w:rFonts w:ascii="Times New Roman" w:hAnsi="Times New Roman" w:cs="Times New Roman"/>
          <w:bCs/>
          <w:sz w:val="32"/>
          <w:szCs w:val="32"/>
        </w:rPr>
        <w:t xml:space="preserve">BELLATI EDITORE </w:t>
      </w:r>
    </w:p>
    <w:p w:rsidR="00F82D32" w:rsidRPr="00E909FF" w:rsidRDefault="00F82D32" w:rsidP="00F82D32">
      <w:pPr>
        <w:pStyle w:val="Pa0"/>
        <w:jc w:val="both"/>
        <w:rPr>
          <w:rFonts w:ascii="Times New Roman" w:hAnsi="Times New Roman"/>
          <w:color w:val="221E1F"/>
        </w:rPr>
      </w:pPr>
      <w:r w:rsidRPr="00E909FF">
        <w:rPr>
          <w:rFonts w:ascii="Times New Roman" w:hAnsi="Times New Roman"/>
          <w:color w:val="221E1F"/>
        </w:rPr>
        <w:t xml:space="preserve">Durata dell’esposizione 5 &gt; 30 Agosto </w:t>
      </w:r>
      <w:r w:rsidR="00142E6D">
        <w:rPr>
          <w:rFonts w:ascii="Times New Roman" w:hAnsi="Times New Roman"/>
          <w:color w:val="221E1F"/>
        </w:rPr>
        <w:t>2019</w:t>
      </w:r>
    </w:p>
    <w:p w:rsidR="009C7525" w:rsidRPr="003B5D61" w:rsidRDefault="009C7525" w:rsidP="009C7525">
      <w:pPr>
        <w:pStyle w:val="Default"/>
        <w:rPr>
          <w:rFonts w:ascii="Times New Roman" w:hAnsi="Times New Roman" w:cs="Times New Roman"/>
        </w:rPr>
      </w:pPr>
    </w:p>
    <w:p w:rsidR="00F82D32" w:rsidRPr="00180321" w:rsidRDefault="009C7525" w:rsidP="00F82D32">
      <w:pPr>
        <w:pStyle w:val="Pa0"/>
        <w:jc w:val="both"/>
        <w:rPr>
          <w:rFonts w:ascii="Times New Roman" w:hAnsi="Times New Roman"/>
          <w:color w:val="221E1F"/>
          <w:sz w:val="20"/>
          <w:szCs w:val="20"/>
        </w:rPr>
      </w:pPr>
      <w:r w:rsidRPr="00180321">
        <w:rPr>
          <w:rStyle w:val="A1"/>
          <w:rFonts w:ascii="Times New Roman" w:hAnsi="Times New Roman" w:cs="Times New Roman"/>
          <w:sz w:val="20"/>
          <w:szCs w:val="20"/>
        </w:rPr>
        <w:t>ORARI</w:t>
      </w:r>
    </w:p>
    <w:p w:rsidR="00F82D32" w:rsidRPr="00180321" w:rsidRDefault="00F82D32" w:rsidP="00F82D32">
      <w:pPr>
        <w:pStyle w:val="Pa0"/>
        <w:jc w:val="both"/>
        <w:rPr>
          <w:rFonts w:ascii="Times New Roman" w:hAnsi="Times New Roman"/>
          <w:color w:val="221E1F"/>
          <w:sz w:val="20"/>
          <w:szCs w:val="20"/>
        </w:rPr>
      </w:pPr>
      <w:r w:rsidRPr="00180321">
        <w:rPr>
          <w:rStyle w:val="A1"/>
          <w:rFonts w:ascii="Times New Roman" w:hAnsi="Times New Roman" w:cs="Times New Roman"/>
          <w:sz w:val="20"/>
          <w:szCs w:val="20"/>
        </w:rPr>
        <w:t xml:space="preserve">da Lunedì a Venerdì: 10 &gt; 17 </w:t>
      </w:r>
    </w:p>
    <w:p w:rsidR="00F82D32" w:rsidRPr="00180321" w:rsidRDefault="00F82D32" w:rsidP="00F82D32">
      <w:pPr>
        <w:pStyle w:val="Pa0"/>
        <w:jc w:val="both"/>
        <w:rPr>
          <w:rFonts w:ascii="Times New Roman" w:hAnsi="Times New Roman"/>
          <w:color w:val="221E1F"/>
          <w:sz w:val="20"/>
          <w:szCs w:val="20"/>
        </w:rPr>
      </w:pPr>
      <w:r w:rsidRPr="00180321">
        <w:rPr>
          <w:rStyle w:val="A1"/>
          <w:rFonts w:ascii="Times New Roman" w:hAnsi="Times New Roman" w:cs="Times New Roman"/>
          <w:sz w:val="20"/>
          <w:szCs w:val="20"/>
        </w:rPr>
        <w:t xml:space="preserve">Visite guidate su richiesta </w:t>
      </w:r>
    </w:p>
    <w:p w:rsidR="00F82D32" w:rsidRPr="00180321" w:rsidRDefault="00F82D32" w:rsidP="00F82D32">
      <w:pPr>
        <w:pStyle w:val="Pa0"/>
        <w:jc w:val="both"/>
        <w:rPr>
          <w:rStyle w:val="A1"/>
          <w:rFonts w:ascii="Times New Roman" w:hAnsi="Times New Roman" w:cs="Times New Roman"/>
          <w:sz w:val="20"/>
          <w:szCs w:val="20"/>
        </w:rPr>
      </w:pPr>
      <w:proofErr w:type="spellStart"/>
      <w:r w:rsidRPr="00180321">
        <w:rPr>
          <w:rStyle w:val="A1"/>
          <w:rFonts w:ascii="Times New Roman" w:hAnsi="Times New Roman" w:cs="Times New Roman"/>
          <w:sz w:val="20"/>
          <w:szCs w:val="20"/>
        </w:rPr>
        <w:t>Tel</w:t>
      </w:r>
      <w:proofErr w:type="spellEnd"/>
      <w:r w:rsidRPr="00180321">
        <w:rPr>
          <w:rStyle w:val="A1"/>
          <w:rFonts w:ascii="Times New Roman" w:hAnsi="Times New Roman" w:cs="Times New Roman"/>
          <w:sz w:val="20"/>
          <w:szCs w:val="20"/>
        </w:rPr>
        <w:t xml:space="preserve"> +39 3332468331 </w:t>
      </w:r>
    </w:p>
    <w:p w:rsidR="00FE23B3" w:rsidRPr="003B5D61" w:rsidRDefault="00FE23B3" w:rsidP="00FE23B3">
      <w:pPr>
        <w:pStyle w:val="Default"/>
        <w:rPr>
          <w:rFonts w:ascii="Times New Roman" w:hAnsi="Times New Roman" w:cs="Times New Roman"/>
        </w:rPr>
      </w:pPr>
    </w:p>
    <w:p w:rsidR="00F82D32" w:rsidRPr="00C845D9" w:rsidRDefault="00F82D32" w:rsidP="00F82D32">
      <w:pPr>
        <w:pStyle w:val="Pa0"/>
        <w:jc w:val="both"/>
        <w:rPr>
          <w:rFonts w:ascii="Times New Roman" w:hAnsi="Times New Roman"/>
        </w:rPr>
      </w:pPr>
      <w:r w:rsidRPr="00E417A0">
        <w:rPr>
          <w:rFonts w:ascii="Times New Roman" w:hAnsi="Times New Roman"/>
          <w:b/>
          <w:bCs/>
          <w:color w:val="221E1F"/>
        </w:rPr>
        <w:t xml:space="preserve">Artisti </w:t>
      </w:r>
    </w:p>
    <w:p w:rsidR="00F82D32" w:rsidRPr="00E417A0" w:rsidRDefault="00F82D32" w:rsidP="00F82D32">
      <w:pPr>
        <w:rPr>
          <w:rFonts w:ascii="Times New Roman" w:eastAsia="Times New Roman" w:hAnsi="Times New Roman" w:cs="Times New Roman"/>
          <w:b/>
        </w:rPr>
      </w:pPr>
    </w:p>
    <w:p w:rsidR="00F82D32" w:rsidRPr="00E417A0" w:rsidRDefault="00F82D32" w:rsidP="00F82D32">
      <w:pPr>
        <w:rPr>
          <w:rFonts w:ascii="Times New Roman" w:eastAsia="Times New Roman" w:hAnsi="Times New Roman" w:cs="Times New Roman"/>
        </w:rPr>
      </w:pPr>
      <w:r w:rsidRPr="00E417A0">
        <w:rPr>
          <w:rFonts w:ascii="Times New Roman" w:eastAsia="Times New Roman" w:hAnsi="Times New Roman" w:cs="Times New Roman"/>
          <w:b/>
        </w:rPr>
        <w:t>Massimo Barlettani</w:t>
      </w:r>
      <w:r w:rsidRPr="00E417A0">
        <w:rPr>
          <w:rFonts w:ascii="Times New Roman" w:eastAsia="Times New Roman" w:hAnsi="Times New Roman" w:cs="Times New Roman"/>
        </w:rPr>
        <w:t xml:space="preserve"> </w:t>
      </w:r>
    </w:p>
    <w:p w:rsidR="00F82D32" w:rsidRPr="00E417A0" w:rsidRDefault="00F82D32" w:rsidP="00F82D32">
      <w:pPr>
        <w:rPr>
          <w:rFonts w:ascii="Times New Roman" w:eastAsia="Times New Roman" w:hAnsi="Times New Roman" w:cs="Times New Roman"/>
        </w:rPr>
      </w:pPr>
      <w:r w:rsidRPr="00E417A0">
        <w:rPr>
          <w:rFonts w:ascii="Times New Roman" w:eastAsia="Times New Roman" w:hAnsi="Times New Roman" w:cs="Times New Roman"/>
          <w:b/>
        </w:rPr>
        <w:t xml:space="preserve">Marco Bolognesi </w:t>
      </w:r>
    </w:p>
    <w:p w:rsidR="00F82D32" w:rsidRPr="00C845D9" w:rsidRDefault="00F82D32" w:rsidP="00F82D32">
      <w:pPr>
        <w:rPr>
          <w:rFonts w:ascii="Times New Roman" w:eastAsia="Times New Roman" w:hAnsi="Times New Roman" w:cs="Times New Roman"/>
          <w:u w:val="single"/>
        </w:rPr>
      </w:pPr>
      <w:r w:rsidRPr="00E417A0">
        <w:rPr>
          <w:rFonts w:ascii="Times New Roman" w:eastAsia="Times New Roman" w:hAnsi="Times New Roman" w:cs="Times New Roman"/>
          <w:b/>
        </w:rPr>
        <w:t>Donato</w:t>
      </w:r>
      <w:r w:rsidRPr="00E417A0">
        <w:rPr>
          <w:rFonts w:ascii="Times New Roman" w:eastAsia="Times New Roman" w:hAnsi="Times New Roman" w:cs="Times New Roman"/>
        </w:rPr>
        <w:t xml:space="preserve"> </w:t>
      </w:r>
      <w:r w:rsidRPr="00E417A0">
        <w:rPr>
          <w:rFonts w:ascii="Times New Roman" w:eastAsia="Times New Roman" w:hAnsi="Times New Roman" w:cs="Times New Roman"/>
          <w:b/>
        </w:rPr>
        <w:t xml:space="preserve">Frisia jr </w:t>
      </w:r>
    </w:p>
    <w:p w:rsidR="00F82D32" w:rsidRPr="00E417A0" w:rsidRDefault="00F82D32" w:rsidP="00F82D32">
      <w:pPr>
        <w:rPr>
          <w:rFonts w:ascii="Times New Roman" w:eastAsia="Times New Roman" w:hAnsi="Times New Roman" w:cs="Times New Roman"/>
          <w:b/>
        </w:rPr>
      </w:pPr>
      <w:r w:rsidRPr="00E417A0">
        <w:rPr>
          <w:rFonts w:ascii="Times New Roman" w:eastAsia="Times New Roman" w:hAnsi="Times New Roman" w:cs="Times New Roman"/>
          <w:b/>
        </w:rPr>
        <w:t>Ettore Greco</w:t>
      </w:r>
    </w:p>
    <w:p w:rsidR="00F82D32" w:rsidRPr="00E417A0" w:rsidRDefault="00F82D32" w:rsidP="00F82D32">
      <w:pPr>
        <w:rPr>
          <w:rFonts w:ascii="Times New Roman" w:eastAsia="Times New Roman" w:hAnsi="Times New Roman" w:cs="Times New Roman"/>
        </w:rPr>
      </w:pPr>
      <w:r w:rsidRPr="00E417A0">
        <w:rPr>
          <w:rFonts w:ascii="Times New Roman" w:eastAsia="Times New Roman" w:hAnsi="Times New Roman" w:cs="Times New Roman"/>
          <w:b/>
        </w:rPr>
        <w:t xml:space="preserve">Susanna Magrin </w:t>
      </w:r>
    </w:p>
    <w:p w:rsidR="00F82D32" w:rsidRPr="00E417A0" w:rsidRDefault="00F82D32" w:rsidP="00F82D32">
      <w:pPr>
        <w:rPr>
          <w:rFonts w:ascii="Times New Roman" w:eastAsia="Times New Roman" w:hAnsi="Times New Roman" w:cs="Times New Roman"/>
        </w:rPr>
      </w:pPr>
      <w:r w:rsidRPr="00E417A0">
        <w:rPr>
          <w:rFonts w:ascii="Times New Roman" w:eastAsia="Times New Roman" w:hAnsi="Times New Roman" w:cs="Times New Roman"/>
          <w:b/>
        </w:rPr>
        <w:t>Mario</w:t>
      </w:r>
      <w:r w:rsidR="00E417A0">
        <w:rPr>
          <w:rFonts w:ascii="Times New Roman" w:eastAsia="Times New Roman" w:hAnsi="Times New Roman" w:cs="Times New Roman"/>
        </w:rPr>
        <w:t xml:space="preserve"> </w:t>
      </w:r>
      <w:r w:rsidRPr="00E417A0">
        <w:rPr>
          <w:rFonts w:ascii="Times New Roman" w:eastAsia="Times New Roman" w:hAnsi="Times New Roman" w:cs="Times New Roman"/>
          <w:b/>
        </w:rPr>
        <w:t xml:space="preserve">Paschetta </w:t>
      </w:r>
    </w:p>
    <w:p w:rsidR="00F82D32" w:rsidRPr="00E417A0" w:rsidRDefault="00F82D32" w:rsidP="00F82D32">
      <w:pPr>
        <w:rPr>
          <w:rFonts w:ascii="Times New Roman" w:eastAsia="Times New Roman" w:hAnsi="Times New Roman" w:cs="Times New Roman"/>
          <w:b/>
        </w:rPr>
      </w:pPr>
      <w:r w:rsidRPr="00E417A0">
        <w:rPr>
          <w:rFonts w:ascii="Times New Roman" w:eastAsia="Times New Roman" w:hAnsi="Times New Roman" w:cs="Times New Roman"/>
          <w:b/>
        </w:rPr>
        <w:t xml:space="preserve">Riccardo </w:t>
      </w:r>
      <w:proofErr w:type="spellStart"/>
      <w:r w:rsidRPr="00E417A0">
        <w:rPr>
          <w:rFonts w:ascii="Times New Roman" w:eastAsia="Times New Roman" w:hAnsi="Times New Roman" w:cs="Times New Roman"/>
          <w:b/>
        </w:rPr>
        <w:t>Roiter</w:t>
      </w:r>
      <w:proofErr w:type="spellEnd"/>
      <w:r w:rsidRPr="00E417A0">
        <w:rPr>
          <w:rFonts w:ascii="Times New Roman" w:eastAsia="Times New Roman" w:hAnsi="Times New Roman" w:cs="Times New Roman"/>
          <w:b/>
        </w:rPr>
        <w:t xml:space="preserve"> Rigoni</w:t>
      </w:r>
    </w:p>
    <w:p w:rsidR="00F82D32" w:rsidRPr="00E417A0" w:rsidRDefault="00E417A0" w:rsidP="00F82D3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Alberto </w:t>
      </w:r>
      <w:r w:rsidR="00F82D32" w:rsidRPr="00E417A0">
        <w:rPr>
          <w:rFonts w:ascii="Times New Roman" w:eastAsia="Times New Roman" w:hAnsi="Times New Roman" w:cs="Times New Roman"/>
          <w:b/>
        </w:rPr>
        <w:t xml:space="preserve">Salvetti </w:t>
      </w:r>
    </w:p>
    <w:p w:rsidR="00F82D32" w:rsidRPr="00E417A0" w:rsidRDefault="00E417A0" w:rsidP="00F82D3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Marialuisa </w:t>
      </w:r>
      <w:r w:rsidR="00F82D32" w:rsidRPr="00E417A0">
        <w:rPr>
          <w:rFonts w:ascii="Times New Roman" w:eastAsia="Times New Roman" w:hAnsi="Times New Roman" w:cs="Times New Roman"/>
          <w:b/>
        </w:rPr>
        <w:t xml:space="preserve">Tadei </w:t>
      </w:r>
    </w:p>
    <w:p w:rsidR="00F82D32" w:rsidRPr="00E417A0" w:rsidRDefault="00E417A0" w:rsidP="00F82D32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Sara </w:t>
      </w:r>
      <w:r w:rsidR="00F82D32" w:rsidRPr="00E417A0">
        <w:rPr>
          <w:rFonts w:ascii="Times New Roman" w:eastAsia="Times New Roman" w:hAnsi="Times New Roman" w:cs="Times New Roman"/>
          <w:b/>
        </w:rPr>
        <w:t xml:space="preserve">Teresano </w:t>
      </w:r>
    </w:p>
    <w:p w:rsidR="00F82D32" w:rsidRPr="00E417A0" w:rsidRDefault="00E417A0" w:rsidP="00F82D32">
      <w:pPr>
        <w:rPr>
          <w:rFonts w:ascii="Times New Roman" w:eastAsia="Times New Roman" w:hAnsi="Times New Roman" w:cs="Times New Roman"/>
          <w:bCs/>
        </w:rPr>
      </w:pPr>
      <w:proofErr w:type="spellStart"/>
      <w:r>
        <w:rPr>
          <w:rFonts w:ascii="Times New Roman" w:eastAsia="Times New Roman" w:hAnsi="Times New Roman" w:cs="Times New Roman"/>
          <w:b/>
        </w:rPr>
        <w:t>Dany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r w:rsidR="00F82D32" w:rsidRPr="00E417A0">
        <w:rPr>
          <w:rFonts w:ascii="Times New Roman" w:eastAsia="Times New Roman" w:hAnsi="Times New Roman" w:cs="Times New Roman"/>
          <w:b/>
        </w:rPr>
        <w:t xml:space="preserve">Vescovi </w:t>
      </w:r>
    </w:p>
    <w:p w:rsidR="00F82D32" w:rsidRPr="00E417A0" w:rsidRDefault="00F82D32" w:rsidP="00F82D32">
      <w:pPr>
        <w:rPr>
          <w:rFonts w:ascii="Times New Roman" w:eastAsia="Times New Roman" w:hAnsi="Times New Roman" w:cs="Times New Roman"/>
        </w:rPr>
      </w:pPr>
      <w:r w:rsidRPr="00E417A0">
        <w:rPr>
          <w:rFonts w:ascii="Times New Roman" w:eastAsia="Times New Roman" w:hAnsi="Times New Roman" w:cs="Times New Roman"/>
          <w:b/>
        </w:rPr>
        <w:t xml:space="preserve">Alessandro </w:t>
      </w:r>
      <w:proofErr w:type="spellStart"/>
      <w:r w:rsidRPr="00E417A0">
        <w:rPr>
          <w:rFonts w:ascii="Times New Roman" w:eastAsia="Times New Roman" w:hAnsi="Times New Roman" w:cs="Times New Roman"/>
          <w:b/>
        </w:rPr>
        <w:t>Zannier</w:t>
      </w:r>
      <w:proofErr w:type="spellEnd"/>
      <w:r w:rsidRPr="00E417A0">
        <w:rPr>
          <w:rFonts w:ascii="Times New Roman" w:eastAsia="Times New Roman" w:hAnsi="Times New Roman" w:cs="Times New Roman"/>
          <w:b/>
        </w:rPr>
        <w:t xml:space="preserve"> </w:t>
      </w:r>
    </w:p>
    <w:p w:rsidR="00F82D32" w:rsidRPr="00E417A0" w:rsidRDefault="00E417A0" w:rsidP="00F82D32">
      <w:pPr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/>
        </w:rPr>
        <w:t xml:space="preserve">Dania </w:t>
      </w:r>
      <w:r w:rsidR="00F82D32" w:rsidRPr="00E417A0">
        <w:rPr>
          <w:rFonts w:ascii="Times New Roman" w:eastAsia="Times New Roman" w:hAnsi="Times New Roman" w:cs="Times New Roman"/>
          <w:b/>
        </w:rPr>
        <w:t xml:space="preserve">Zanotto </w:t>
      </w:r>
    </w:p>
    <w:p w:rsidR="00F82D32" w:rsidRPr="00E417A0" w:rsidRDefault="00F82D32" w:rsidP="00F82D32">
      <w:pPr>
        <w:rPr>
          <w:rFonts w:ascii="Times New Roman" w:hAnsi="Times New Roman" w:cs="Times New Roman"/>
        </w:rPr>
      </w:pPr>
      <w:r w:rsidRPr="00E417A0">
        <w:rPr>
          <w:rFonts w:ascii="Times New Roman" w:eastAsia="Times New Roman" w:hAnsi="Times New Roman" w:cs="Times New Roman"/>
          <w:b/>
        </w:rPr>
        <w:t xml:space="preserve">Elisabetta Zanutto </w:t>
      </w:r>
    </w:p>
    <w:p w:rsidR="00F82D32" w:rsidRPr="003B5D61" w:rsidRDefault="00F82D32" w:rsidP="00F82D32">
      <w:pPr>
        <w:pStyle w:val="Pa1"/>
        <w:rPr>
          <w:rFonts w:ascii="Times New Roman" w:hAnsi="Times New Roman"/>
          <w:sz w:val="16"/>
          <w:szCs w:val="16"/>
        </w:rPr>
      </w:pPr>
    </w:p>
    <w:p w:rsidR="00F82D32" w:rsidRPr="003B5D61" w:rsidRDefault="00F82D32" w:rsidP="004543A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</w:p>
    <w:p w:rsidR="00285E1B" w:rsidRPr="003B5D61" w:rsidRDefault="00285E1B" w:rsidP="004543A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</w:p>
    <w:p w:rsidR="004543A9" w:rsidRPr="003B5D61" w:rsidRDefault="004543A9" w:rsidP="004543A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  <w:r w:rsidRPr="003B5D61">
        <w:rPr>
          <w:rFonts w:ascii="Times New Roman" w:hAnsi="Times New Roman" w:cs="Times New Roman"/>
          <w:color w:val="000000"/>
          <w:sz w:val="20"/>
          <w:szCs w:val="20"/>
        </w:rPr>
        <w:t>Nell’inverno del 1609 che le cronache del tempo dicono molto rigido, Galileo Galilei decide di trascorrere “la maggior parte delle notti […] più al sereno et al discoperto, che in camera o al fuoco” (</w:t>
      </w:r>
      <w:r w:rsidRPr="003B5D61">
        <w:rPr>
          <w:rFonts w:ascii="Times New Roman" w:hAnsi="Times New Roman" w:cs="Times New Roman"/>
          <w:i/>
          <w:color w:val="000000"/>
          <w:sz w:val="20"/>
          <w:szCs w:val="20"/>
        </w:rPr>
        <w:t>Opere</w:t>
      </w:r>
      <w:r w:rsidRPr="003B5D61">
        <w:rPr>
          <w:rFonts w:ascii="Times New Roman" w:hAnsi="Times New Roman" w:cs="Times New Roman"/>
          <w:color w:val="000000"/>
          <w:sz w:val="20"/>
          <w:szCs w:val="20"/>
        </w:rPr>
        <w:t xml:space="preserve">, a cura di A. Favaro, Firenze, Barbera, ristampa 1968, p.302) per puntare il suo cannocchiale in direzione del cielo; e con quel gesto spalanca l’era della </w:t>
      </w:r>
      <w:r w:rsidRPr="003B5D61">
        <w:rPr>
          <w:rFonts w:ascii="Times New Roman" w:hAnsi="Times New Roman" w:cs="Times New Roman"/>
          <w:i/>
          <w:color w:val="000000"/>
          <w:sz w:val="20"/>
          <w:szCs w:val="20"/>
        </w:rPr>
        <w:t>Nuova Scienza</w:t>
      </w:r>
      <w:r w:rsidRPr="003B5D61"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</w:p>
    <w:p w:rsidR="004543A9" w:rsidRPr="003B5D61" w:rsidRDefault="004543A9" w:rsidP="004543A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</w:p>
    <w:p w:rsidR="004543A9" w:rsidRPr="003B5D61" w:rsidRDefault="004543A9" w:rsidP="004543A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  <w:r w:rsidRPr="003B5D61">
        <w:rPr>
          <w:rFonts w:ascii="Times New Roman" w:hAnsi="Times New Roman" w:cs="Times New Roman"/>
          <w:color w:val="000000"/>
          <w:sz w:val="20"/>
          <w:szCs w:val="20"/>
        </w:rPr>
        <w:t>Nel 1969, cinquant'anni fa, l’</w:t>
      </w:r>
      <w:r w:rsidRPr="003B5D61">
        <w:rPr>
          <w:rFonts w:ascii="Times New Roman" w:hAnsi="Times New Roman" w:cs="Times New Roman"/>
          <w:i/>
          <w:color w:val="000000"/>
          <w:sz w:val="20"/>
          <w:szCs w:val="20"/>
        </w:rPr>
        <w:t>Apollo 11</w:t>
      </w:r>
      <w:r w:rsidRPr="003B5D61">
        <w:rPr>
          <w:rFonts w:ascii="Times New Roman" w:hAnsi="Times New Roman" w:cs="Times New Roman"/>
          <w:color w:val="000000"/>
          <w:sz w:val="20"/>
          <w:szCs w:val="20"/>
        </w:rPr>
        <w:t xml:space="preserve"> scende nel </w:t>
      </w:r>
      <w:r w:rsidRPr="003B5D61">
        <w:rPr>
          <w:rFonts w:ascii="Times New Roman" w:hAnsi="Times New Roman" w:cs="Times New Roman"/>
          <w:i/>
          <w:color w:val="000000"/>
          <w:sz w:val="20"/>
          <w:szCs w:val="20"/>
        </w:rPr>
        <w:t>Mare della Tranquillità</w:t>
      </w:r>
      <w:r w:rsidRPr="003B5D61">
        <w:rPr>
          <w:rFonts w:ascii="Times New Roman" w:hAnsi="Times New Roman" w:cs="Times New Roman"/>
          <w:color w:val="000000"/>
          <w:sz w:val="20"/>
          <w:szCs w:val="20"/>
        </w:rPr>
        <w:t xml:space="preserve"> e Armstrong  lascia la prima impronta umana sulla luna, inaugurando l'era della </w:t>
      </w:r>
      <w:r w:rsidRPr="003B5D61">
        <w:rPr>
          <w:rFonts w:ascii="Times New Roman" w:hAnsi="Times New Roman" w:cs="Times New Roman"/>
          <w:i/>
          <w:color w:val="000000"/>
          <w:sz w:val="20"/>
          <w:szCs w:val="20"/>
        </w:rPr>
        <w:t>colonizzazione visiva e fisica</w:t>
      </w:r>
      <w:r w:rsidRPr="003B5D61">
        <w:rPr>
          <w:rFonts w:ascii="Times New Roman" w:hAnsi="Times New Roman" w:cs="Times New Roman"/>
          <w:color w:val="000000"/>
          <w:sz w:val="20"/>
          <w:szCs w:val="20"/>
        </w:rPr>
        <w:t xml:space="preserve"> della nostra galassia. </w:t>
      </w:r>
    </w:p>
    <w:p w:rsidR="004543A9" w:rsidRPr="003B5D61" w:rsidRDefault="004543A9" w:rsidP="004543A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</w:p>
    <w:p w:rsidR="004543A9" w:rsidRPr="003B5D61" w:rsidRDefault="004543A9" w:rsidP="004543A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  <w:r w:rsidRPr="003B5D61">
        <w:rPr>
          <w:rFonts w:ascii="Times New Roman" w:hAnsi="Times New Roman" w:cs="Times New Roman"/>
          <w:color w:val="000000"/>
          <w:sz w:val="20"/>
          <w:szCs w:val="20"/>
        </w:rPr>
        <w:t xml:space="preserve">La luna è l’oggetto cosmico dirimpetto alla casa dove viviamo, la Terra. Lo sguardo della nostra razza le deve molto. Satellite e sorella, dea della caccia e sovrana delle notti per mare, collocata in uno spazio che da sempre dice come l’universo sia in alto e tutt’intorno a noi, la Luna compie nel 2019 cinquant’anni di consapevolezza. Non sappiamo se </w:t>
      </w:r>
      <w:r w:rsidRPr="003B5D61">
        <w:rPr>
          <w:rFonts w:ascii="Times New Roman" w:hAnsi="Times New Roman" w:cs="Times New Roman"/>
          <w:color w:val="000000"/>
          <w:sz w:val="20"/>
          <w:szCs w:val="20"/>
        </w:rPr>
        <w:lastRenderedPageBreak/>
        <w:t xml:space="preserve">lei si renda conto di questo genetliaco magnifico, ma certo lo scorso 20 Luglio è stata un’occasione da parte nostra per ripensare, con la calma della distanza temporale, al significato dell’essere arrivati fin lì, a incontrare la vicina di casa alla quale Leopardi fa dire “Se io sono coltivata, io non me accorgo e le mie strade io non le </w:t>
      </w:r>
      <w:proofErr w:type="spellStart"/>
      <w:r w:rsidRPr="003B5D61">
        <w:rPr>
          <w:rFonts w:ascii="Times New Roman" w:hAnsi="Times New Roman" w:cs="Times New Roman"/>
          <w:color w:val="000000"/>
          <w:sz w:val="20"/>
          <w:szCs w:val="20"/>
        </w:rPr>
        <w:t>veggo</w:t>
      </w:r>
      <w:proofErr w:type="spellEnd"/>
      <w:r w:rsidRPr="003B5D61">
        <w:rPr>
          <w:rFonts w:ascii="Times New Roman" w:hAnsi="Times New Roman" w:cs="Times New Roman"/>
          <w:color w:val="000000"/>
          <w:sz w:val="20"/>
          <w:szCs w:val="20"/>
        </w:rPr>
        <w:t>”. (</w:t>
      </w:r>
      <w:r w:rsidRPr="003B5D61">
        <w:rPr>
          <w:rFonts w:ascii="Times New Roman" w:hAnsi="Times New Roman" w:cs="Times New Roman"/>
          <w:i/>
          <w:color w:val="000000"/>
          <w:sz w:val="20"/>
          <w:szCs w:val="20"/>
        </w:rPr>
        <w:t>Operette morali</w:t>
      </w:r>
      <w:r w:rsidRPr="003B5D61"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r w:rsidRPr="003B5D61">
        <w:rPr>
          <w:rFonts w:ascii="Times New Roman" w:hAnsi="Times New Roman" w:cs="Times New Roman"/>
          <w:i/>
          <w:color w:val="000000"/>
          <w:sz w:val="20"/>
          <w:szCs w:val="20"/>
        </w:rPr>
        <w:t>Dialogo della Terra e della Luna</w:t>
      </w:r>
      <w:r w:rsidRPr="003B5D61">
        <w:rPr>
          <w:rFonts w:ascii="Times New Roman" w:hAnsi="Times New Roman" w:cs="Times New Roman"/>
          <w:color w:val="000000"/>
          <w:sz w:val="20"/>
          <w:szCs w:val="20"/>
        </w:rPr>
        <w:t>, Napoli, 1835)</w:t>
      </w:r>
    </w:p>
    <w:p w:rsidR="004543A9" w:rsidRPr="003B5D61" w:rsidRDefault="004543A9" w:rsidP="004543A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</w:p>
    <w:p w:rsidR="004543A9" w:rsidRPr="003B5D61" w:rsidRDefault="004543A9" w:rsidP="004543A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  <w:r w:rsidRPr="003B5D61">
        <w:rPr>
          <w:rFonts w:ascii="Times New Roman" w:hAnsi="Times New Roman" w:cs="Times New Roman"/>
          <w:color w:val="000000"/>
          <w:sz w:val="20"/>
          <w:szCs w:val="20"/>
        </w:rPr>
        <w:t xml:space="preserve">Il tema è vasto e percorre la storia del pensiero in senso filosofico, letterario, artistico, scientifico. </w:t>
      </w:r>
    </w:p>
    <w:p w:rsidR="004543A9" w:rsidRPr="003B5D61" w:rsidRDefault="004543A9" w:rsidP="004543A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</w:p>
    <w:p w:rsidR="004543A9" w:rsidRPr="003B5D61" w:rsidRDefault="004543A9" w:rsidP="004543A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  <w:r w:rsidRPr="003B5D61">
        <w:rPr>
          <w:rFonts w:ascii="Times New Roman" w:hAnsi="Times New Roman" w:cs="Times New Roman"/>
          <w:color w:val="000000"/>
          <w:sz w:val="20"/>
          <w:szCs w:val="20"/>
        </w:rPr>
        <w:t xml:space="preserve">La mostra </w:t>
      </w:r>
      <w:r w:rsidRPr="003B5D61">
        <w:rPr>
          <w:rFonts w:ascii="Times New Roman" w:hAnsi="Times New Roman" w:cs="Times New Roman"/>
          <w:i/>
          <w:color w:val="000000"/>
          <w:sz w:val="20"/>
          <w:szCs w:val="20"/>
        </w:rPr>
        <w:t>50anni di Luna nuova</w:t>
      </w:r>
      <w:r w:rsidRPr="003B5D61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  <w:r w:rsidRPr="003B5D61">
        <w:rPr>
          <w:rFonts w:ascii="Times New Roman" w:hAnsi="Times New Roman" w:cs="Times New Roman"/>
          <w:color w:val="000000"/>
          <w:sz w:val="20"/>
          <w:szCs w:val="20"/>
        </w:rPr>
        <w:t xml:space="preserve">affronta per sommi capi e attraverso la lettura e l’indagine di 14 artisti, tra scultori, pittori, fotografi e performer, come sia cambiato il nostro senso dell’essere </w:t>
      </w:r>
      <w:r w:rsidRPr="003B5D61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qui </w:t>
      </w:r>
      <w:r w:rsidRPr="003B5D61">
        <w:rPr>
          <w:rFonts w:ascii="Times New Roman" w:hAnsi="Times New Roman" w:cs="Times New Roman"/>
          <w:color w:val="000000"/>
          <w:sz w:val="20"/>
          <w:szCs w:val="20"/>
        </w:rPr>
        <w:t xml:space="preserve">e </w:t>
      </w:r>
      <w:r w:rsidRPr="003B5D61">
        <w:rPr>
          <w:rFonts w:ascii="Times New Roman" w:hAnsi="Times New Roman" w:cs="Times New Roman"/>
          <w:i/>
          <w:color w:val="000000"/>
          <w:sz w:val="20"/>
          <w:szCs w:val="20"/>
        </w:rPr>
        <w:t>ora</w:t>
      </w:r>
      <w:r w:rsidRPr="003B5D61">
        <w:rPr>
          <w:rFonts w:ascii="Times New Roman" w:hAnsi="Times New Roman" w:cs="Times New Roman"/>
          <w:color w:val="000000"/>
          <w:sz w:val="20"/>
          <w:szCs w:val="20"/>
        </w:rPr>
        <w:t xml:space="preserve"> in un luogo preciso, la Terra, rispetto al cielo appena sopra di noi.</w:t>
      </w:r>
    </w:p>
    <w:p w:rsidR="004543A9" w:rsidRPr="003B5D61" w:rsidRDefault="004543A9" w:rsidP="004543A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  <w:r w:rsidRPr="003B5D61">
        <w:rPr>
          <w:rFonts w:ascii="Times New Roman" w:hAnsi="Times New Roman" w:cs="Times New Roman"/>
          <w:color w:val="000000"/>
          <w:sz w:val="20"/>
          <w:szCs w:val="20"/>
        </w:rPr>
        <w:t xml:space="preserve">Le conoscenze intorno all’Universo sono nei secoli mutate e progredite e ancor più sono aumentate quelle riguardanti la compagna di viaggio del nostra pianeta. Da una percezione armoniosa e di contemplazione, siamo passati a una lettura in termini di </w:t>
      </w:r>
      <w:r w:rsidRPr="003B5D61">
        <w:rPr>
          <w:rFonts w:ascii="Times New Roman" w:hAnsi="Times New Roman" w:cs="Times New Roman"/>
          <w:i/>
          <w:color w:val="000000"/>
          <w:sz w:val="20"/>
          <w:szCs w:val="20"/>
        </w:rPr>
        <w:t>spazio-tempo</w:t>
      </w:r>
      <w:r w:rsidRPr="003B5D61">
        <w:rPr>
          <w:rFonts w:ascii="Times New Roman" w:hAnsi="Times New Roman" w:cs="Times New Roman"/>
          <w:color w:val="000000"/>
          <w:sz w:val="20"/>
          <w:szCs w:val="20"/>
        </w:rPr>
        <w:t xml:space="preserve">. Da luogo del sogno la Luna è anch’essa divenuta riferimento tecnologico e non è improbabile stia per compiere un altro passo, trasformando la propria condizione di cosa luminosa da guardare, a spazio fisico da abitare. </w:t>
      </w:r>
    </w:p>
    <w:p w:rsidR="004543A9" w:rsidRPr="003B5D61" w:rsidRDefault="004543A9" w:rsidP="004543A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</w:p>
    <w:p w:rsidR="00D00B6C" w:rsidRPr="003B5D61" w:rsidRDefault="004543A9" w:rsidP="004543A9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3B5D61">
        <w:rPr>
          <w:rFonts w:ascii="Times New Roman" w:hAnsi="Times New Roman" w:cs="Times New Roman"/>
          <w:color w:val="000000"/>
          <w:sz w:val="20"/>
          <w:szCs w:val="20"/>
        </w:rPr>
        <w:t>La mostra dice in filigrana la sua lunga storia leggendaria.</w:t>
      </w:r>
    </w:p>
    <w:p w:rsidR="00BF56A1" w:rsidRPr="003B5D61" w:rsidRDefault="00BF56A1" w:rsidP="004543A9">
      <w:pPr>
        <w:rPr>
          <w:rFonts w:ascii="Times New Roman" w:hAnsi="Times New Roman" w:cs="Times New Roman"/>
          <w:color w:val="000000"/>
          <w:sz w:val="20"/>
          <w:szCs w:val="20"/>
        </w:rPr>
      </w:pPr>
    </w:p>
    <w:p w:rsidR="00BF56A1" w:rsidRPr="003B5D61" w:rsidRDefault="00BF56A1" w:rsidP="00BF56A1">
      <w:pPr>
        <w:jc w:val="right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3B5D61">
        <w:rPr>
          <w:rFonts w:ascii="Times New Roman" w:hAnsi="Times New Roman" w:cs="Times New Roman"/>
          <w:i/>
          <w:color w:val="000000"/>
          <w:sz w:val="20"/>
          <w:szCs w:val="20"/>
        </w:rPr>
        <w:t>Anna Caterina Bellati</w:t>
      </w:r>
    </w:p>
    <w:p w:rsidR="00BF56A1" w:rsidRPr="003B5D61" w:rsidRDefault="00BF56A1" w:rsidP="00BF56A1">
      <w:pPr>
        <w:jc w:val="right"/>
        <w:rPr>
          <w:rFonts w:ascii="Times New Roman" w:hAnsi="Times New Roman" w:cs="Times New Roman"/>
          <w:color w:val="000000"/>
          <w:sz w:val="20"/>
          <w:szCs w:val="20"/>
        </w:rPr>
      </w:pPr>
    </w:p>
    <w:p w:rsidR="009C27B1" w:rsidRPr="003B5D61" w:rsidRDefault="009C27B1" w:rsidP="004543A9">
      <w:pPr>
        <w:rPr>
          <w:rFonts w:ascii="Times New Roman" w:hAnsi="Times New Roman" w:cs="Times New Roman"/>
          <w:color w:val="000000"/>
          <w:sz w:val="20"/>
          <w:szCs w:val="20"/>
        </w:rPr>
      </w:pPr>
    </w:p>
    <w:p w:rsidR="009C27B1" w:rsidRPr="003B5D61" w:rsidRDefault="009C27B1" w:rsidP="004543A9">
      <w:pPr>
        <w:rPr>
          <w:rFonts w:ascii="Times New Roman" w:hAnsi="Times New Roman" w:cs="Times New Roman"/>
          <w:color w:val="000000"/>
          <w:sz w:val="20"/>
          <w:szCs w:val="20"/>
        </w:rPr>
      </w:pPr>
    </w:p>
    <w:p w:rsidR="00684A3C" w:rsidRPr="003B5D61" w:rsidRDefault="00684A3C" w:rsidP="004543A9">
      <w:pPr>
        <w:rPr>
          <w:rFonts w:ascii="Times New Roman" w:hAnsi="Times New Roman" w:cs="Times New Roman"/>
          <w:color w:val="000000"/>
          <w:sz w:val="20"/>
          <w:szCs w:val="20"/>
        </w:rPr>
      </w:pPr>
    </w:p>
    <w:p w:rsidR="00D147CC" w:rsidRPr="00472CCF" w:rsidRDefault="009C27B1" w:rsidP="004543A9">
      <w:pPr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472CCF">
        <w:rPr>
          <w:rFonts w:ascii="Times New Roman" w:hAnsi="Times New Roman" w:cs="Times New Roman"/>
          <w:b/>
          <w:color w:val="000000"/>
          <w:sz w:val="20"/>
          <w:szCs w:val="20"/>
        </w:rPr>
        <w:t>C</w:t>
      </w:r>
      <w:r w:rsidR="00D147CC" w:rsidRPr="00472CCF">
        <w:rPr>
          <w:rFonts w:ascii="Times New Roman" w:hAnsi="Times New Roman" w:cs="Times New Roman"/>
          <w:b/>
          <w:color w:val="000000"/>
          <w:sz w:val="20"/>
          <w:szCs w:val="20"/>
        </w:rPr>
        <w:t>ontatti</w:t>
      </w:r>
    </w:p>
    <w:p w:rsidR="00D147CC" w:rsidRPr="003B5D61" w:rsidRDefault="00572BC6" w:rsidP="004543A9">
      <w:pPr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 w:rsidRPr="003B5D61">
        <w:rPr>
          <w:rFonts w:ascii="Times New Roman" w:hAnsi="Times New Roman" w:cs="Times New Roman"/>
          <w:color w:val="000000"/>
          <w:sz w:val="20"/>
          <w:szCs w:val="20"/>
        </w:rPr>
        <w:t>Tel</w:t>
      </w:r>
      <w:proofErr w:type="spellEnd"/>
      <w:r w:rsidRPr="003B5D61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9C27B1" w:rsidRPr="003B5D61">
        <w:rPr>
          <w:rFonts w:ascii="Times New Roman" w:hAnsi="Times New Roman" w:cs="Times New Roman"/>
          <w:color w:val="000000"/>
          <w:sz w:val="20"/>
          <w:szCs w:val="20"/>
        </w:rPr>
        <w:t xml:space="preserve">+ 39 </w:t>
      </w:r>
      <w:r w:rsidR="00D147CC" w:rsidRPr="003B5D61">
        <w:rPr>
          <w:rFonts w:ascii="Times New Roman" w:hAnsi="Times New Roman" w:cs="Times New Roman"/>
          <w:color w:val="000000"/>
          <w:sz w:val="20"/>
          <w:szCs w:val="20"/>
        </w:rPr>
        <w:t>3332468331</w:t>
      </w:r>
    </w:p>
    <w:p w:rsidR="00D147CC" w:rsidRPr="003B5D61" w:rsidRDefault="00572BC6" w:rsidP="004543A9">
      <w:pPr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 w:rsidRPr="003B5D61">
        <w:rPr>
          <w:rFonts w:ascii="Times New Roman" w:hAnsi="Times New Roman" w:cs="Times New Roman"/>
          <w:color w:val="000000"/>
          <w:sz w:val="20"/>
          <w:szCs w:val="20"/>
        </w:rPr>
        <w:t>Tel</w:t>
      </w:r>
      <w:proofErr w:type="spellEnd"/>
      <w:r w:rsidRPr="003B5D61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9C27B1" w:rsidRPr="003B5D61">
        <w:rPr>
          <w:rFonts w:ascii="Times New Roman" w:hAnsi="Times New Roman" w:cs="Times New Roman"/>
          <w:color w:val="000000"/>
          <w:sz w:val="20"/>
          <w:szCs w:val="20"/>
        </w:rPr>
        <w:t xml:space="preserve">+ 39 </w:t>
      </w:r>
      <w:r w:rsidR="00D147CC" w:rsidRPr="003B5D61">
        <w:rPr>
          <w:rFonts w:ascii="Times New Roman" w:hAnsi="Times New Roman" w:cs="Times New Roman"/>
          <w:color w:val="000000"/>
          <w:sz w:val="20"/>
          <w:szCs w:val="20"/>
        </w:rPr>
        <w:t>3755641893</w:t>
      </w:r>
    </w:p>
    <w:p w:rsidR="00D147CC" w:rsidRDefault="00D147CC" w:rsidP="004543A9">
      <w:pPr>
        <w:rPr>
          <w:rFonts w:ascii="Times New Roman" w:hAnsi="Times New Roman" w:cs="Times New Roman"/>
          <w:color w:val="000000"/>
          <w:sz w:val="20"/>
          <w:szCs w:val="20"/>
        </w:rPr>
      </w:pPr>
    </w:p>
    <w:p w:rsidR="00B611AF" w:rsidRPr="003B5D61" w:rsidRDefault="00B611AF" w:rsidP="004543A9">
      <w:pPr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e.mail: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0"/>
          <w:szCs w:val="20"/>
        </w:rPr>
        <w:t>info@bellatieditore.com</w:t>
      </w:r>
    </w:p>
    <w:sectPr w:rsidR="00B611AF" w:rsidRPr="003B5D61" w:rsidSect="0070649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ource Sans Pro Semibold">
    <w:altName w:val="Cambria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Source Sans Pro">
    <w:altName w:val="Cambria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3A9"/>
    <w:rsid w:val="00142E6D"/>
    <w:rsid w:val="001754C4"/>
    <w:rsid w:val="00180321"/>
    <w:rsid w:val="00183D16"/>
    <w:rsid w:val="0027093E"/>
    <w:rsid w:val="00285E1B"/>
    <w:rsid w:val="002C37E6"/>
    <w:rsid w:val="003613A7"/>
    <w:rsid w:val="003B5D61"/>
    <w:rsid w:val="003C79CB"/>
    <w:rsid w:val="00403468"/>
    <w:rsid w:val="00411F9F"/>
    <w:rsid w:val="004543A9"/>
    <w:rsid w:val="00472CCF"/>
    <w:rsid w:val="00482BF2"/>
    <w:rsid w:val="00567F7C"/>
    <w:rsid w:val="00572BC6"/>
    <w:rsid w:val="005F4F39"/>
    <w:rsid w:val="00673EA6"/>
    <w:rsid w:val="00684A3C"/>
    <w:rsid w:val="00706493"/>
    <w:rsid w:val="00710E33"/>
    <w:rsid w:val="0085760C"/>
    <w:rsid w:val="009C27B1"/>
    <w:rsid w:val="009C7525"/>
    <w:rsid w:val="00AF7E1D"/>
    <w:rsid w:val="00B15193"/>
    <w:rsid w:val="00B611AF"/>
    <w:rsid w:val="00BF56A1"/>
    <w:rsid w:val="00C348E8"/>
    <w:rsid w:val="00C845D9"/>
    <w:rsid w:val="00CB1918"/>
    <w:rsid w:val="00D00B6C"/>
    <w:rsid w:val="00D147CC"/>
    <w:rsid w:val="00D87189"/>
    <w:rsid w:val="00E417A0"/>
    <w:rsid w:val="00E909FF"/>
    <w:rsid w:val="00F30EB6"/>
    <w:rsid w:val="00F82D32"/>
    <w:rsid w:val="00F8411F"/>
    <w:rsid w:val="00FC4C9A"/>
    <w:rsid w:val="00FE23B3"/>
    <w:rsid w:val="00FF7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543A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F82D32"/>
    <w:pPr>
      <w:widowControl w:val="0"/>
      <w:autoSpaceDE w:val="0"/>
      <w:autoSpaceDN w:val="0"/>
      <w:adjustRightInd w:val="0"/>
    </w:pPr>
    <w:rPr>
      <w:rFonts w:ascii="Source Sans Pro Semibold" w:hAnsi="Source Sans Pro Semibold" w:cs="Source Sans Pro Semibold"/>
      <w:color w:val="000000"/>
    </w:rPr>
  </w:style>
  <w:style w:type="paragraph" w:customStyle="1" w:styleId="Pa0">
    <w:name w:val="Pa0"/>
    <w:basedOn w:val="Default"/>
    <w:next w:val="Default"/>
    <w:uiPriority w:val="99"/>
    <w:rsid w:val="00F82D32"/>
    <w:pPr>
      <w:spacing w:line="261" w:lineRule="atLeast"/>
    </w:pPr>
    <w:rPr>
      <w:rFonts w:cs="Times New Roman"/>
      <w:color w:val="auto"/>
    </w:rPr>
  </w:style>
  <w:style w:type="character" w:customStyle="1" w:styleId="A0">
    <w:name w:val="A0"/>
    <w:uiPriority w:val="99"/>
    <w:rsid w:val="00F82D32"/>
    <w:rPr>
      <w:rFonts w:cs="Source Sans Pro Semibold"/>
      <w:color w:val="221E1F"/>
      <w:sz w:val="18"/>
      <w:szCs w:val="18"/>
    </w:rPr>
  </w:style>
  <w:style w:type="character" w:customStyle="1" w:styleId="A1">
    <w:name w:val="A1"/>
    <w:uiPriority w:val="99"/>
    <w:rsid w:val="00F82D32"/>
    <w:rPr>
      <w:rFonts w:ascii="Source Sans Pro" w:hAnsi="Source Sans Pro" w:cs="Source Sans Pro"/>
      <w:color w:val="221E1F"/>
      <w:sz w:val="16"/>
      <w:szCs w:val="16"/>
    </w:rPr>
  </w:style>
  <w:style w:type="paragraph" w:customStyle="1" w:styleId="Pa1">
    <w:name w:val="Pa1"/>
    <w:basedOn w:val="Default"/>
    <w:next w:val="Default"/>
    <w:uiPriority w:val="99"/>
    <w:rsid w:val="00F82D32"/>
    <w:pPr>
      <w:spacing w:line="177" w:lineRule="atLeast"/>
    </w:pPr>
    <w:rPr>
      <w:rFonts w:cs="Times New Roman"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543A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F82D32"/>
    <w:pPr>
      <w:widowControl w:val="0"/>
      <w:autoSpaceDE w:val="0"/>
      <w:autoSpaceDN w:val="0"/>
      <w:adjustRightInd w:val="0"/>
    </w:pPr>
    <w:rPr>
      <w:rFonts w:ascii="Source Sans Pro Semibold" w:hAnsi="Source Sans Pro Semibold" w:cs="Source Sans Pro Semibold"/>
      <w:color w:val="000000"/>
    </w:rPr>
  </w:style>
  <w:style w:type="paragraph" w:customStyle="1" w:styleId="Pa0">
    <w:name w:val="Pa0"/>
    <w:basedOn w:val="Default"/>
    <w:next w:val="Default"/>
    <w:uiPriority w:val="99"/>
    <w:rsid w:val="00F82D32"/>
    <w:pPr>
      <w:spacing w:line="261" w:lineRule="atLeast"/>
    </w:pPr>
    <w:rPr>
      <w:rFonts w:cs="Times New Roman"/>
      <w:color w:val="auto"/>
    </w:rPr>
  </w:style>
  <w:style w:type="character" w:customStyle="1" w:styleId="A0">
    <w:name w:val="A0"/>
    <w:uiPriority w:val="99"/>
    <w:rsid w:val="00F82D32"/>
    <w:rPr>
      <w:rFonts w:cs="Source Sans Pro Semibold"/>
      <w:color w:val="221E1F"/>
      <w:sz w:val="18"/>
      <w:szCs w:val="18"/>
    </w:rPr>
  </w:style>
  <w:style w:type="character" w:customStyle="1" w:styleId="A1">
    <w:name w:val="A1"/>
    <w:uiPriority w:val="99"/>
    <w:rsid w:val="00F82D32"/>
    <w:rPr>
      <w:rFonts w:ascii="Source Sans Pro" w:hAnsi="Source Sans Pro" w:cs="Source Sans Pro"/>
      <w:color w:val="221E1F"/>
      <w:sz w:val="16"/>
      <w:szCs w:val="16"/>
    </w:rPr>
  </w:style>
  <w:style w:type="paragraph" w:customStyle="1" w:styleId="Pa1">
    <w:name w:val="Pa1"/>
    <w:basedOn w:val="Default"/>
    <w:next w:val="Default"/>
    <w:uiPriority w:val="99"/>
    <w:rsid w:val="00F82D32"/>
    <w:pPr>
      <w:spacing w:line="177" w:lineRule="atLeast"/>
    </w:pPr>
    <w:rPr>
      <w:rFonts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780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456</Words>
  <Characters>2601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3051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** **</dc:creator>
  <cp:keywords/>
  <dc:description/>
  <cp:lastModifiedBy>dn</cp:lastModifiedBy>
  <cp:revision>42</cp:revision>
  <dcterms:created xsi:type="dcterms:W3CDTF">2019-07-11T07:45:00Z</dcterms:created>
  <dcterms:modified xsi:type="dcterms:W3CDTF">2019-07-14T10:47:00Z</dcterms:modified>
</cp:coreProperties>
</file>