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A4486" w14:textId="77777777" w:rsidR="00855400" w:rsidRDefault="00855400" w:rsidP="00CF7D55">
      <w:pPr>
        <w:jc w:val="both"/>
        <w:rPr>
          <w:rFonts w:cstheme="minorHAnsi"/>
          <w:b/>
          <w:bCs/>
          <w:sz w:val="28"/>
          <w:szCs w:val="28"/>
        </w:rPr>
      </w:pPr>
      <w:r>
        <w:rPr>
          <w:noProof/>
        </w:rPr>
        <w:drawing>
          <wp:anchor distT="0" distB="0" distL="114300" distR="114300" simplePos="0" relativeHeight="251657728" behindDoc="1" locked="0" layoutInCell="1" allowOverlap="1" wp14:anchorId="5DC270C8" wp14:editId="7B8EA5A2">
            <wp:simplePos x="0" y="0"/>
            <wp:positionH relativeFrom="column">
              <wp:posOffset>-62865</wp:posOffset>
            </wp:positionH>
            <wp:positionV relativeFrom="paragraph">
              <wp:posOffset>-13970</wp:posOffset>
            </wp:positionV>
            <wp:extent cx="6120130" cy="3442335"/>
            <wp:effectExtent l="0" t="0" r="0" b="0"/>
            <wp:wrapTight wrapText="bothSides">
              <wp:wrapPolygon edited="0">
                <wp:start x="0" y="0"/>
                <wp:lineTo x="0" y="21516"/>
                <wp:lineTo x="21515" y="21516"/>
                <wp:lineTo x="21515"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anchor>
        </w:drawing>
      </w:r>
    </w:p>
    <w:p w14:paraId="0875EF87" w14:textId="2F6B4A9D" w:rsidR="0057164C" w:rsidRPr="00C9163D" w:rsidRDefault="00CF7D55" w:rsidP="00CF7D55">
      <w:pPr>
        <w:jc w:val="both"/>
        <w:rPr>
          <w:rFonts w:cstheme="minorHAnsi"/>
          <w:b/>
          <w:bCs/>
          <w:sz w:val="28"/>
          <w:szCs w:val="28"/>
        </w:rPr>
      </w:pPr>
      <w:r>
        <w:rPr>
          <w:rFonts w:cstheme="minorHAnsi"/>
          <w:b/>
          <w:bCs/>
          <w:sz w:val="28"/>
          <w:szCs w:val="28"/>
        </w:rPr>
        <w:t>Vuoti a Rendere</w:t>
      </w:r>
      <w:r w:rsidR="00A97E83">
        <w:rPr>
          <w:rFonts w:cstheme="minorHAnsi"/>
          <w:b/>
          <w:bCs/>
          <w:sz w:val="28"/>
          <w:szCs w:val="28"/>
        </w:rPr>
        <w:t>.</w:t>
      </w:r>
      <w:r w:rsidR="000A0D4A">
        <w:rPr>
          <w:rFonts w:cstheme="minorHAnsi"/>
          <w:b/>
          <w:bCs/>
          <w:sz w:val="28"/>
          <w:szCs w:val="28"/>
        </w:rPr>
        <w:t xml:space="preserve"> Una</w:t>
      </w:r>
      <w:r w:rsidR="0057164C" w:rsidRPr="00C9163D">
        <w:rPr>
          <w:rFonts w:cstheme="minorHAnsi"/>
          <w:b/>
          <w:bCs/>
          <w:sz w:val="28"/>
          <w:szCs w:val="28"/>
        </w:rPr>
        <w:t xml:space="preserve"> mostra d’arte contemporanea in Toscana </w:t>
      </w:r>
    </w:p>
    <w:p w14:paraId="328163ED" w14:textId="2652E733" w:rsidR="00CF7D55" w:rsidRDefault="00CF7D55" w:rsidP="00CF7D55">
      <w:pPr>
        <w:jc w:val="both"/>
        <w:rPr>
          <w:rFonts w:cstheme="minorHAnsi"/>
          <w:sz w:val="28"/>
          <w:szCs w:val="28"/>
        </w:rPr>
      </w:pPr>
      <w:r>
        <w:rPr>
          <w:rFonts w:cstheme="minorHAnsi"/>
          <w:sz w:val="28"/>
          <w:szCs w:val="28"/>
        </w:rPr>
        <w:t xml:space="preserve">Rigenerazione urbana e Arte Contemporanea </w:t>
      </w:r>
      <w:r w:rsidR="007E31AA">
        <w:rPr>
          <w:rFonts w:cstheme="minorHAnsi"/>
          <w:sz w:val="28"/>
          <w:szCs w:val="28"/>
        </w:rPr>
        <w:t>è questo il binomio scelto per dar vita a</w:t>
      </w:r>
      <w:r w:rsidR="008731A4">
        <w:rPr>
          <w:rFonts w:cstheme="minorHAnsi"/>
          <w:sz w:val="28"/>
          <w:szCs w:val="28"/>
        </w:rPr>
        <w:t xml:space="preserve">d uno </w:t>
      </w:r>
      <w:r w:rsidR="00A97E83">
        <w:rPr>
          <w:rFonts w:cstheme="minorHAnsi"/>
          <w:sz w:val="28"/>
          <w:szCs w:val="28"/>
        </w:rPr>
        <w:t>dei</w:t>
      </w:r>
      <w:r w:rsidR="008731A4">
        <w:rPr>
          <w:rFonts w:cstheme="minorHAnsi"/>
          <w:sz w:val="28"/>
          <w:szCs w:val="28"/>
        </w:rPr>
        <w:t xml:space="preserve"> primi eventi culturali post-</w:t>
      </w:r>
      <w:proofErr w:type="spellStart"/>
      <w:r w:rsidR="008731A4">
        <w:rPr>
          <w:rFonts w:cstheme="minorHAnsi"/>
          <w:sz w:val="28"/>
          <w:szCs w:val="28"/>
        </w:rPr>
        <w:t>covid</w:t>
      </w:r>
      <w:proofErr w:type="spellEnd"/>
      <w:r w:rsidR="008731A4">
        <w:rPr>
          <w:rFonts w:cstheme="minorHAnsi"/>
          <w:sz w:val="28"/>
          <w:szCs w:val="28"/>
        </w:rPr>
        <w:t xml:space="preserve"> in Toscana. </w:t>
      </w:r>
      <w:r w:rsidR="00A97E83">
        <w:rPr>
          <w:rFonts w:cstheme="minorHAnsi"/>
          <w:sz w:val="28"/>
          <w:szCs w:val="28"/>
        </w:rPr>
        <w:t xml:space="preserve">La città di Colle di Val d’Elsa (Siena) riparte invitando trenta artisti ad esporre </w:t>
      </w:r>
      <w:r w:rsidR="00AA0F8A">
        <w:rPr>
          <w:rFonts w:cstheme="minorHAnsi"/>
          <w:sz w:val="28"/>
          <w:szCs w:val="28"/>
        </w:rPr>
        <w:t xml:space="preserve">negli spazi sfitti del suo centro storico. </w:t>
      </w:r>
    </w:p>
    <w:p w14:paraId="531C3279" w14:textId="77777777" w:rsidR="008731A4" w:rsidRPr="008731A4" w:rsidRDefault="008731A4" w:rsidP="00CF7D55">
      <w:pPr>
        <w:jc w:val="both"/>
        <w:rPr>
          <w:rFonts w:cstheme="minorHAnsi"/>
          <w:sz w:val="28"/>
          <w:szCs w:val="28"/>
        </w:rPr>
      </w:pPr>
    </w:p>
    <w:p w14:paraId="33DEB290" w14:textId="73DE0CCA" w:rsidR="00CF7D55" w:rsidRPr="00CF7D55" w:rsidRDefault="00CF7D55" w:rsidP="00CF7D55">
      <w:pPr>
        <w:jc w:val="both"/>
        <w:rPr>
          <w:rFonts w:cstheme="minorHAnsi"/>
          <w:b/>
          <w:bCs/>
          <w:sz w:val="28"/>
          <w:szCs w:val="28"/>
        </w:rPr>
      </w:pPr>
      <w:r>
        <w:rPr>
          <w:rFonts w:cstheme="minorHAnsi"/>
          <w:b/>
          <w:bCs/>
          <w:sz w:val="28"/>
          <w:szCs w:val="28"/>
        </w:rPr>
        <w:t>Informazioni</w:t>
      </w:r>
      <w:r w:rsidR="008731A4">
        <w:rPr>
          <w:rFonts w:cstheme="minorHAnsi"/>
          <w:b/>
          <w:bCs/>
          <w:sz w:val="28"/>
          <w:szCs w:val="28"/>
        </w:rPr>
        <w:t xml:space="preserve"> pratiche</w:t>
      </w:r>
    </w:p>
    <w:p w14:paraId="209DFAAA" w14:textId="5812867F" w:rsidR="00CF7D55" w:rsidRPr="00CF7D55" w:rsidRDefault="00CF7D55"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eastAsia="it-IT"/>
        </w:rPr>
      </w:pPr>
      <w:r w:rsidRPr="00CF7D55">
        <w:rPr>
          <w:rFonts w:ascii="Merriweather" w:eastAsia="Times New Roman" w:hAnsi="Merriweather" w:cs="Times New Roman"/>
          <w:b/>
          <w:bCs/>
          <w:color w:val="000000"/>
          <w:sz w:val="21"/>
          <w:szCs w:val="21"/>
          <w:lang w:eastAsia="it-IT"/>
        </w:rPr>
        <w:t>Luogo:</w:t>
      </w:r>
      <w:r>
        <w:rPr>
          <w:rFonts w:ascii="Merriweather" w:eastAsia="Times New Roman" w:hAnsi="Merriweather" w:cs="Times New Roman"/>
          <w:b/>
          <w:bCs/>
          <w:color w:val="000000"/>
          <w:sz w:val="21"/>
          <w:szCs w:val="21"/>
          <w:lang w:eastAsia="it-IT"/>
        </w:rPr>
        <w:t xml:space="preserve"> </w:t>
      </w:r>
      <w:r w:rsidRPr="00AA0F8A">
        <w:rPr>
          <w:rFonts w:ascii="Merriweather" w:eastAsia="Times New Roman" w:hAnsi="Merriweather" w:cs="Times New Roman"/>
          <w:color w:val="000000"/>
          <w:sz w:val="21"/>
          <w:szCs w:val="21"/>
          <w:lang w:eastAsia="it-IT"/>
        </w:rPr>
        <w:t xml:space="preserve">Colle di Val d’Elsa </w:t>
      </w:r>
      <w:r w:rsidR="008731A4" w:rsidRPr="00AA0F8A">
        <w:rPr>
          <w:rFonts w:ascii="Merriweather" w:eastAsia="Times New Roman" w:hAnsi="Merriweather" w:cs="Times New Roman"/>
          <w:color w:val="000000"/>
          <w:sz w:val="21"/>
          <w:szCs w:val="21"/>
          <w:lang w:eastAsia="it-IT"/>
        </w:rPr>
        <w:t>–</w:t>
      </w:r>
      <w:r>
        <w:rPr>
          <w:rFonts w:ascii="Merriweather" w:eastAsia="Times New Roman" w:hAnsi="Merriweather" w:cs="Times New Roman"/>
          <w:color w:val="000000"/>
          <w:sz w:val="21"/>
          <w:szCs w:val="21"/>
          <w:lang w:eastAsia="it-IT"/>
        </w:rPr>
        <w:t xml:space="preserve"> </w:t>
      </w:r>
      <w:r w:rsidR="00CF08AC">
        <w:rPr>
          <w:rFonts w:ascii="Merriweather" w:eastAsia="Times New Roman" w:hAnsi="Merriweather" w:cs="Times New Roman"/>
          <w:color w:val="000000"/>
          <w:sz w:val="21"/>
          <w:szCs w:val="21"/>
          <w:lang w:eastAsia="it-IT"/>
        </w:rPr>
        <w:t xml:space="preserve">Siena, </w:t>
      </w:r>
      <w:r w:rsidR="008731A4">
        <w:rPr>
          <w:rFonts w:ascii="Merriweather" w:eastAsia="Times New Roman" w:hAnsi="Merriweather" w:cs="Times New Roman"/>
          <w:color w:val="000000"/>
          <w:sz w:val="21"/>
          <w:szCs w:val="21"/>
          <w:lang w:eastAsia="it-IT"/>
        </w:rPr>
        <w:t>Toscana</w:t>
      </w:r>
    </w:p>
    <w:p w14:paraId="67A6047A" w14:textId="46B7EB8B" w:rsidR="00CF7D55" w:rsidRPr="00CF7D55" w:rsidRDefault="00CF7D55"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eastAsia="it-IT"/>
        </w:rPr>
      </w:pPr>
      <w:r w:rsidRPr="00CF7D55">
        <w:rPr>
          <w:rFonts w:ascii="Merriweather" w:eastAsia="Times New Roman" w:hAnsi="Merriweather" w:cs="Times New Roman"/>
          <w:b/>
          <w:bCs/>
          <w:color w:val="000000"/>
          <w:sz w:val="21"/>
          <w:szCs w:val="21"/>
          <w:lang w:eastAsia="it-IT"/>
        </w:rPr>
        <w:t>Indirizzo: </w:t>
      </w:r>
      <w:r w:rsidRPr="00CF7D55">
        <w:rPr>
          <w:rFonts w:ascii="Merriweather" w:eastAsia="Times New Roman" w:hAnsi="Merriweather" w:cs="Times New Roman"/>
          <w:color w:val="000000"/>
          <w:sz w:val="21"/>
          <w:szCs w:val="21"/>
          <w:lang w:eastAsia="it-IT"/>
        </w:rPr>
        <w:t xml:space="preserve">Via </w:t>
      </w:r>
      <w:r>
        <w:rPr>
          <w:rFonts w:ascii="Merriweather" w:eastAsia="Times New Roman" w:hAnsi="Merriweather" w:cs="Times New Roman"/>
          <w:color w:val="000000"/>
          <w:sz w:val="21"/>
          <w:szCs w:val="21"/>
          <w:lang w:eastAsia="it-IT"/>
        </w:rPr>
        <w:t>Garibaldi – Colle di Val d’Elsa (Siena)</w:t>
      </w:r>
    </w:p>
    <w:p w14:paraId="6706A96A" w14:textId="175E319E" w:rsidR="00CF7D55" w:rsidRPr="00CF7D55" w:rsidRDefault="00CF7D55"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eastAsia="it-IT"/>
        </w:rPr>
      </w:pPr>
      <w:r w:rsidRPr="00CF7D55">
        <w:rPr>
          <w:rFonts w:ascii="Merriweather" w:eastAsia="Times New Roman" w:hAnsi="Merriweather" w:cs="Times New Roman"/>
          <w:b/>
          <w:bCs/>
          <w:color w:val="000000"/>
          <w:sz w:val="21"/>
          <w:szCs w:val="21"/>
          <w:lang w:eastAsia="it-IT"/>
        </w:rPr>
        <w:t>Quando: </w:t>
      </w:r>
      <w:r w:rsidRPr="00CF7D55">
        <w:rPr>
          <w:rFonts w:ascii="Merriweather" w:eastAsia="Times New Roman" w:hAnsi="Merriweather" w:cs="Times New Roman"/>
          <w:color w:val="000000"/>
          <w:sz w:val="21"/>
          <w:szCs w:val="21"/>
          <w:lang w:eastAsia="it-IT"/>
        </w:rPr>
        <w:t>dal</w:t>
      </w:r>
      <w:r>
        <w:rPr>
          <w:rFonts w:ascii="Merriweather" w:eastAsia="Times New Roman" w:hAnsi="Merriweather" w:cs="Times New Roman"/>
          <w:color w:val="000000"/>
          <w:sz w:val="21"/>
          <w:szCs w:val="21"/>
          <w:lang w:eastAsia="it-IT"/>
        </w:rPr>
        <w:t xml:space="preserve"> 24/09/2020</w:t>
      </w:r>
      <w:r w:rsidRPr="00CF7D55">
        <w:rPr>
          <w:rFonts w:ascii="Merriweather" w:eastAsia="Times New Roman" w:hAnsi="Merriweather" w:cs="Times New Roman"/>
          <w:color w:val="000000"/>
          <w:sz w:val="21"/>
          <w:szCs w:val="21"/>
          <w:lang w:eastAsia="it-IT"/>
        </w:rPr>
        <w:t xml:space="preserve"> - al </w:t>
      </w:r>
      <w:r>
        <w:rPr>
          <w:rFonts w:ascii="Merriweather" w:eastAsia="Times New Roman" w:hAnsi="Merriweather" w:cs="Times New Roman"/>
          <w:color w:val="000000"/>
          <w:sz w:val="21"/>
          <w:szCs w:val="21"/>
          <w:lang w:eastAsia="it-IT"/>
        </w:rPr>
        <w:t>04/10/2020</w:t>
      </w:r>
    </w:p>
    <w:p w14:paraId="059E3355" w14:textId="0DB2AB22" w:rsidR="00CF7D55" w:rsidRPr="00CF7D55" w:rsidRDefault="00CF7D55"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eastAsia="it-IT"/>
        </w:rPr>
      </w:pPr>
      <w:r w:rsidRPr="00CF7D55">
        <w:rPr>
          <w:rFonts w:ascii="Merriweather" w:eastAsia="Times New Roman" w:hAnsi="Merriweather" w:cs="Times New Roman"/>
          <w:b/>
          <w:bCs/>
          <w:color w:val="000000"/>
          <w:sz w:val="21"/>
          <w:szCs w:val="21"/>
          <w:lang w:eastAsia="it-IT"/>
        </w:rPr>
        <w:t>Vernissage: </w:t>
      </w:r>
      <w:r>
        <w:rPr>
          <w:rFonts w:ascii="Merriweather" w:eastAsia="Times New Roman" w:hAnsi="Merriweather" w:cs="Times New Roman"/>
          <w:color w:val="000000"/>
          <w:sz w:val="21"/>
          <w:szCs w:val="21"/>
          <w:lang w:eastAsia="it-IT"/>
        </w:rPr>
        <w:t>24</w:t>
      </w:r>
      <w:r w:rsidRPr="00CF7D55">
        <w:rPr>
          <w:rFonts w:ascii="Merriweather" w:eastAsia="Times New Roman" w:hAnsi="Merriweather" w:cs="Times New Roman"/>
          <w:color w:val="000000"/>
          <w:sz w:val="21"/>
          <w:szCs w:val="21"/>
          <w:lang w:eastAsia="it-IT"/>
        </w:rPr>
        <w:t>/09/</w:t>
      </w:r>
      <w:r>
        <w:rPr>
          <w:rFonts w:ascii="Merriweather" w:eastAsia="Times New Roman" w:hAnsi="Merriweather" w:cs="Times New Roman"/>
          <w:color w:val="000000"/>
          <w:sz w:val="21"/>
          <w:szCs w:val="21"/>
          <w:lang w:eastAsia="it-IT"/>
        </w:rPr>
        <w:t>2020</w:t>
      </w:r>
      <w:r w:rsidRPr="00CF7D55">
        <w:rPr>
          <w:rFonts w:ascii="Merriweather" w:eastAsia="Times New Roman" w:hAnsi="Merriweather" w:cs="Times New Roman"/>
          <w:color w:val="000000"/>
          <w:sz w:val="21"/>
          <w:szCs w:val="21"/>
          <w:lang w:eastAsia="it-IT"/>
        </w:rPr>
        <w:t xml:space="preserve"> ore </w:t>
      </w:r>
      <w:r>
        <w:rPr>
          <w:rFonts w:ascii="Merriweather" w:eastAsia="Times New Roman" w:hAnsi="Merriweather" w:cs="Times New Roman"/>
          <w:color w:val="000000"/>
          <w:sz w:val="21"/>
          <w:szCs w:val="21"/>
          <w:lang w:eastAsia="it-IT"/>
        </w:rPr>
        <w:t>18</w:t>
      </w:r>
    </w:p>
    <w:p w14:paraId="3C379B01" w14:textId="3678FB8A" w:rsidR="00CF7D55" w:rsidRPr="00CF7D55" w:rsidRDefault="00CF7D55"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eastAsia="it-IT"/>
        </w:rPr>
      </w:pPr>
      <w:r w:rsidRPr="00CF7D55">
        <w:rPr>
          <w:rFonts w:ascii="Merriweather" w:eastAsia="Times New Roman" w:hAnsi="Merriweather" w:cs="Times New Roman"/>
          <w:b/>
          <w:bCs/>
          <w:color w:val="000000"/>
          <w:sz w:val="21"/>
          <w:szCs w:val="21"/>
          <w:lang w:eastAsia="it-IT"/>
        </w:rPr>
        <w:t>Biglietti:</w:t>
      </w:r>
      <w:r w:rsidRPr="00CF7D55">
        <w:rPr>
          <w:rFonts w:ascii="Merriweather" w:eastAsia="Times New Roman" w:hAnsi="Merriweather" w:cs="Times New Roman"/>
          <w:color w:val="000000"/>
          <w:sz w:val="21"/>
          <w:szCs w:val="21"/>
          <w:lang w:eastAsia="it-IT"/>
        </w:rPr>
        <w:t xml:space="preserve"> Ingresso </w:t>
      </w:r>
      <w:r w:rsidR="00AA0F8A">
        <w:rPr>
          <w:rFonts w:ascii="Merriweather" w:eastAsia="Times New Roman" w:hAnsi="Merriweather" w:cs="Times New Roman"/>
          <w:color w:val="000000"/>
          <w:sz w:val="21"/>
          <w:szCs w:val="21"/>
          <w:lang w:eastAsia="it-IT"/>
        </w:rPr>
        <w:t>GRATUITO</w:t>
      </w:r>
      <w:r w:rsidRPr="00CF7D55">
        <w:rPr>
          <w:rFonts w:ascii="Merriweather" w:eastAsia="Times New Roman" w:hAnsi="Merriweather" w:cs="Times New Roman"/>
          <w:color w:val="000000"/>
          <w:sz w:val="21"/>
          <w:szCs w:val="21"/>
          <w:lang w:eastAsia="it-IT"/>
        </w:rPr>
        <w:t xml:space="preserve"> </w:t>
      </w:r>
      <w:r>
        <w:rPr>
          <w:rFonts w:ascii="Merriweather" w:eastAsia="Times New Roman" w:hAnsi="Merriweather" w:cs="Times New Roman"/>
          <w:color w:val="000000"/>
          <w:sz w:val="21"/>
          <w:szCs w:val="21"/>
          <w:lang w:eastAsia="it-IT"/>
        </w:rPr>
        <w:t xml:space="preserve">per tutta la durata dell’Esposizione e </w:t>
      </w:r>
      <w:r w:rsidR="008731A4">
        <w:rPr>
          <w:rFonts w:ascii="Merriweather" w:eastAsia="Times New Roman" w:hAnsi="Merriweather" w:cs="Times New Roman"/>
          <w:color w:val="000000"/>
          <w:sz w:val="21"/>
          <w:szCs w:val="21"/>
          <w:lang w:eastAsia="it-IT"/>
        </w:rPr>
        <w:t>per</w:t>
      </w:r>
      <w:r>
        <w:rPr>
          <w:rFonts w:ascii="Merriweather" w:eastAsia="Times New Roman" w:hAnsi="Merriweather" w:cs="Times New Roman"/>
          <w:color w:val="000000"/>
          <w:sz w:val="21"/>
          <w:szCs w:val="21"/>
          <w:lang w:eastAsia="it-IT"/>
        </w:rPr>
        <w:t xml:space="preserve"> tutti gli eventi annessi</w:t>
      </w:r>
      <w:r w:rsidR="008731A4">
        <w:rPr>
          <w:rFonts w:ascii="Merriweather" w:eastAsia="Times New Roman" w:hAnsi="Merriweather" w:cs="Times New Roman"/>
          <w:color w:val="000000"/>
          <w:sz w:val="21"/>
          <w:szCs w:val="21"/>
          <w:lang w:eastAsia="it-IT"/>
        </w:rPr>
        <w:t>.</w:t>
      </w:r>
    </w:p>
    <w:p w14:paraId="6756D1BD" w14:textId="0C55BF7B" w:rsidR="00CF7D55" w:rsidRDefault="00CF7D55"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val="en-GB" w:eastAsia="it-IT"/>
        </w:rPr>
      </w:pPr>
      <w:proofErr w:type="spellStart"/>
      <w:r w:rsidRPr="00CF7D55">
        <w:rPr>
          <w:rFonts w:ascii="Merriweather" w:eastAsia="Times New Roman" w:hAnsi="Merriweather" w:cs="Times New Roman"/>
          <w:b/>
          <w:bCs/>
          <w:color w:val="000000"/>
          <w:sz w:val="21"/>
          <w:szCs w:val="21"/>
          <w:lang w:val="en-GB" w:eastAsia="it-IT"/>
        </w:rPr>
        <w:t>Sito</w:t>
      </w:r>
      <w:proofErr w:type="spellEnd"/>
      <w:r w:rsidRPr="00CF7D55">
        <w:rPr>
          <w:rFonts w:ascii="Merriweather" w:eastAsia="Times New Roman" w:hAnsi="Merriweather" w:cs="Times New Roman"/>
          <w:b/>
          <w:bCs/>
          <w:color w:val="000000"/>
          <w:sz w:val="21"/>
          <w:szCs w:val="21"/>
          <w:lang w:val="en-GB" w:eastAsia="it-IT"/>
        </w:rPr>
        <w:t xml:space="preserve"> web</w:t>
      </w:r>
      <w:r w:rsidR="004D66A2">
        <w:rPr>
          <w:rFonts w:ascii="Merriweather" w:eastAsia="Times New Roman" w:hAnsi="Merriweather" w:cs="Times New Roman"/>
          <w:b/>
          <w:bCs/>
          <w:color w:val="000000"/>
          <w:sz w:val="21"/>
          <w:szCs w:val="21"/>
          <w:lang w:val="en-GB" w:eastAsia="it-IT"/>
        </w:rPr>
        <w:t xml:space="preserve"> </w:t>
      </w:r>
      <w:proofErr w:type="spellStart"/>
      <w:r w:rsidR="004D66A2">
        <w:rPr>
          <w:rFonts w:ascii="Merriweather" w:eastAsia="Times New Roman" w:hAnsi="Merriweather" w:cs="Times New Roman"/>
          <w:b/>
          <w:bCs/>
          <w:color w:val="000000"/>
          <w:sz w:val="21"/>
          <w:szCs w:val="21"/>
          <w:lang w:val="en-GB" w:eastAsia="it-IT"/>
        </w:rPr>
        <w:t>evento</w:t>
      </w:r>
      <w:proofErr w:type="spellEnd"/>
      <w:r w:rsidRPr="00CF7D55">
        <w:rPr>
          <w:rFonts w:ascii="Merriweather" w:eastAsia="Times New Roman" w:hAnsi="Merriweather" w:cs="Times New Roman"/>
          <w:b/>
          <w:bCs/>
          <w:color w:val="000000"/>
          <w:sz w:val="21"/>
          <w:szCs w:val="21"/>
          <w:lang w:val="en-GB" w:eastAsia="it-IT"/>
        </w:rPr>
        <w:t xml:space="preserve">: </w:t>
      </w:r>
      <w:hyperlink r:id="rId7" w:history="1">
        <w:r w:rsidRPr="00D2470A">
          <w:rPr>
            <w:rStyle w:val="Collegamentoipertestuale"/>
            <w:rFonts w:ascii="Merriweather" w:eastAsia="Times New Roman" w:hAnsi="Merriweather" w:cs="Times New Roman"/>
            <w:b/>
            <w:bCs/>
            <w:sz w:val="21"/>
            <w:szCs w:val="21"/>
            <w:lang w:val="en-GB" w:eastAsia="it-IT"/>
          </w:rPr>
          <w:t>https://www.facebook.com/VuotiARendereArte/</w:t>
        </w:r>
      </w:hyperlink>
    </w:p>
    <w:p w14:paraId="41022E29" w14:textId="7AA54ECD" w:rsidR="00CF7D55" w:rsidRPr="004D66A2" w:rsidRDefault="004D66A2"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eastAsia="it-IT"/>
        </w:rPr>
      </w:pPr>
      <w:r w:rsidRPr="004D66A2">
        <w:rPr>
          <w:b/>
          <w:bCs/>
        </w:rPr>
        <w:t xml:space="preserve">Pagina </w:t>
      </w:r>
      <w:r>
        <w:rPr>
          <w:b/>
          <w:bCs/>
        </w:rPr>
        <w:t xml:space="preserve">Instagram evento: </w:t>
      </w:r>
      <w:hyperlink r:id="rId8" w:history="1">
        <w:r w:rsidR="00855400" w:rsidRPr="001E5CCA">
          <w:rPr>
            <w:rStyle w:val="Collegamentoipertestuale"/>
            <w:rFonts w:ascii="Merriweather" w:eastAsia="Times New Roman" w:hAnsi="Merriweather" w:cs="Times New Roman"/>
            <w:b/>
            <w:bCs/>
            <w:sz w:val="21"/>
            <w:szCs w:val="21"/>
            <w:lang w:eastAsia="it-IT"/>
          </w:rPr>
          <w:t>https://www.instagram.com/vuotiarendere_/</w:t>
        </w:r>
      </w:hyperlink>
      <w:r w:rsidR="00CF7D55" w:rsidRPr="004D66A2">
        <w:rPr>
          <w:rFonts w:ascii="Merriweather" w:eastAsia="Times New Roman" w:hAnsi="Merriweather" w:cs="Times New Roman"/>
          <w:b/>
          <w:bCs/>
          <w:color w:val="000000"/>
          <w:sz w:val="21"/>
          <w:szCs w:val="21"/>
          <w:lang w:eastAsia="it-IT"/>
        </w:rPr>
        <w:t xml:space="preserve"> </w:t>
      </w:r>
    </w:p>
    <w:p w14:paraId="601D7CF3" w14:textId="6C7AC15C" w:rsidR="004D66A2" w:rsidRPr="004D66A2" w:rsidRDefault="004D66A2" w:rsidP="00CF7D55">
      <w:pPr>
        <w:numPr>
          <w:ilvl w:val="0"/>
          <w:numId w:val="1"/>
        </w:numPr>
        <w:spacing w:before="100" w:beforeAutospacing="1" w:after="100" w:afterAutospacing="1" w:line="360" w:lineRule="atLeast"/>
        <w:rPr>
          <w:rFonts w:ascii="Merriweather" w:eastAsia="Times New Roman" w:hAnsi="Merriweather" w:cs="Times New Roman"/>
          <w:color w:val="000000"/>
          <w:sz w:val="21"/>
          <w:szCs w:val="21"/>
          <w:lang w:eastAsia="it-IT"/>
        </w:rPr>
      </w:pPr>
      <w:r w:rsidRPr="004D66A2">
        <w:rPr>
          <w:rFonts w:ascii="Merriweather" w:eastAsia="Times New Roman" w:hAnsi="Merriweather" w:cs="Times New Roman"/>
          <w:b/>
          <w:bCs/>
          <w:color w:val="000000"/>
          <w:sz w:val="21"/>
          <w:szCs w:val="21"/>
          <w:lang w:eastAsia="it-IT"/>
        </w:rPr>
        <w:t xml:space="preserve">Pagina FB associazione culturale: </w:t>
      </w:r>
      <w:hyperlink r:id="rId9" w:history="1">
        <w:r w:rsidRPr="001E5CCA">
          <w:rPr>
            <w:rStyle w:val="Collegamentoipertestuale"/>
            <w:rFonts w:ascii="Merriweather" w:eastAsia="Times New Roman" w:hAnsi="Merriweather" w:cs="Times New Roman"/>
            <w:b/>
            <w:bCs/>
            <w:sz w:val="21"/>
            <w:szCs w:val="21"/>
            <w:lang w:eastAsia="it-IT"/>
          </w:rPr>
          <w:t>https://www.facebook.com/LaGoraColleValdElsa</w:t>
        </w:r>
      </w:hyperlink>
      <w:r>
        <w:rPr>
          <w:rFonts w:ascii="Merriweather" w:eastAsia="Times New Roman" w:hAnsi="Merriweather" w:cs="Times New Roman"/>
          <w:b/>
          <w:bCs/>
          <w:color w:val="000000"/>
          <w:sz w:val="21"/>
          <w:szCs w:val="21"/>
          <w:lang w:eastAsia="it-IT"/>
        </w:rPr>
        <w:t xml:space="preserve"> </w:t>
      </w:r>
    </w:p>
    <w:p w14:paraId="2168580F" w14:textId="77777777" w:rsidR="00B10A8A" w:rsidRPr="004D66A2" w:rsidRDefault="00B10A8A" w:rsidP="0056676D">
      <w:pPr>
        <w:jc w:val="both"/>
        <w:rPr>
          <w:rFonts w:cstheme="minorHAnsi"/>
          <w:i/>
          <w:iCs/>
          <w:sz w:val="24"/>
          <w:szCs w:val="24"/>
        </w:rPr>
      </w:pPr>
    </w:p>
    <w:p w14:paraId="3E20A93B" w14:textId="65379BFE" w:rsidR="00507E6C" w:rsidRDefault="007D2745" w:rsidP="00B12889">
      <w:pPr>
        <w:rPr>
          <w:rFonts w:cstheme="minorHAnsi"/>
          <w:sz w:val="24"/>
          <w:szCs w:val="24"/>
        </w:rPr>
      </w:pPr>
      <w:r w:rsidRPr="006D450B">
        <w:rPr>
          <w:rFonts w:cstheme="minorHAnsi"/>
          <w:i/>
          <w:iCs/>
          <w:sz w:val="24"/>
          <w:szCs w:val="24"/>
        </w:rPr>
        <w:lastRenderedPageBreak/>
        <w:t>Vuoti a Rendere</w:t>
      </w:r>
      <w:r w:rsidR="0056676D">
        <w:rPr>
          <w:rFonts w:cstheme="minorHAnsi"/>
          <w:sz w:val="24"/>
          <w:szCs w:val="24"/>
        </w:rPr>
        <w:t xml:space="preserve"> </w:t>
      </w:r>
      <w:r w:rsidR="00AD6805">
        <w:rPr>
          <w:rFonts w:cstheme="minorHAnsi"/>
          <w:sz w:val="24"/>
          <w:szCs w:val="24"/>
        </w:rPr>
        <w:t>nasce come progetto di</w:t>
      </w:r>
      <w:r w:rsidR="0056676D">
        <w:rPr>
          <w:rFonts w:cstheme="minorHAnsi"/>
          <w:sz w:val="24"/>
          <w:szCs w:val="24"/>
        </w:rPr>
        <w:t xml:space="preserve"> </w:t>
      </w:r>
      <w:r w:rsidR="0056676D" w:rsidRPr="0057164C">
        <w:rPr>
          <w:rFonts w:cstheme="minorHAnsi"/>
          <w:b/>
          <w:bCs/>
          <w:sz w:val="24"/>
          <w:szCs w:val="24"/>
        </w:rPr>
        <w:t>rigenerazione urbana</w:t>
      </w:r>
      <w:r w:rsidR="00DC45A7">
        <w:rPr>
          <w:rFonts w:cstheme="minorHAnsi"/>
          <w:b/>
          <w:bCs/>
          <w:sz w:val="24"/>
          <w:szCs w:val="24"/>
        </w:rPr>
        <w:t xml:space="preserve"> e Arte Contemporanea</w:t>
      </w:r>
      <w:r w:rsidR="0056676D">
        <w:rPr>
          <w:rFonts w:cstheme="minorHAnsi"/>
          <w:sz w:val="24"/>
          <w:szCs w:val="24"/>
        </w:rPr>
        <w:t xml:space="preserve">, un recupero </w:t>
      </w:r>
      <w:r w:rsidR="0056676D" w:rsidRPr="00AD71D3">
        <w:rPr>
          <w:rFonts w:cstheme="minorHAnsi"/>
          <w:sz w:val="24"/>
          <w:szCs w:val="24"/>
        </w:rPr>
        <w:t>concreto degli spazi storici della città</w:t>
      </w:r>
      <w:r w:rsidR="00FD6E8F">
        <w:rPr>
          <w:rFonts w:cstheme="minorHAnsi"/>
          <w:sz w:val="24"/>
          <w:szCs w:val="24"/>
        </w:rPr>
        <w:t xml:space="preserve"> di </w:t>
      </w:r>
      <w:r w:rsidR="00FD6E8F" w:rsidRPr="0057164C">
        <w:rPr>
          <w:rFonts w:cstheme="minorHAnsi"/>
          <w:b/>
          <w:bCs/>
          <w:sz w:val="24"/>
          <w:szCs w:val="24"/>
        </w:rPr>
        <w:t>Colle di Val d’Elsa</w:t>
      </w:r>
      <w:r w:rsidR="00A97E83" w:rsidRPr="0057164C">
        <w:rPr>
          <w:rFonts w:cstheme="minorHAnsi"/>
          <w:b/>
          <w:bCs/>
          <w:sz w:val="24"/>
          <w:szCs w:val="24"/>
        </w:rPr>
        <w:t xml:space="preserve"> (Siena)</w:t>
      </w:r>
      <w:r w:rsidR="0056676D" w:rsidRPr="0057164C">
        <w:rPr>
          <w:rFonts w:cstheme="minorHAnsi"/>
          <w:b/>
          <w:bCs/>
          <w:sz w:val="24"/>
          <w:szCs w:val="24"/>
        </w:rPr>
        <w:t>,</w:t>
      </w:r>
      <w:r w:rsidR="0056676D">
        <w:rPr>
          <w:rFonts w:cstheme="minorHAnsi"/>
          <w:sz w:val="24"/>
          <w:szCs w:val="24"/>
        </w:rPr>
        <w:t xml:space="preserve"> con l’obbiettivo</w:t>
      </w:r>
      <w:r w:rsidR="0056676D" w:rsidRPr="00AD71D3">
        <w:rPr>
          <w:rFonts w:cstheme="minorHAnsi"/>
          <w:sz w:val="24"/>
          <w:szCs w:val="24"/>
        </w:rPr>
        <w:t xml:space="preserve"> di offrire a quei luoghi una seconda opportunità. </w:t>
      </w:r>
    </w:p>
    <w:p w14:paraId="183BEED7" w14:textId="3158A4FA" w:rsidR="00BE37D3" w:rsidRDefault="0056676D" w:rsidP="00B12889">
      <w:pPr>
        <w:rPr>
          <w:rFonts w:cstheme="minorHAnsi"/>
          <w:sz w:val="24"/>
          <w:szCs w:val="24"/>
        </w:rPr>
      </w:pPr>
      <w:r>
        <w:rPr>
          <w:rFonts w:cstheme="minorHAnsi"/>
          <w:sz w:val="24"/>
          <w:szCs w:val="24"/>
        </w:rPr>
        <w:t xml:space="preserve">La prima edizione di </w:t>
      </w:r>
      <w:r w:rsidRPr="006D450B">
        <w:rPr>
          <w:rFonts w:cstheme="minorHAnsi"/>
          <w:i/>
          <w:iCs/>
          <w:sz w:val="24"/>
          <w:szCs w:val="24"/>
        </w:rPr>
        <w:t>Vuoti a Rendere</w:t>
      </w:r>
      <w:r>
        <w:rPr>
          <w:rFonts w:cstheme="minorHAnsi"/>
          <w:sz w:val="24"/>
          <w:szCs w:val="24"/>
        </w:rPr>
        <w:t xml:space="preserve"> si è posta come obbiettivo principale quello </w:t>
      </w:r>
      <w:r w:rsidR="007D2745" w:rsidRPr="00AD71D3">
        <w:rPr>
          <w:rFonts w:cstheme="minorHAnsi"/>
          <w:sz w:val="24"/>
          <w:szCs w:val="24"/>
        </w:rPr>
        <w:t xml:space="preserve">di </w:t>
      </w:r>
      <w:proofErr w:type="spellStart"/>
      <w:r w:rsidR="007D2745">
        <w:rPr>
          <w:rFonts w:cstheme="minorHAnsi"/>
          <w:sz w:val="24"/>
          <w:szCs w:val="24"/>
        </w:rPr>
        <w:t>ri</w:t>
      </w:r>
      <w:proofErr w:type="spellEnd"/>
      <w:r w:rsidR="007D2745">
        <w:rPr>
          <w:rFonts w:cstheme="minorHAnsi"/>
          <w:sz w:val="24"/>
          <w:szCs w:val="24"/>
        </w:rPr>
        <w:t>-attivare</w:t>
      </w:r>
      <w:r w:rsidR="007D2745" w:rsidRPr="00AD71D3">
        <w:rPr>
          <w:rFonts w:cstheme="minorHAnsi"/>
          <w:sz w:val="24"/>
          <w:szCs w:val="24"/>
        </w:rPr>
        <w:t xml:space="preserve"> </w:t>
      </w:r>
      <w:r w:rsidR="007D2745" w:rsidRPr="0057164C">
        <w:rPr>
          <w:rFonts w:cstheme="minorHAnsi"/>
          <w:b/>
          <w:bCs/>
          <w:sz w:val="24"/>
          <w:szCs w:val="24"/>
        </w:rPr>
        <w:t>Via Garibaldi</w:t>
      </w:r>
      <w:r w:rsidR="007D2745" w:rsidRPr="00AD71D3">
        <w:rPr>
          <w:rFonts w:cstheme="minorHAnsi"/>
          <w:sz w:val="24"/>
          <w:szCs w:val="24"/>
        </w:rPr>
        <w:t xml:space="preserve"> (Via dell’Arringo),</w:t>
      </w:r>
      <w:r w:rsidR="00AA0F8A">
        <w:rPr>
          <w:rFonts w:cstheme="minorHAnsi"/>
          <w:sz w:val="24"/>
          <w:szCs w:val="24"/>
        </w:rPr>
        <w:t xml:space="preserve"> l’arteria</w:t>
      </w:r>
      <w:r w:rsidR="00CC321C">
        <w:rPr>
          <w:rFonts w:cstheme="minorHAnsi"/>
          <w:sz w:val="24"/>
          <w:szCs w:val="24"/>
        </w:rPr>
        <w:t xml:space="preserve"> storica della città, </w:t>
      </w:r>
      <w:r>
        <w:rPr>
          <w:rFonts w:cstheme="minorHAnsi"/>
          <w:sz w:val="24"/>
          <w:szCs w:val="24"/>
        </w:rPr>
        <w:t>recuperando</w:t>
      </w:r>
      <w:r w:rsidR="007D2745" w:rsidRPr="00AD71D3">
        <w:rPr>
          <w:rFonts w:cstheme="minorHAnsi"/>
          <w:sz w:val="24"/>
          <w:szCs w:val="24"/>
        </w:rPr>
        <w:t xml:space="preserve"> i fondi commerciali lasciati inutilizzat</w:t>
      </w:r>
      <w:r w:rsidR="007D2745">
        <w:rPr>
          <w:rFonts w:cstheme="minorHAnsi"/>
          <w:sz w:val="24"/>
          <w:szCs w:val="24"/>
        </w:rPr>
        <w:t>i</w:t>
      </w:r>
      <w:r w:rsidR="007D2745" w:rsidRPr="00AD71D3">
        <w:rPr>
          <w:rFonts w:cstheme="minorHAnsi"/>
          <w:sz w:val="24"/>
          <w:szCs w:val="24"/>
        </w:rPr>
        <w:t>. Partendo dalla locuzione di “vuoto a rendere</w:t>
      </w:r>
      <w:r w:rsidR="006D450B">
        <w:rPr>
          <w:rFonts w:cstheme="minorHAnsi"/>
          <w:sz w:val="24"/>
          <w:szCs w:val="24"/>
        </w:rPr>
        <w:t>”</w:t>
      </w:r>
      <w:r w:rsidR="007D2745" w:rsidRPr="00AD71D3">
        <w:rPr>
          <w:rFonts w:cstheme="minorHAnsi"/>
          <w:sz w:val="24"/>
          <w:szCs w:val="24"/>
        </w:rPr>
        <w:t xml:space="preserve">, si è deciso di applicare lo stesso principio alle botteghe vuote per riempirle con un contenuto </w:t>
      </w:r>
      <w:r w:rsidR="007D2745">
        <w:rPr>
          <w:rFonts w:cstheme="minorHAnsi"/>
          <w:sz w:val="24"/>
          <w:szCs w:val="24"/>
        </w:rPr>
        <w:t>“</w:t>
      </w:r>
      <w:r w:rsidR="007D2745" w:rsidRPr="00AD71D3">
        <w:rPr>
          <w:rFonts w:cstheme="minorHAnsi"/>
          <w:sz w:val="24"/>
          <w:szCs w:val="24"/>
        </w:rPr>
        <w:t>diverso</w:t>
      </w:r>
      <w:r w:rsidR="007D2745">
        <w:rPr>
          <w:rFonts w:cstheme="minorHAnsi"/>
          <w:sz w:val="24"/>
          <w:szCs w:val="24"/>
        </w:rPr>
        <w:t>”</w:t>
      </w:r>
      <w:r w:rsidR="007D2745" w:rsidRPr="00AD71D3">
        <w:rPr>
          <w:rFonts w:cstheme="minorHAnsi"/>
          <w:sz w:val="24"/>
          <w:szCs w:val="24"/>
        </w:rPr>
        <w:t xml:space="preserve">, in modo da fornire una nuova vita a quegli spazi. </w:t>
      </w:r>
      <w:r w:rsidR="006D450B">
        <w:rPr>
          <w:rFonts w:cstheme="minorHAnsi"/>
          <w:sz w:val="24"/>
          <w:szCs w:val="24"/>
        </w:rPr>
        <w:t xml:space="preserve">Infatti, </w:t>
      </w:r>
      <w:r w:rsidR="00845A06" w:rsidRPr="00AD71D3">
        <w:rPr>
          <w:rFonts w:cstheme="minorHAnsi"/>
          <w:sz w:val="24"/>
          <w:szCs w:val="24"/>
        </w:rPr>
        <w:t xml:space="preserve">nei giorni compresi tra il </w:t>
      </w:r>
      <w:r w:rsidR="00845A06" w:rsidRPr="0057164C">
        <w:rPr>
          <w:rFonts w:cstheme="minorHAnsi"/>
          <w:b/>
          <w:bCs/>
          <w:sz w:val="24"/>
          <w:szCs w:val="24"/>
        </w:rPr>
        <w:t>24 settembre e il 4 ottobre</w:t>
      </w:r>
      <w:r w:rsidR="00845A06" w:rsidRPr="00AD71D3">
        <w:rPr>
          <w:rFonts w:cstheme="minorHAnsi"/>
          <w:sz w:val="24"/>
          <w:szCs w:val="24"/>
        </w:rPr>
        <w:t>, in concomitanza con il festival di architettura di Colle di val d’Elsa, l’</w:t>
      </w:r>
      <w:proofErr w:type="spellStart"/>
      <w:r w:rsidR="00845A06" w:rsidRPr="00AD71D3">
        <w:rPr>
          <w:rFonts w:cstheme="minorHAnsi"/>
          <w:sz w:val="24"/>
          <w:szCs w:val="24"/>
        </w:rPr>
        <w:t>Archifest</w:t>
      </w:r>
      <w:proofErr w:type="spellEnd"/>
      <w:r w:rsidR="00845A06" w:rsidRPr="00AD71D3">
        <w:rPr>
          <w:rFonts w:cstheme="minorHAnsi"/>
          <w:sz w:val="24"/>
          <w:szCs w:val="24"/>
        </w:rPr>
        <w:t xml:space="preserve"> 2050</w:t>
      </w:r>
      <w:r w:rsidR="00845A06">
        <w:rPr>
          <w:rFonts w:cstheme="minorHAnsi"/>
          <w:sz w:val="24"/>
          <w:szCs w:val="24"/>
        </w:rPr>
        <w:t xml:space="preserve">, </w:t>
      </w:r>
      <w:r w:rsidR="006D450B">
        <w:rPr>
          <w:rFonts w:cstheme="minorHAnsi"/>
          <w:sz w:val="24"/>
          <w:szCs w:val="24"/>
        </w:rPr>
        <w:t>a</w:t>
      </w:r>
      <w:r w:rsidR="007D2745" w:rsidRPr="00AD71D3">
        <w:rPr>
          <w:rFonts w:cstheme="minorHAnsi"/>
          <w:sz w:val="24"/>
          <w:szCs w:val="24"/>
        </w:rPr>
        <w:t>ll’interno dei fondi</w:t>
      </w:r>
      <w:r w:rsidR="00845A06">
        <w:rPr>
          <w:rFonts w:cstheme="minorHAnsi"/>
          <w:sz w:val="24"/>
          <w:szCs w:val="24"/>
        </w:rPr>
        <w:t>,</w:t>
      </w:r>
      <w:r w:rsidR="007D2745" w:rsidRPr="00AD71D3">
        <w:rPr>
          <w:rFonts w:cstheme="minorHAnsi"/>
          <w:sz w:val="24"/>
          <w:szCs w:val="24"/>
        </w:rPr>
        <w:t xml:space="preserve"> verranno allestite esposizioni d’arte collettive</w:t>
      </w:r>
      <w:r w:rsidR="007D2745">
        <w:rPr>
          <w:rFonts w:cstheme="minorHAnsi"/>
          <w:sz w:val="24"/>
          <w:szCs w:val="24"/>
        </w:rPr>
        <w:t xml:space="preserve"> di artisti contemporanei</w:t>
      </w:r>
      <w:r w:rsidR="00845A06">
        <w:rPr>
          <w:rFonts w:cstheme="minorHAnsi"/>
          <w:sz w:val="24"/>
          <w:szCs w:val="24"/>
        </w:rPr>
        <w:t xml:space="preserve">. </w:t>
      </w:r>
      <w:r>
        <w:rPr>
          <w:rFonts w:cstheme="minorHAnsi"/>
          <w:sz w:val="24"/>
          <w:szCs w:val="24"/>
        </w:rPr>
        <w:t>La formula scelta per questa prima edizione è stata quella dell’</w:t>
      </w:r>
      <w:r w:rsidRPr="006D450B">
        <w:rPr>
          <w:rFonts w:cstheme="minorHAnsi"/>
          <w:i/>
          <w:iCs/>
          <w:sz w:val="24"/>
          <w:szCs w:val="24"/>
        </w:rPr>
        <w:t>Esposizione d’Arte diffusa</w:t>
      </w:r>
      <w:r>
        <w:rPr>
          <w:rFonts w:cstheme="minorHAnsi"/>
          <w:sz w:val="24"/>
          <w:szCs w:val="24"/>
        </w:rPr>
        <w:t>, con</w:t>
      </w:r>
      <w:r w:rsidR="00AD6805">
        <w:rPr>
          <w:rFonts w:cstheme="minorHAnsi"/>
          <w:sz w:val="24"/>
          <w:szCs w:val="24"/>
        </w:rPr>
        <w:t xml:space="preserve"> l’idea di distribuire le opere negli spazi vuoti della via, che si trasformeranno, per l’occasione, in piccole gallerie “urbane”</w:t>
      </w:r>
      <w:r w:rsidR="00507E6C">
        <w:rPr>
          <w:rFonts w:cstheme="minorHAnsi"/>
          <w:sz w:val="24"/>
          <w:szCs w:val="24"/>
        </w:rPr>
        <w:t xml:space="preserve"> d’arte.</w:t>
      </w:r>
      <w:r w:rsidR="00AD6805">
        <w:rPr>
          <w:rFonts w:cstheme="minorHAnsi"/>
          <w:sz w:val="24"/>
          <w:szCs w:val="24"/>
        </w:rPr>
        <w:t xml:space="preserve"> </w:t>
      </w:r>
      <w:r w:rsidR="008E5F1C">
        <w:rPr>
          <w:rFonts w:cstheme="minorHAnsi"/>
          <w:sz w:val="24"/>
          <w:szCs w:val="24"/>
        </w:rPr>
        <w:t xml:space="preserve">Oltre </w:t>
      </w:r>
      <w:r w:rsidR="008E5F1C" w:rsidRPr="00AD71D3">
        <w:rPr>
          <w:rFonts w:cstheme="minorHAnsi"/>
          <w:sz w:val="24"/>
          <w:szCs w:val="24"/>
        </w:rPr>
        <w:t xml:space="preserve">alla regolare apertura </w:t>
      </w:r>
      <w:r w:rsidR="008E5F1C">
        <w:rPr>
          <w:rFonts w:cstheme="minorHAnsi"/>
          <w:sz w:val="24"/>
          <w:szCs w:val="24"/>
        </w:rPr>
        <w:t xml:space="preserve">dei fondi </w:t>
      </w:r>
      <w:r w:rsidR="008E5F1C" w:rsidRPr="00AD71D3">
        <w:rPr>
          <w:rFonts w:cstheme="minorHAnsi"/>
          <w:sz w:val="24"/>
          <w:szCs w:val="24"/>
        </w:rPr>
        <w:t>è previsto un programma di eventi</w:t>
      </w:r>
      <w:r w:rsidR="008E5F1C">
        <w:rPr>
          <w:rFonts w:cstheme="minorHAnsi"/>
          <w:sz w:val="24"/>
          <w:szCs w:val="24"/>
        </w:rPr>
        <w:t xml:space="preserve"> culturali</w:t>
      </w:r>
      <w:r w:rsidR="008E5F1C" w:rsidRPr="00AD71D3">
        <w:rPr>
          <w:rFonts w:cstheme="minorHAnsi"/>
          <w:sz w:val="24"/>
          <w:szCs w:val="24"/>
        </w:rPr>
        <w:t xml:space="preserve"> organizzati lungo Via Garibaldi</w:t>
      </w:r>
      <w:r w:rsidR="008E5F1C">
        <w:rPr>
          <w:rFonts w:cstheme="minorHAnsi"/>
          <w:sz w:val="24"/>
          <w:szCs w:val="24"/>
        </w:rPr>
        <w:t>.</w:t>
      </w:r>
    </w:p>
    <w:p w14:paraId="103D0E03" w14:textId="52C252E3" w:rsidR="003960F1" w:rsidRDefault="00DC45A7" w:rsidP="00B12889">
      <w:pPr>
        <w:rPr>
          <w:rFonts w:cstheme="minorHAnsi"/>
          <w:sz w:val="24"/>
          <w:szCs w:val="24"/>
        </w:rPr>
      </w:pPr>
      <w:r>
        <w:rPr>
          <w:rFonts w:cstheme="minorHAnsi"/>
          <w:sz w:val="24"/>
          <w:szCs w:val="24"/>
        </w:rPr>
        <w:t>LA MOSTRA</w:t>
      </w:r>
      <w:r w:rsidR="003960F1">
        <w:rPr>
          <w:rFonts w:cstheme="minorHAnsi"/>
          <w:sz w:val="24"/>
          <w:szCs w:val="24"/>
        </w:rPr>
        <w:t xml:space="preserve"> D’ARTE</w:t>
      </w:r>
    </w:p>
    <w:p w14:paraId="1E3DFF30" w14:textId="6078FFBC" w:rsidR="00507E6C" w:rsidRDefault="00507E6C" w:rsidP="00B12889">
      <w:pPr>
        <w:rPr>
          <w:rFonts w:cstheme="minorHAnsi"/>
          <w:sz w:val="24"/>
          <w:szCs w:val="24"/>
        </w:rPr>
      </w:pPr>
      <w:r>
        <w:rPr>
          <w:rFonts w:cstheme="minorHAnsi"/>
          <w:sz w:val="24"/>
          <w:szCs w:val="24"/>
        </w:rPr>
        <w:t xml:space="preserve">L’intento del progetto è quello di valorizzare una </w:t>
      </w:r>
      <w:r w:rsidR="00E61EA1">
        <w:rPr>
          <w:rFonts w:cstheme="minorHAnsi"/>
          <w:sz w:val="24"/>
          <w:szCs w:val="24"/>
        </w:rPr>
        <w:t xml:space="preserve">delle vie più importanti </w:t>
      </w:r>
      <w:r>
        <w:rPr>
          <w:rFonts w:cstheme="minorHAnsi"/>
          <w:sz w:val="24"/>
          <w:szCs w:val="24"/>
        </w:rPr>
        <w:t xml:space="preserve">di Colle di Val d’Elsa, che </w:t>
      </w:r>
      <w:r w:rsidR="00FD6E8F">
        <w:rPr>
          <w:rFonts w:cstheme="minorHAnsi"/>
          <w:sz w:val="24"/>
          <w:szCs w:val="24"/>
        </w:rPr>
        <w:t xml:space="preserve">è stata </w:t>
      </w:r>
      <w:r>
        <w:rPr>
          <w:rFonts w:cstheme="minorHAnsi"/>
          <w:sz w:val="24"/>
          <w:szCs w:val="24"/>
        </w:rPr>
        <w:t>per decenni l’arteria</w:t>
      </w:r>
      <w:r w:rsidR="00845A06">
        <w:rPr>
          <w:rFonts w:cstheme="minorHAnsi"/>
          <w:sz w:val="24"/>
          <w:szCs w:val="24"/>
        </w:rPr>
        <w:t xml:space="preserve"> commerciale e</w:t>
      </w:r>
      <w:r>
        <w:rPr>
          <w:rFonts w:cstheme="minorHAnsi"/>
          <w:sz w:val="24"/>
          <w:szCs w:val="24"/>
        </w:rPr>
        <w:t xml:space="preserve"> di collegamento tra la parte alta della città e la parte bassa</w:t>
      </w:r>
      <w:r w:rsidR="00FD6E8F">
        <w:rPr>
          <w:rFonts w:cstheme="minorHAnsi"/>
          <w:sz w:val="24"/>
          <w:szCs w:val="24"/>
        </w:rPr>
        <w:t>.</w:t>
      </w:r>
      <w:r>
        <w:rPr>
          <w:rFonts w:cstheme="minorHAnsi"/>
          <w:sz w:val="24"/>
          <w:szCs w:val="24"/>
        </w:rPr>
        <w:t xml:space="preserve"> </w:t>
      </w:r>
      <w:r w:rsidR="00CC321C">
        <w:rPr>
          <w:rFonts w:cstheme="minorHAnsi"/>
          <w:sz w:val="24"/>
          <w:szCs w:val="24"/>
        </w:rPr>
        <w:t xml:space="preserve">I </w:t>
      </w:r>
      <w:r w:rsidR="00B10A8A">
        <w:rPr>
          <w:rFonts w:cstheme="minorHAnsi"/>
          <w:sz w:val="24"/>
          <w:szCs w:val="24"/>
        </w:rPr>
        <w:t>giovani organizzatori dell’</w:t>
      </w:r>
      <w:r w:rsidR="004D66A2">
        <w:rPr>
          <w:rFonts w:cstheme="minorHAnsi"/>
          <w:b/>
          <w:bCs/>
          <w:sz w:val="24"/>
          <w:szCs w:val="24"/>
        </w:rPr>
        <w:t>A</w:t>
      </w:r>
      <w:r w:rsidR="00B10A8A" w:rsidRPr="00B10A8A">
        <w:rPr>
          <w:rFonts w:cstheme="minorHAnsi"/>
          <w:b/>
          <w:bCs/>
          <w:sz w:val="24"/>
          <w:szCs w:val="24"/>
        </w:rPr>
        <w:t xml:space="preserve">ssociazione culturale </w:t>
      </w:r>
      <w:proofErr w:type="spellStart"/>
      <w:r w:rsidR="00B10A8A" w:rsidRPr="00B10A8A">
        <w:rPr>
          <w:rFonts w:cstheme="minorHAnsi"/>
          <w:b/>
          <w:bCs/>
          <w:sz w:val="24"/>
          <w:szCs w:val="24"/>
        </w:rPr>
        <w:t>La</w:t>
      </w:r>
      <w:r w:rsidR="004D66A2">
        <w:rPr>
          <w:rFonts w:cstheme="minorHAnsi"/>
          <w:b/>
          <w:bCs/>
          <w:sz w:val="24"/>
          <w:szCs w:val="24"/>
        </w:rPr>
        <w:t>G</w:t>
      </w:r>
      <w:r w:rsidR="00B10A8A" w:rsidRPr="00B10A8A">
        <w:rPr>
          <w:rFonts w:cstheme="minorHAnsi"/>
          <w:b/>
          <w:bCs/>
          <w:sz w:val="24"/>
          <w:szCs w:val="24"/>
        </w:rPr>
        <w:t>orà</w:t>
      </w:r>
      <w:proofErr w:type="spellEnd"/>
      <w:r w:rsidR="00CC321C">
        <w:rPr>
          <w:rFonts w:cstheme="minorHAnsi"/>
          <w:sz w:val="24"/>
          <w:szCs w:val="24"/>
        </w:rPr>
        <w:t>, c</w:t>
      </w:r>
      <w:r>
        <w:rPr>
          <w:rFonts w:cstheme="minorHAnsi"/>
          <w:sz w:val="24"/>
          <w:szCs w:val="24"/>
        </w:rPr>
        <w:t>oscienti dell’importanza storic</w:t>
      </w:r>
      <w:r w:rsidR="00845A06">
        <w:rPr>
          <w:rFonts w:cstheme="minorHAnsi"/>
          <w:sz w:val="24"/>
          <w:szCs w:val="24"/>
        </w:rPr>
        <w:t>a</w:t>
      </w:r>
      <w:r>
        <w:rPr>
          <w:rFonts w:cstheme="minorHAnsi"/>
          <w:sz w:val="24"/>
          <w:szCs w:val="24"/>
        </w:rPr>
        <w:t xml:space="preserve"> di Via Garibaldi</w:t>
      </w:r>
      <w:r w:rsidR="00CC321C">
        <w:rPr>
          <w:rFonts w:cstheme="minorHAnsi"/>
          <w:sz w:val="24"/>
          <w:szCs w:val="24"/>
        </w:rPr>
        <w:t>, hanno</w:t>
      </w:r>
      <w:r>
        <w:rPr>
          <w:rFonts w:cstheme="minorHAnsi"/>
          <w:sz w:val="24"/>
          <w:szCs w:val="24"/>
        </w:rPr>
        <w:t xml:space="preserve"> deciso di creare questa prima edizione di </w:t>
      </w:r>
      <w:r w:rsidRPr="00EC4F8A">
        <w:rPr>
          <w:rFonts w:cstheme="minorHAnsi"/>
          <w:i/>
          <w:iCs/>
          <w:sz w:val="24"/>
          <w:szCs w:val="24"/>
        </w:rPr>
        <w:t>Vuoti a Rendere</w:t>
      </w:r>
      <w:r>
        <w:rPr>
          <w:rFonts w:cstheme="minorHAnsi"/>
          <w:sz w:val="24"/>
          <w:szCs w:val="24"/>
        </w:rPr>
        <w:t xml:space="preserve"> proprio in quel luogo, con l’obbiettivo di far </w:t>
      </w:r>
      <w:proofErr w:type="spellStart"/>
      <w:r w:rsidR="00845A06">
        <w:rPr>
          <w:rFonts w:cstheme="minorHAnsi"/>
          <w:sz w:val="24"/>
          <w:szCs w:val="24"/>
        </w:rPr>
        <w:t>ri</w:t>
      </w:r>
      <w:proofErr w:type="spellEnd"/>
      <w:r w:rsidR="00845A06">
        <w:rPr>
          <w:rFonts w:cstheme="minorHAnsi"/>
          <w:sz w:val="24"/>
          <w:szCs w:val="24"/>
        </w:rPr>
        <w:t>-</w:t>
      </w:r>
      <w:r>
        <w:rPr>
          <w:rFonts w:cstheme="minorHAnsi"/>
          <w:sz w:val="24"/>
          <w:szCs w:val="24"/>
        </w:rPr>
        <w:t>vivere quegli spazi</w:t>
      </w:r>
      <w:r w:rsidR="00CC5400">
        <w:rPr>
          <w:rFonts w:cstheme="minorHAnsi"/>
          <w:sz w:val="24"/>
          <w:szCs w:val="24"/>
        </w:rPr>
        <w:t xml:space="preserve"> rimasti inutilizzati</w:t>
      </w:r>
      <w:r w:rsidR="00845A06">
        <w:rPr>
          <w:rFonts w:cstheme="minorHAnsi"/>
          <w:sz w:val="24"/>
          <w:szCs w:val="24"/>
        </w:rPr>
        <w:t xml:space="preserve">. </w:t>
      </w:r>
    </w:p>
    <w:p w14:paraId="7EDDAE7E" w14:textId="72549157" w:rsidR="00BE37D3" w:rsidRDefault="00845A06" w:rsidP="00B12889">
      <w:pPr>
        <w:rPr>
          <w:rFonts w:cstheme="minorHAnsi"/>
          <w:sz w:val="24"/>
          <w:szCs w:val="24"/>
        </w:rPr>
      </w:pPr>
      <w:r>
        <w:rPr>
          <w:rFonts w:cstheme="minorHAnsi"/>
          <w:sz w:val="24"/>
          <w:szCs w:val="24"/>
        </w:rPr>
        <w:t>So</w:t>
      </w:r>
      <w:r w:rsidR="00954EA7">
        <w:rPr>
          <w:rFonts w:cstheme="minorHAnsi"/>
          <w:sz w:val="24"/>
          <w:szCs w:val="24"/>
        </w:rPr>
        <w:t>l</w:t>
      </w:r>
      <w:r>
        <w:rPr>
          <w:rFonts w:cstheme="minorHAnsi"/>
          <w:sz w:val="24"/>
          <w:szCs w:val="24"/>
        </w:rPr>
        <w:t xml:space="preserve">o negli ultimi anni la tendenza delle città europee è cambiata, e si è compreso come l’Arte, nelle sue varie sfaccettature, possa rappresentare non solo un collante per le comunità cittadine, ma anche un possibile mezzo per far ripartire situazioni sociali ed economiche stagnanti. Anche per </w:t>
      </w:r>
      <w:r w:rsidRPr="00EC4F8A">
        <w:rPr>
          <w:rFonts w:cstheme="minorHAnsi"/>
          <w:i/>
          <w:iCs/>
          <w:sz w:val="24"/>
          <w:szCs w:val="24"/>
        </w:rPr>
        <w:t>Vuoti a Rendere</w:t>
      </w:r>
      <w:r>
        <w:rPr>
          <w:rFonts w:cstheme="minorHAnsi"/>
          <w:sz w:val="24"/>
          <w:szCs w:val="24"/>
        </w:rPr>
        <w:t xml:space="preserve"> si è deciso di adoperare l’Arte per colmare quel vuoto fisico e culturale de</w:t>
      </w:r>
      <w:r w:rsidR="00DC45A7">
        <w:rPr>
          <w:rFonts w:cstheme="minorHAnsi"/>
          <w:sz w:val="24"/>
          <w:szCs w:val="24"/>
        </w:rPr>
        <w:t>i</w:t>
      </w:r>
      <w:r>
        <w:rPr>
          <w:rFonts w:cstheme="minorHAnsi"/>
          <w:sz w:val="24"/>
          <w:szCs w:val="24"/>
        </w:rPr>
        <w:t xml:space="preserve"> </w:t>
      </w:r>
      <w:r w:rsidR="00DC45A7">
        <w:rPr>
          <w:rFonts w:cstheme="minorHAnsi"/>
          <w:sz w:val="24"/>
          <w:szCs w:val="24"/>
        </w:rPr>
        <w:t>locali</w:t>
      </w:r>
      <w:r>
        <w:rPr>
          <w:rFonts w:cstheme="minorHAnsi"/>
          <w:sz w:val="24"/>
          <w:szCs w:val="24"/>
        </w:rPr>
        <w:t xml:space="preserve"> inutilizzati di Via Garibaldi.</w:t>
      </w:r>
      <w:r w:rsidR="00CC321C">
        <w:rPr>
          <w:rFonts w:cstheme="minorHAnsi"/>
          <w:sz w:val="24"/>
          <w:szCs w:val="24"/>
        </w:rPr>
        <w:t xml:space="preserve"> </w:t>
      </w:r>
      <w:r w:rsidR="00CC321C" w:rsidRPr="00C9163D">
        <w:rPr>
          <w:rFonts w:cstheme="minorHAnsi"/>
          <w:b/>
          <w:bCs/>
          <w:sz w:val="24"/>
          <w:szCs w:val="24"/>
        </w:rPr>
        <w:t xml:space="preserve">Sono </w:t>
      </w:r>
      <w:r w:rsidR="00E61EA1">
        <w:rPr>
          <w:rFonts w:cstheme="minorHAnsi"/>
          <w:b/>
          <w:bCs/>
          <w:sz w:val="24"/>
          <w:szCs w:val="24"/>
        </w:rPr>
        <w:t>sei</w:t>
      </w:r>
      <w:r w:rsidR="00CC321C" w:rsidRPr="00C9163D">
        <w:rPr>
          <w:rFonts w:cstheme="minorHAnsi"/>
          <w:b/>
          <w:bCs/>
          <w:sz w:val="24"/>
          <w:szCs w:val="24"/>
        </w:rPr>
        <w:t xml:space="preserve"> </w:t>
      </w:r>
      <w:r w:rsidR="00DC45A7">
        <w:rPr>
          <w:rFonts w:cstheme="minorHAnsi"/>
          <w:b/>
          <w:bCs/>
          <w:sz w:val="24"/>
          <w:szCs w:val="24"/>
        </w:rPr>
        <w:t xml:space="preserve">gli spazi </w:t>
      </w:r>
      <w:r w:rsidR="00CC321C" w:rsidRPr="00C9163D">
        <w:rPr>
          <w:rFonts w:cstheme="minorHAnsi"/>
          <w:b/>
          <w:bCs/>
          <w:sz w:val="24"/>
          <w:szCs w:val="24"/>
        </w:rPr>
        <w:t>recuperati e a cui è stata promessa, almeno per queste due settimane, una seconda vita.</w:t>
      </w:r>
      <w:r w:rsidR="00CC321C">
        <w:rPr>
          <w:rFonts w:cstheme="minorHAnsi"/>
          <w:sz w:val="24"/>
          <w:szCs w:val="24"/>
        </w:rPr>
        <w:t xml:space="preserve"> Sono luoghi in cui si respira storia e vita di paese, spazi con una precisa identità</w:t>
      </w:r>
      <w:r w:rsidR="00C028F6">
        <w:rPr>
          <w:rFonts w:cstheme="minorHAnsi"/>
          <w:sz w:val="24"/>
          <w:szCs w:val="24"/>
        </w:rPr>
        <w:t xml:space="preserve">: muovendosi per Via Garibaldi troveremo </w:t>
      </w:r>
      <w:r w:rsidR="00C028F6" w:rsidRPr="00B10A8A">
        <w:rPr>
          <w:rFonts w:cstheme="minorHAnsi"/>
          <w:b/>
          <w:bCs/>
          <w:sz w:val="24"/>
          <w:szCs w:val="24"/>
        </w:rPr>
        <w:t>una Macelleria che si è trasformata, per l’occasione, in una Galleria</w:t>
      </w:r>
      <w:r w:rsidR="00C028F6">
        <w:rPr>
          <w:rFonts w:cstheme="minorHAnsi"/>
          <w:sz w:val="24"/>
          <w:szCs w:val="24"/>
        </w:rPr>
        <w:t xml:space="preserve">; una Latteria in cui non troverete </w:t>
      </w:r>
      <w:r w:rsidR="006E2502">
        <w:rPr>
          <w:rFonts w:cstheme="minorHAnsi"/>
          <w:sz w:val="24"/>
          <w:szCs w:val="24"/>
        </w:rPr>
        <w:t>cartoni di latte, ma sculture di marmo e ferro; un orafo in cui volti fotografati e appesi al muro</w:t>
      </w:r>
      <w:r w:rsidR="00CF08AC">
        <w:rPr>
          <w:rFonts w:cstheme="minorHAnsi"/>
          <w:sz w:val="24"/>
          <w:szCs w:val="24"/>
        </w:rPr>
        <w:t xml:space="preserve"> </w:t>
      </w:r>
      <w:r w:rsidR="006E2502">
        <w:rPr>
          <w:rFonts w:cstheme="minorHAnsi"/>
          <w:sz w:val="24"/>
          <w:szCs w:val="24"/>
        </w:rPr>
        <w:t xml:space="preserve">vi osserveranno durante tutta la visita, e così altre tre botteghe storiche segneranno il percorso portandovi alla fine della via. </w:t>
      </w:r>
      <w:r w:rsidR="00760F45">
        <w:rPr>
          <w:rFonts w:cstheme="minorHAnsi"/>
          <w:sz w:val="24"/>
          <w:szCs w:val="24"/>
        </w:rPr>
        <w:t xml:space="preserve">Durante tutta la durata dell’Esposizione d’Arte </w:t>
      </w:r>
      <w:r w:rsidR="00760F45" w:rsidRPr="00760F45">
        <w:rPr>
          <w:rFonts w:cstheme="minorHAnsi"/>
          <w:b/>
          <w:bCs/>
          <w:sz w:val="24"/>
          <w:szCs w:val="24"/>
        </w:rPr>
        <w:t>sarà possibile acquistare le opere</w:t>
      </w:r>
      <w:r w:rsidR="00760F45">
        <w:rPr>
          <w:rFonts w:cstheme="minorHAnsi"/>
          <w:sz w:val="24"/>
          <w:szCs w:val="24"/>
        </w:rPr>
        <w:t xml:space="preserve"> degli artisti. </w:t>
      </w:r>
    </w:p>
    <w:p w14:paraId="4E538776" w14:textId="11B9995D" w:rsidR="003960F1" w:rsidRDefault="003960F1" w:rsidP="00B12889">
      <w:pPr>
        <w:rPr>
          <w:rFonts w:cstheme="minorHAnsi"/>
          <w:sz w:val="24"/>
          <w:szCs w:val="24"/>
        </w:rPr>
      </w:pPr>
      <w:r>
        <w:rPr>
          <w:rFonts w:cstheme="minorHAnsi"/>
          <w:sz w:val="24"/>
          <w:szCs w:val="24"/>
        </w:rPr>
        <w:t>GLI ARTISTI SELEZIONATI</w:t>
      </w:r>
    </w:p>
    <w:p w14:paraId="5363795F" w14:textId="58AE795F" w:rsidR="00DC45A7" w:rsidRDefault="00845A06" w:rsidP="00B12889">
      <w:pPr>
        <w:rPr>
          <w:rFonts w:cstheme="minorHAnsi"/>
          <w:sz w:val="24"/>
          <w:szCs w:val="24"/>
        </w:rPr>
      </w:pPr>
      <w:r>
        <w:rPr>
          <w:rFonts w:cstheme="minorHAnsi"/>
          <w:sz w:val="24"/>
          <w:szCs w:val="24"/>
        </w:rPr>
        <w:t xml:space="preserve">Il progetto </w:t>
      </w:r>
      <w:r w:rsidR="006E2502">
        <w:rPr>
          <w:rFonts w:cstheme="minorHAnsi"/>
          <w:sz w:val="24"/>
          <w:szCs w:val="24"/>
        </w:rPr>
        <w:t xml:space="preserve">artistico è stato affidato al giovane curatore, Alessio </w:t>
      </w:r>
      <w:proofErr w:type="spellStart"/>
      <w:r w:rsidR="006E2502">
        <w:rPr>
          <w:rFonts w:cstheme="minorHAnsi"/>
          <w:sz w:val="24"/>
          <w:szCs w:val="24"/>
        </w:rPr>
        <w:t>Vigni</w:t>
      </w:r>
      <w:proofErr w:type="spellEnd"/>
      <w:r w:rsidR="006E2502">
        <w:rPr>
          <w:rFonts w:cstheme="minorHAnsi"/>
          <w:sz w:val="24"/>
          <w:szCs w:val="24"/>
        </w:rPr>
        <w:t>, che si trova a dirigere la sua prima Esposizione d’Arte, un incarico non facile considerati gli spazi</w:t>
      </w:r>
      <w:r w:rsidR="005C3D95">
        <w:rPr>
          <w:rFonts w:cstheme="minorHAnsi"/>
          <w:sz w:val="24"/>
          <w:szCs w:val="24"/>
        </w:rPr>
        <w:t xml:space="preserve"> della mostra</w:t>
      </w:r>
      <w:r w:rsidR="006E2502">
        <w:rPr>
          <w:rFonts w:cstheme="minorHAnsi"/>
          <w:sz w:val="24"/>
          <w:szCs w:val="24"/>
        </w:rPr>
        <w:t xml:space="preserve">. </w:t>
      </w:r>
      <w:r w:rsidR="00760F45" w:rsidRPr="00760F45">
        <w:rPr>
          <w:rFonts w:cstheme="minorHAnsi"/>
          <w:b/>
          <w:bCs/>
          <w:sz w:val="24"/>
          <w:szCs w:val="24"/>
        </w:rPr>
        <w:t xml:space="preserve">Gli </w:t>
      </w:r>
      <w:r w:rsidR="006E2502" w:rsidRPr="00760F45">
        <w:rPr>
          <w:rFonts w:cstheme="minorHAnsi"/>
          <w:b/>
          <w:bCs/>
          <w:sz w:val="24"/>
          <w:szCs w:val="24"/>
        </w:rPr>
        <w:t>artisti</w:t>
      </w:r>
      <w:r w:rsidR="006E2502">
        <w:rPr>
          <w:rFonts w:cstheme="minorHAnsi"/>
          <w:sz w:val="24"/>
          <w:szCs w:val="24"/>
        </w:rPr>
        <w:t xml:space="preserve"> </w:t>
      </w:r>
      <w:r w:rsidR="00760F45">
        <w:rPr>
          <w:rFonts w:cstheme="minorHAnsi"/>
          <w:sz w:val="24"/>
          <w:szCs w:val="24"/>
        </w:rPr>
        <w:t xml:space="preserve">chiamati ad esporre sono </w:t>
      </w:r>
      <w:r w:rsidR="00760F45" w:rsidRPr="00416158">
        <w:rPr>
          <w:rFonts w:cstheme="minorHAnsi"/>
          <w:b/>
          <w:bCs/>
          <w:sz w:val="24"/>
          <w:szCs w:val="24"/>
        </w:rPr>
        <w:t>più di trenta</w:t>
      </w:r>
      <w:r w:rsidR="00760F45">
        <w:rPr>
          <w:rFonts w:cstheme="minorHAnsi"/>
          <w:sz w:val="24"/>
          <w:szCs w:val="24"/>
        </w:rPr>
        <w:t xml:space="preserve"> e </w:t>
      </w:r>
      <w:r w:rsidR="006E2502">
        <w:rPr>
          <w:rFonts w:cstheme="minorHAnsi"/>
          <w:sz w:val="24"/>
          <w:szCs w:val="24"/>
        </w:rPr>
        <w:t>sono il frutto di</w:t>
      </w:r>
      <w:r>
        <w:rPr>
          <w:rFonts w:cstheme="minorHAnsi"/>
          <w:sz w:val="24"/>
          <w:szCs w:val="24"/>
        </w:rPr>
        <w:t xml:space="preserve"> un</w:t>
      </w:r>
      <w:r w:rsidR="006E2502">
        <w:rPr>
          <w:rFonts w:cstheme="minorHAnsi"/>
          <w:sz w:val="24"/>
          <w:szCs w:val="24"/>
        </w:rPr>
        <w:t>’attenta</w:t>
      </w:r>
      <w:r>
        <w:rPr>
          <w:rFonts w:cstheme="minorHAnsi"/>
          <w:sz w:val="24"/>
          <w:szCs w:val="24"/>
        </w:rPr>
        <w:t xml:space="preserve"> selezione </w:t>
      </w:r>
      <w:r w:rsidR="00FD6E8F">
        <w:rPr>
          <w:rFonts w:cstheme="minorHAnsi"/>
          <w:sz w:val="24"/>
          <w:szCs w:val="24"/>
        </w:rPr>
        <w:t xml:space="preserve">degli </w:t>
      </w:r>
      <w:r>
        <w:rPr>
          <w:rFonts w:cstheme="minorHAnsi"/>
          <w:sz w:val="24"/>
          <w:szCs w:val="24"/>
        </w:rPr>
        <w:t>studenti dell’Accademia d’Arte di Firenze e di Carrara, ritenuti più meritevoli. A questi giovani artisti sono stati affiancati nomi più affermati dell’Arte Contemporanea</w:t>
      </w:r>
      <w:r w:rsidR="00410B7A">
        <w:rPr>
          <w:rFonts w:cstheme="minorHAnsi"/>
          <w:sz w:val="24"/>
          <w:szCs w:val="24"/>
        </w:rPr>
        <w:t xml:space="preserve"> del territorio</w:t>
      </w:r>
      <w:r w:rsidR="00760F45">
        <w:rPr>
          <w:rFonts w:cstheme="minorHAnsi"/>
          <w:sz w:val="24"/>
          <w:szCs w:val="24"/>
        </w:rPr>
        <w:t xml:space="preserve"> toscano</w:t>
      </w:r>
      <w:r w:rsidR="006E2502">
        <w:rPr>
          <w:rFonts w:cstheme="minorHAnsi"/>
          <w:sz w:val="24"/>
          <w:szCs w:val="24"/>
        </w:rPr>
        <w:t xml:space="preserve"> come </w:t>
      </w:r>
      <w:r w:rsidR="006E2502" w:rsidRPr="00C9163D">
        <w:rPr>
          <w:rFonts w:cstheme="minorHAnsi"/>
          <w:b/>
          <w:bCs/>
          <w:sz w:val="24"/>
          <w:szCs w:val="24"/>
        </w:rPr>
        <w:t xml:space="preserve">Toni </w:t>
      </w:r>
      <w:r w:rsidR="006E2502" w:rsidRPr="00C9163D">
        <w:rPr>
          <w:rFonts w:cstheme="minorHAnsi"/>
          <w:b/>
          <w:bCs/>
          <w:sz w:val="24"/>
          <w:szCs w:val="24"/>
        </w:rPr>
        <w:lastRenderedPageBreak/>
        <w:t>Alfano</w:t>
      </w:r>
      <w:r w:rsidR="00B10A8A">
        <w:rPr>
          <w:rFonts w:cstheme="minorHAnsi"/>
          <w:b/>
          <w:bCs/>
          <w:sz w:val="24"/>
          <w:szCs w:val="24"/>
        </w:rPr>
        <w:t>, Sebastiano Pelli</w:t>
      </w:r>
      <w:r w:rsidR="002831AB">
        <w:rPr>
          <w:rFonts w:cstheme="minorHAnsi"/>
          <w:sz w:val="24"/>
          <w:szCs w:val="24"/>
        </w:rPr>
        <w:t xml:space="preserve"> </w:t>
      </w:r>
      <w:r w:rsidR="006E2502">
        <w:rPr>
          <w:rFonts w:cstheme="minorHAnsi"/>
          <w:sz w:val="24"/>
          <w:szCs w:val="24"/>
        </w:rPr>
        <w:t xml:space="preserve">e </w:t>
      </w:r>
      <w:r w:rsidR="006E2502" w:rsidRPr="00C9163D">
        <w:rPr>
          <w:rFonts w:cstheme="minorHAnsi"/>
          <w:b/>
          <w:bCs/>
          <w:sz w:val="24"/>
          <w:szCs w:val="24"/>
        </w:rPr>
        <w:t>Niko Giovanni Coniglio</w:t>
      </w:r>
      <w:r w:rsidR="00410B7A">
        <w:rPr>
          <w:rFonts w:cstheme="minorHAnsi"/>
          <w:sz w:val="24"/>
          <w:szCs w:val="24"/>
        </w:rPr>
        <w:t xml:space="preserve">. Otto sono le categorie coinvolte: pittura, scultura, istallazioni, videoarte, collage, street Art, illustrazione e fotografia. </w:t>
      </w:r>
      <w:r w:rsidR="005C3D95">
        <w:rPr>
          <w:rFonts w:cstheme="minorHAnsi"/>
          <w:sz w:val="24"/>
          <w:szCs w:val="24"/>
        </w:rPr>
        <w:t xml:space="preserve">Anche la </w:t>
      </w:r>
      <w:r w:rsidR="005C3D95" w:rsidRPr="00DC45A7">
        <w:rPr>
          <w:rFonts w:cstheme="minorHAnsi"/>
          <w:b/>
          <w:bCs/>
          <w:sz w:val="24"/>
          <w:szCs w:val="24"/>
        </w:rPr>
        <w:t>Street Art</w:t>
      </w:r>
      <w:r w:rsidR="005C3D95">
        <w:rPr>
          <w:rFonts w:cstheme="minorHAnsi"/>
          <w:sz w:val="24"/>
          <w:szCs w:val="24"/>
        </w:rPr>
        <w:t xml:space="preserve"> sarà chiamata ad esporre all’interno e non all’esterno, come siamo abituati ad incontrare</w:t>
      </w:r>
      <w:r w:rsidR="0057164C">
        <w:rPr>
          <w:rFonts w:cstheme="minorHAnsi"/>
          <w:sz w:val="24"/>
          <w:szCs w:val="24"/>
        </w:rPr>
        <w:t>, infatti,</w:t>
      </w:r>
      <w:r w:rsidR="005C3D95">
        <w:rPr>
          <w:rFonts w:cstheme="minorHAnsi"/>
          <w:sz w:val="24"/>
          <w:szCs w:val="24"/>
        </w:rPr>
        <w:t xml:space="preserve"> sono stati selezionati, alcuni tra gli artisti più attivi sul suolo nazionale: </w:t>
      </w:r>
      <w:proofErr w:type="spellStart"/>
      <w:r w:rsidR="005C3D95">
        <w:rPr>
          <w:rFonts w:cstheme="minorHAnsi"/>
          <w:sz w:val="24"/>
          <w:szCs w:val="24"/>
        </w:rPr>
        <w:t>ExitEnter</w:t>
      </w:r>
      <w:proofErr w:type="spellEnd"/>
      <w:r w:rsidR="005C3D95">
        <w:rPr>
          <w:rFonts w:cstheme="minorHAnsi"/>
          <w:sz w:val="24"/>
          <w:szCs w:val="24"/>
        </w:rPr>
        <w:t xml:space="preserve">, </w:t>
      </w:r>
      <w:proofErr w:type="spellStart"/>
      <w:r w:rsidR="005C3D95">
        <w:rPr>
          <w:rFonts w:cstheme="minorHAnsi"/>
          <w:sz w:val="24"/>
          <w:szCs w:val="24"/>
        </w:rPr>
        <w:t>JamesBoy</w:t>
      </w:r>
      <w:proofErr w:type="spellEnd"/>
      <w:r w:rsidR="005C3D95">
        <w:rPr>
          <w:rFonts w:cstheme="minorHAnsi"/>
          <w:sz w:val="24"/>
          <w:szCs w:val="24"/>
        </w:rPr>
        <w:t>, Ache77</w:t>
      </w:r>
      <w:r w:rsidR="00416158">
        <w:rPr>
          <w:rFonts w:cstheme="minorHAnsi"/>
          <w:sz w:val="24"/>
          <w:szCs w:val="24"/>
        </w:rPr>
        <w:t xml:space="preserve">, Rame13 e molti altri. </w:t>
      </w:r>
      <w:r w:rsidR="005C3D95">
        <w:rPr>
          <w:rFonts w:cstheme="minorHAnsi"/>
          <w:sz w:val="24"/>
          <w:szCs w:val="24"/>
        </w:rPr>
        <w:t xml:space="preserve"> </w:t>
      </w:r>
    </w:p>
    <w:p w14:paraId="19471BA5" w14:textId="5E03D943" w:rsidR="003960F1" w:rsidRDefault="003960F1" w:rsidP="00B12889">
      <w:pPr>
        <w:rPr>
          <w:rFonts w:cstheme="minorHAnsi"/>
          <w:sz w:val="24"/>
          <w:szCs w:val="24"/>
        </w:rPr>
      </w:pPr>
      <w:r>
        <w:rPr>
          <w:rFonts w:cstheme="minorHAnsi"/>
          <w:sz w:val="24"/>
          <w:szCs w:val="24"/>
        </w:rPr>
        <w:t>UN PROGRAMMA RICCO DI EVENTI</w:t>
      </w:r>
    </w:p>
    <w:p w14:paraId="3D771EAD" w14:textId="7C474740" w:rsidR="000A097B" w:rsidRDefault="005C3D95" w:rsidP="00B12889">
      <w:pPr>
        <w:rPr>
          <w:rFonts w:cstheme="minorHAnsi"/>
          <w:color w:val="000000"/>
          <w:sz w:val="24"/>
          <w:szCs w:val="24"/>
          <w:shd w:val="clear" w:color="auto" w:fill="FFFFFF"/>
        </w:rPr>
      </w:pPr>
      <w:r>
        <w:rPr>
          <w:rFonts w:cstheme="minorHAnsi"/>
          <w:sz w:val="24"/>
          <w:szCs w:val="24"/>
        </w:rPr>
        <w:t xml:space="preserve">Durante le due settimane della durata dell’Esposizione d’Arte, dal 24 settembre al 4 ottobre, è presente un calendario ricco di eventi, rivolti ad un </w:t>
      </w:r>
      <w:r w:rsidRPr="009B3887">
        <w:rPr>
          <w:rFonts w:cstheme="minorHAnsi"/>
          <w:sz w:val="24"/>
          <w:szCs w:val="24"/>
        </w:rPr>
        <w:t xml:space="preserve">pubblico dei più giovani con </w:t>
      </w:r>
      <w:r w:rsidRPr="00C9163D">
        <w:rPr>
          <w:rFonts w:cstheme="minorHAnsi"/>
          <w:b/>
          <w:bCs/>
          <w:sz w:val="24"/>
          <w:szCs w:val="24"/>
        </w:rPr>
        <w:t>Live Set</w:t>
      </w:r>
      <w:r w:rsidRPr="009B3887">
        <w:rPr>
          <w:rFonts w:cstheme="minorHAnsi"/>
          <w:sz w:val="24"/>
          <w:szCs w:val="24"/>
        </w:rPr>
        <w:t xml:space="preserve">, </w:t>
      </w:r>
      <w:r w:rsidRPr="00C9163D">
        <w:rPr>
          <w:rFonts w:cstheme="minorHAnsi"/>
          <w:b/>
          <w:bCs/>
          <w:sz w:val="24"/>
          <w:szCs w:val="24"/>
        </w:rPr>
        <w:t>workshop per bambini</w:t>
      </w:r>
      <w:r w:rsidRPr="009B3887">
        <w:rPr>
          <w:rFonts w:cstheme="minorHAnsi"/>
          <w:sz w:val="24"/>
          <w:szCs w:val="24"/>
        </w:rPr>
        <w:t xml:space="preserve">, </w:t>
      </w:r>
      <w:r w:rsidR="009B3887" w:rsidRPr="00C9163D">
        <w:rPr>
          <w:rFonts w:cstheme="minorHAnsi"/>
          <w:b/>
          <w:bCs/>
          <w:sz w:val="24"/>
          <w:szCs w:val="24"/>
        </w:rPr>
        <w:t>passeggiate artistiche</w:t>
      </w:r>
      <w:r w:rsidR="009B3887" w:rsidRPr="009B3887">
        <w:rPr>
          <w:rFonts w:cstheme="minorHAnsi"/>
          <w:sz w:val="24"/>
          <w:szCs w:val="24"/>
        </w:rPr>
        <w:t xml:space="preserve">, </w:t>
      </w:r>
      <w:r w:rsidR="009B3887" w:rsidRPr="00C9163D">
        <w:rPr>
          <w:rFonts w:cstheme="minorHAnsi"/>
          <w:b/>
          <w:bCs/>
          <w:sz w:val="24"/>
          <w:szCs w:val="24"/>
        </w:rPr>
        <w:t>Art Talk</w:t>
      </w:r>
      <w:r w:rsidR="009B3887" w:rsidRPr="009B3887">
        <w:rPr>
          <w:rFonts w:cstheme="minorHAnsi"/>
          <w:sz w:val="24"/>
          <w:szCs w:val="24"/>
        </w:rPr>
        <w:t xml:space="preserve"> con ospiti di eccezione, come </w:t>
      </w:r>
      <w:r w:rsidR="009B3887" w:rsidRPr="00C9163D">
        <w:rPr>
          <w:rFonts w:cstheme="minorHAnsi"/>
          <w:b/>
          <w:bCs/>
          <w:sz w:val="24"/>
          <w:szCs w:val="24"/>
        </w:rPr>
        <w:t>Francesco Saverio Teruzzi</w:t>
      </w:r>
      <w:r w:rsidR="004D66A2">
        <w:rPr>
          <w:rFonts w:cstheme="minorHAnsi"/>
          <w:b/>
          <w:bCs/>
          <w:sz w:val="24"/>
          <w:szCs w:val="24"/>
        </w:rPr>
        <w:t>,</w:t>
      </w:r>
      <w:r w:rsidR="009B3887" w:rsidRPr="009B3887">
        <w:rPr>
          <w:rFonts w:cstheme="minorHAnsi"/>
          <w:sz w:val="24"/>
          <w:szCs w:val="24"/>
        </w:rPr>
        <w:t xml:space="preserve"> </w:t>
      </w:r>
      <w:proofErr w:type="spellStart"/>
      <w:r w:rsidR="00760F45" w:rsidRPr="00760F45">
        <w:rPr>
          <w:rFonts w:cstheme="minorHAnsi"/>
          <w:sz w:val="24"/>
          <w:szCs w:val="24"/>
        </w:rPr>
        <w:t>Artivatore</w:t>
      </w:r>
      <w:proofErr w:type="spellEnd"/>
      <w:r w:rsidR="00760F45" w:rsidRPr="00760F45">
        <w:rPr>
          <w:rFonts w:cstheme="minorHAnsi"/>
          <w:sz w:val="24"/>
          <w:szCs w:val="24"/>
        </w:rPr>
        <w:t xml:space="preserve"> - Cultural Project Manager</w:t>
      </w:r>
      <w:r w:rsidR="00760F45">
        <w:rPr>
          <w:rFonts w:cstheme="minorHAnsi"/>
          <w:sz w:val="24"/>
          <w:szCs w:val="24"/>
        </w:rPr>
        <w:t xml:space="preserve"> e </w:t>
      </w:r>
      <w:r w:rsidR="00760F45" w:rsidRPr="00760F45">
        <w:rPr>
          <w:rFonts w:cstheme="minorHAnsi"/>
          <w:sz w:val="24"/>
          <w:szCs w:val="24"/>
        </w:rPr>
        <w:t xml:space="preserve">Coordinatore Ambasciate e Ambasciatori del Progetto Internazionale </w:t>
      </w:r>
      <w:proofErr w:type="spellStart"/>
      <w:r w:rsidR="00760F45" w:rsidRPr="00760F45">
        <w:rPr>
          <w:rFonts w:cstheme="minorHAnsi"/>
          <w:sz w:val="24"/>
          <w:szCs w:val="24"/>
        </w:rPr>
        <w:t>Rebirth</w:t>
      </w:r>
      <w:proofErr w:type="spellEnd"/>
      <w:r w:rsidR="00760F45" w:rsidRPr="00760F45">
        <w:rPr>
          <w:rFonts w:cstheme="minorHAnsi"/>
          <w:sz w:val="24"/>
          <w:szCs w:val="24"/>
        </w:rPr>
        <w:t xml:space="preserve">/Terzo Paradiso di </w:t>
      </w:r>
      <w:proofErr w:type="spellStart"/>
      <w:r w:rsidR="00760F45" w:rsidRPr="00760F45">
        <w:rPr>
          <w:rFonts w:cstheme="minorHAnsi"/>
          <w:sz w:val="24"/>
          <w:szCs w:val="24"/>
        </w:rPr>
        <w:t>Cittadellarte</w:t>
      </w:r>
      <w:proofErr w:type="spellEnd"/>
      <w:r w:rsidR="00760F45" w:rsidRPr="00760F45">
        <w:rPr>
          <w:rFonts w:cstheme="minorHAnsi"/>
          <w:sz w:val="24"/>
          <w:szCs w:val="24"/>
        </w:rPr>
        <w:t xml:space="preserve"> - Fondazione Pistoletto ONLUS</w:t>
      </w:r>
      <w:r w:rsidR="00760F45">
        <w:rPr>
          <w:rFonts w:cstheme="minorHAnsi"/>
          <w:sz w:val="24"/>
          <w:szCs w:val="24"/>
        </w:rPr>
        <w:t xml:space="preserve">. </w:t>
      </w:r>
    </w:p>
    <w:p w14:paraId="106E7D5E" w14:textId="2417BB3F" w:rsidR="003960F1" w:rsidRDefault="003960F1" w:rsidP="00B12889">
      <w:pPr>
        <w:rPr>
          <w:rFonts w:cstheme="minorHAnsi"/>
          <w:sz w:val="24"/>
          <w:szCs w:val="24"/>
        </w:rPr>
      </w:pPr>
      <w:r>
        <w:rPr>
          <w:rFonts w:cstheme="minorHAnsi"/>
          <w:color w:val="000000"/>
          <w:sz w:val="24"/>
          <w:szCs w:val="24"/>
          <w:shd w:val="clear" w:color="auto" w:fill="FFFFFF"/>
        </w:rPr>
        <w:t xml:space="preserve">UN ESEMPIO DI </w:t>
      </w:r>
      <w:r w:rsidR="00C81802">
        <w:rPr>
          <w:rFonts w:cstheme="minorHAnsi"/>
          <w:color w:val="000000"/>
          <w:sz w:val="24"/>
          <w:szCs w:val="24"/>
          <w:shd w:val="clear" w:color="auto" w:fill="FFFFFF"/>
        </w:rPr>
        <w:t xml:space="preserve">RIGENERAZIONE URBANA </w:t>
      </w:r>
    </w:p>
    <w:p w14:paraId="4D340C4D" w14:textId="54B2B595" w:rsidR="00410B7A" w:rsidRDefault="00410B7A" w:rsidP="00B12889">
      <w:pPr>
        <w:rPr>
          <w:rFonts w:cstheme="minorHAnsi"/>
          <w:sz w:val="24"/>
          <w:szCs w:val="24"/>
        </w:rPr>
      </w:pPr>
      <w:r w:rsidRPr="00410B7A">
        <w:rPr>
          <w:rFonts w:cstheme="minorHAnsi"/>
          <w:i/>
          <w:iCs/>
          <w:sz w:val="24"/>
          <w:szCs w:val="24"/>
        </w:rPr>
        <w:t>Vuoti a Rendere</w:t>
      </w:r>
      <w:r>
        <w:rPr>
          <w:rFonts w:cstheme="minorHAnsi"/>
          <w:sz w:val="24"/>
          <w:szCs w:val="24"/>
        </w:rPr>
        <w:t xml:space="preserve"> va a rappresentare un </w:t>
      </w:r>
      <w:r>
        <w:rPr>
          <w:rFonts w:cstheme="minorHAnsi"/>
          <w:i/>
          <w:iCs/>
          <w:sz w:val="24"/>
          <w:szCs w:val="24"/>
        </w:rPr>
        <w:t>unicum</w:t>
      </w:r>
      <w:r>
        <w:rPr>
          <w:rFonts w:cstheme="minorHAnsi"/>
          <w:sz w:val="24"/>
          <w:szCs w:val="24"/>
        </w:rPr>
        <w:t xml:space="preserve"> nella zona della Valdelsa, il primo di una lunga serie di eventi, incentrati sui temi della </w:t>
      </w:r>
      <w:r w:rsidRPr="00B10A8A">
        <w:rPr>
          <w:rFonts w:cstheme="minorHAnsi"/>
          <w:b/>
          <w:bCs/>
          <w:sz w:val="24"/>
          <w:szCs w:val="24"/>
        </w:rPr>
        <w:t>rigenerazione urbana e di valorizzazione artistica</w:t>
      </w:r>
      <w:r>
        <w:rPr>
          <w:rFonts w:cstheme="minorHAnsi"/>
          <w:sz w:val="24"/>
          <w:szCs w:val="24"/>
        </w:rPr>
        <w:t xml:space="preserve"> del nostro territorio. Unire lo storico al contemporaneo</w:t>
      </w:r>
      <w:r w:rsidR="00FD6E8F">
        <w:rPr>
          <w:rFonts w:cstheme="minorHAnsi"/>
          <w:sz w:val="24"/>
          <w:szCs w:val="24"/>
        </w:rPr>
        <w:t>,</w:t>
      </w:r>
      <w:r>
        <w:rPr>
          <w:rFonts w:cstheme="minorHAnsi"/>
          <w:sz w:val="24"/>
          <w:szCs w:val="24"/>
        </w:rPr>
        <w:t xml:space="preserve"> è questa la chiave di realizzazione che </w:t>
      </w:r>
      <w:r w:rsidR="00C9163D">
        <w:rPr>
          <w:rFonts w:cstheme="minorHAnsi"/>
          <w:sz w:val="24"/>
          <w:szCs w:val="24"/>
        </w:rPr>
        <w:t>hanno</w:t>
      </w:r>
      <w:r>
        <w:rPr>
          <w:rFonts w:cstheme="minorHAnsi"/>
          <w:sz w:val="24"/>
          <w:szCs w:val="24"/>
        </w:rPr>
        <w:t xml:space="preserve"> deciso di adoperare per questa prima edizione. Il progetto</w:t>
      </w:r>
      <w:r w:rsidR="00FD6E8F">
        <w:rPr>
          <w:rFonts w:cstheme="minorHAnsi"/>
          <w:sz w:val="24"/>
          <w:szCs w:val="24"/>
        </w:rPr>
        <w:t>,</w:t>
      </w:r>
      <w:r>
        <w:rPr>
          <w:rFonts w:cstheme="minorHAnsi"/>
          <w:sz w:val="24"/>
          <w:szCs w:val="24"/>
        </w:rPr>
        <w:t xml:space="preserve"> infatti</w:t>
      </w:r>
      <w:r w:rsidR="00FD6E8F">
        <w:rPr>
          <w:rFonts w:cstheme="minorHAnsi"/>
          <w:sz w:val="24"/>
          <w:szCs w:val="24"/>
        </w:rPr>
        <w:t>,</w:t>
      </w:r>
      <w:r>
        <w:rPr>
          <w:rFonts w:cstheme="minorHAnsi"/>
          <w:sz w:val="24"/>
          <w:szCs w:val="24"/>
        </w:rPr>
        <w:t xml:space="preserve"> </w:t>
      </w:r>
      <w:r w:rsidRPr="00DC45A7">
        <w:rPr>
          <w:rFonts w:cstheme="minorHAnsi"/>
          <w:sz w:val="24"/>
          <w:szCs w:val="24"/>
        </w:rPr>
        <w:t>prevede già una sua</w:t>
      </w:r>
      <w:r w:rsidRPr="003960F1">
        <w:rPr>
          <w:rFonts w:cstheme="minorHAnsi"/>
          <w:b/>
          <w:bCs/>
          <w:sz w:val="24"/>
          <w:szCs w:val="24"/>
        </w:rPr>
        <w:t xml:space="preserve"> </w:t>
      </w:r>
      <w:r w:rsidRPr="00B10A8A">
        <w:rPr>
          <w:rFonts w:cstheme="minorHAnsi"/>
          <w:sz w:val="24"/>
          <w:szCs w:val="24"/>
        </w:rPr>
        <w:t>seconda edizione</w:t>
      </w:r>
      <w:r>
        <w:rPr>
          <w:rFonts w:cstheme="minorHAnsi"/>
          <w:sz w:val="24"/>
          <w:szCs w:val="24"/>
        </w:rPr>
        <w:t xml:space="preserve">, proponendo un ampliamento degli spazi espositivi, oltre che agli ospiti invitati. Il sodalizio creato con le Accademie d’Arte di Firenze e Carrara sarà lo strumento che permetterà il proseguo di questo progetto. </w:t>
      </w:r>
    </w:p>
    <w:p w14:paraId="5BD9F064" w14:textId="241DC670" w:rsidR="00BE37D3" w:rsidRPr="00E61EA1" w:rsidRDefault="00410B7A" w:rsidP="00B12889">
      <w:pPr>
        <w:rPr>
          <w:color w:val="000000"/>
          <w:sz w:val="24"/>
          <w:szCs w:val="24"/>
        </w:rPr>
      </w:pPr>
      <w:r w:rsidRPr="008E5F1C">
        <w:rPr>
          <w:rFonts w:cstheme="minorHAnsi"/>
          <w:sz w:val="24"/>
          <w:szCs w:val="24"/>
        </w:rPr>
        <w:t xml:space="preserve">L’ente promotore è </w:t>
      </w:r>
      <w:r w:rsidRPr="00C9163D">
        <w:rPr>
          <w:rFonts w:cstheme="minorHAnsi"/>
          <w:b/>
          <w:bCs/>
          <w:sz w:val="24"/>
          <w:szCs w:val="24"/>
        </w:rPr>
        <w:t xml:space="preserve">l’Associazione Culturale </w:t>
      </w:r>
      <w:proofErr w:type="spellStart"/>
      <w:r w:rsidRPr="00C9163D">
        <w:rPr>
          <w:rFonts w:cstheme="minorHAnsi"/>
          <w:b/>
          <w:bCs/>
          <w:sz w:val="24"/>
          <w:szCs w:val="24"/>
        </w:rPr>
        <w:t>LaGorà</w:t>
      </w:r>
      <w:proofErr w:type="spellEnd"/>
      <w:r w:rsidRPr="008E5F1C">
        <w:rPr>
          <w:rFonts w:cstheme="minorHAnsi"/>
          <w:sz w:val="24"/>
          <w:szCs w:val="24"/>
        </w:rPr>
        <w:t xml:space="preserve">, una giovane organizzazione di </w:t>
      </w:r>
      <w:r w:rsidRPr="008E5F1C">
        <w:rPr>
          <w:sz w:val="24"/>
          <w:szCs w:val="24"/>
        </w:rPr>
        <w:t>promozione sociale nata all’inizio del 2020 a Colle Val d’Elsa</w:t>
      </w:r>
      <w:r w:rsidR="008E5F1C" w:rsidRPr="008E5F1C">
        <w:rPr>
          <w:sz w:val="24"/>
          <w:szCs w:val="24"/>
        </w:rPr>
        <w:t xml:space="preserve">. </w:t>
      </w:r>
      <w:r w:rsidR="008E5F1C" w:rsidRPr="008E5F1C">
        <w:rPr>
          <w:color w:val="000000"/>
          <w:sz w:val="24"/>
          <w:szCs w:val="24"/>
        </w:rPr>
        <w:t>L’obbiettivo che si pone è quello di essere uno spazio di condivisione e d’incontro in continuo divenire, un punto di riferimento pronto a raccogliere gli impulsi più vari e a farli confluire in progetti che abbiano una ricaduta, in termini sociali e culturali, sul territorio.</w:t>
      </w:r>
    </w:p>
    <w:p w14:paraId="768566DF" w14:textId="01B6C616" w:rsidR="00954EA7" w:rsidRPr="00954EA7" w:rsidRDefault="00DC45A7" w:rsidP="00954EA7">
      <w:pPr>
        <w:jc w:val="both"/>
        <w:rPr>
          <w:rFonts w:cstheme="minorHAnsi"/>
          <w:b/>
          <w:bCs/>
          <w:sz w:val="30"/>
          <w:szCs w:val="30"/>
        </w:rPr>
      </w:pPr>
      <w:r>
        <w:rPr>
          <w:rFonts w:cstheme="minorHAnsi"/>
          <w:b/>
          <w:bCs/>
          <w:sz w:val="30"/>
          <w:szCs w:val="30"/>
        </w:rPr>
        <w:t>DATE</w:t>
      </w:r>
    </w:p>
    <w:p w14:paraId="76C880A1" w14:textId="77777777" w:rsidR="00954EA7" w:rsidRPr="00954EA7" w:rsidRDefault="00954EA7" w:rsidP="00954EA7">
      <w:pPr>
        <w:jc w:val="both"/>
        <w:rPr>
          <w:rFonts w:cstheme="minorHAnsi"/>
        </w:rPr>
      </w:pPr>
      <w:r w:rsidRPr="00954EA7">
        <w:rPr>
          <w:rFonts w:cstheme="minorHAnsi"/>
        </w:rPr>
        <w:t>24/09/2020 – 04/10/2020</w:t>
      </w:r>
    </w:p>
    <w:p w14:paraId="4035BD4A" w14:textId="77777777" w:rsidR="00954EA7" w:rsidRPr="00954EA7" w:rsidRDefault="00954EA7" w:rsidP="00954EA7">
      <w:pPr>
        <w:jc w:val="both"/>
        <w:rPr>
          <w:rFonts w:cstheme="minorHAnsi"/>
          <w:b/>
          <w:bCs/>
          <w:sz w:val="30"/>
          <w:szCs w:val="30"/>
        </w:rPr>
      </w:pPr>
      <w:r w:rsidRPr="00954EA7">
        <w:rPr>
          <w:rFonts w:cstheme="minorHAnsi"/>
          <w:b/>
          <w:bCs/>
          <w:sz w:val="30"/>
          <w:szCs w:val="30"/>
        </w:rPr>
        <w:t>Luogo</w:t>
      </w:r>
    </w:p>
    <w:p w14:paraId="68AB9539" w14:textId="77777777" w:rsidR="00954EA7" w:rsidRPr="00954EA7" w:rsidRDefault="00954EA7" w:rsidP="00954EA7">
      <w:pPr>
        <w:rPr>
          <w:rFonts w:cstheme="minorHAnsi"/>
        </w:rPr>
      </w:pPr>
      <w:r w:rsidRPr="00954EA7">
        <w:rPr>
          <w:rFonts w:cstheme="minorHAnsi"/>
          <w:b/>
          <w:bCs/>
          <w:noProof/>
          <w:sz w:val="30"/>
          <w:szCs w:val="30"/>
        </w:rPr>
        <w:drawing>
          <wp:anchor distT="0" distB="0" distL="114300" distR="114300" simplePos="0" relativeHeight="251656704" behindDoc="1" locked="0" layoutInCell="1" allowOverlap="1" wp14:anchorId="21AF1234" wp14:editId="545A103C">
            <wp:simplePos x="0" y="0"/>
            <wp:positionH relativeFrom="column">
              <wp:posOffset>635</wp:posOffset>
            </wp:positionH>
            <wp:positionV relativeFrom="paragraph">
              <wp:posOffset>11430</wp:posOffset>
            </wp:positionV>
            <wp:extent cx="4431030" cy="2740025"/>
            <wp:effectExtent l="0" t="0" r="0" b="0"/>
            <wp:wrapSquare wrapText="bothSides"/>
            <wp:docPr id="2" name="Immagine 2" descr="Immagine che contiene testo,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ppa_finit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31030" cy="2740025"/>
                    </a:xfrm>
                    <a:prstGeom prst="rect">
                      <a:avLst/>
                    </a:prstGeom>
                  </pic:spPr>
                </pic:pic>
              </a:graphicData>
            </a:graphic>
            <wp14:sizeRelH relativeFrom="margin">
              <wp14:pctWidth>0</wp14:pctWidth>
            </wp14:sizeRelH>
            <wp14:sizeRelV relativeFrom="margin">
              <wp14:pctHeight>0</wp14:pctHeight>
            </wp14:sizeRelV>
          </wp:anchor>
        </w:drawing>
      </w:r>
      <w:r w:rsidRPr="00954EA7">
        <w:rPr>
          <w:rFonts w:cstheme="minorHAnsi"/>
        </w:rPr>
        <w:t xml:space="preserve"> </w:t>
      </w:r>
    </w:p>
    <w:p w14:paraId="1988A7A4" w14:textId="77777777" w:rsidR="00954EA7" w:rsidRPr="00954EA7" w:rsidRDefault="00954EA7" w:rsidP="00954EA7">
      <w:pPr>
        <w:rPr>
          <w:rFonts w:cstheme="minorHAnsi"/>
        </w:rPr>
      </w:pPr>
    </w:p>
    <w:p w14:paraId="2A9402B1" w14:textId="77777777" w:rsidR="00954EA7" w:rsidRPr="00954EA7" w:rsidRDefault="00954EA7" w:rsidP="00954EA7">
      <w:pPr>
        <w:rPr>
          <w:rFonts w:cstheme="minorHAnsi"/>
        </w:rPr>
      </w:pPr>
    </w:p>
    <w:p w14:paraId="0B37F80D" w14:textId="77777777" w:rsidR="00954EA7" w:rsidRPr="00954EA7" w:rsidRDefault="00954EA7" w:rsidP="00954EA7">
      <w:pPr>
        <w:rPr>
          <w:rFonts w:cstheme="minorHAnsi"/>
        </w:rPr>
      </w:pPr>
      <w:r w:rsidRPr="00954EA7">
        <w:rPr>
          <w:rFonts w:cstheme="minorHAnsi"/>
        </w:rPr>
        <w:t xml:space="preserve">Via Garibaldi, </w:t>
      </w:r>
    </w:p>
    <w:p w14:paraId="7D33C397" w14:textId="77777777" w:rsidR="00954EA7" w:rsidRPr="00954EA7" w:rsidRDefault="00954EA7" w:rsidP="00954EA7">
      <w:pPr>
        <w:rPr>
          <w:rFonts w:cstheme="minorHAnsi"/>
        </w:rPr>
      </w:pPr>
      <w:r w:rsidRPr="00954EA7">
        <w:rPr>
          <w:rFonts w:cstheme="minorHAnsi"/>
        </w:rPr>
        <w:t>Colle di val d’Elsa, (Siena)</w:t>
      </w:r>
    </w:p>
    <w:p w14:paraId="49AB7B60" w14:textId="77777777" w:rsidR="00855400" w:rsidRDefault="00855400" w:rsidP="00855400">
      <w:pPr>
        <w:rPr>
          <w:rFonts w:cstheme="minorHAnsi"/>
          <w:b/>
          <w:bCs/>
          <w:sz w:val="30"/>
          <w:szCs w:val="30"/>
        </w:rPr>
      </w:pPr>
    </w:p>
    <w:p w14:paraId="53C6B629" w14:textId="4679CC9D" w:rsidR="007218FD" w:rsidRDefault="007218FD" w:rsidP="00855400">
      <w:pPr>
        <w:rPr>
          <w:rFonts w:cstheme="minorHAnsi"/>
          <w:b/>
          <w:bCs/>
          <w:sz w:val="30"/>
          <w:szCs w:val="30"/>
        </w:rPr>
      </w:pPr>
      <w:r w:rsidRPr="007218FD">
        <w:rPr>
          <w:rFonts w:cstheme="minorHAnsi"/>
          <w:b/>
          <w:bCs/>
          <w:sz w:val="30"/>
          <w:szCs w:val="30"/>
        </w:rPr>
        <w:lastRenderedPageBreak/>
        <w:t xml:space="preserve">Programma </w:t>
      </w:r>
    </w:p>
    <w:p w14:paraId="0525AFB7" w14:textId="77777777" w:rsidR="007218FD" w:rsidRPr="007218FD" w:rsidRDefault="007218FD" w:rsidP="007218FD">
      <w:pPr>
        <w:pStyle w:val="Default"/>
        <w:rPr>
          <w:rFonts w:asciiTheme="minorHAnsi" w:hAnsiTheme="minorHAnsi" w:cstheme="minorHAnsi"/>
          <w:b/>
          <w:bCs/>
          <w:sz w:val="30"/>
          <w:szCs w:val="30"/>
        </w:rPr>
      </w:pPr>
    </w:p>
    <w:p w14:paraId="09471E9C" w14:textId="77777777"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Giovedì 24 settembre </w:t>
      </w:r>
    </w:p>
    <w:p w14:paraId="590C0AC7" w14:textId="221397F9" w:rsidR="00B10A8A" w:rsidRPr="00B10A8A" w:rsidRDefault="00B10A8A" w:rsidP="00B12889">
      <w:pPr>
        <w:pStyle w:val="Default"/>
        <w:jc w:val="both"/>
        <w:rPr>
          <w:rFonts w:asciiTheme="minorHAnsi" w:hAnsiTheme="minorHAnsi" w:cstheme="minorHAnsi"/>
          <w:b/>
          <w:bCs/>
          <w:smallCaps/>
          <w:sz w:val="26"/>
          <w:szCs w:val="26"/>
        </w:rPr>
      </w:pPr>
      <w:r w:rsidRPr="00B10A8A">
        <w:rPr>
          <w:rFonts w:asciiTheme="minorHAnsi" w:hAnsiTheme="minorHAnsi" w:cstheme="minorHAnsi"/>
          <w:b/>
          <w:bCs/>
          <w:smallCaps/>
          <w:sz w:val="26"/>
          <w:szCs w:val="26"/>
        </w:rPr>
        <w:t>Vernissage – Festa di Inaugurazione</w:t>
      </w:r>
    </w:p>
    <w:p w14:paraId="15E45555" w14:textId="0A2CEFA0" w:rsidR="00E61EA1" w:rsidRPr="00E61EA1" w:rsidRDefault="008B2F61" w:rsidP="00B12889">
      <w:pPr>
        <w:pStyle w:val="Default"/>
        <w:jc w:val="both"/>
        <w:rPr>
          <w:rFonts w:asciiTheme="minorHAnsi" w:hAnsiTheme="minorHAnsi" w:cstheme="minorHAnsi"/>
        </w:rPr>
      </w:pPr>
      <w:r>
        <w:rPr>
          <w:rFonts w:asciiTheme="minorHAnsi" w:hAnsiTheme="minorHAnsi" w:cstheme="minorHAnsi"/>
        </w:rPr>
        <w:t>17:00-21:30 Apertura</w:t>
      </w:r>
      <w:r w:rsidR="00E61EA1">
        <w:rPr>
          <w:rFonts w:asciiTheme="minorHAnsi" w:hAnsiTheme="minorHAnsi" w:cstheme="minorHAnsi"/>
        </w:rPr>
        <w:t xml:space="preserve"> de</w:t>
      </w:r>
      <w:r w:rsidR="00B12889">
        <w:rPr>
          <w:rFonts w:asciiTheme="minorHAnsi" w:hAnsiTheme="minorHAnsi" w:cstheme="minorHAnsi"/>
        </w:rPr>
        <w:t>gl</w:t>
      </w:r>
      <w:r w:rsidR="00E61EA1">
        <w:rPr>
          <w:rFonts w:asciiTheme="minorHAnsi" w:hAnsiTheme="minorHAnsi" w:cstheme="minorHAnsi"/>
        </w:rPr>
        <w:t>i</w:t>
      </w:r>
      <w:r>
        <w:rPr>
          <w:rFonts w:asciiTheme="minorHAnsi" w:hAnsiTheme="minorHAnsi" w:cstheme="minorHAnsi"/>
        </w:rPr>
        <w:t xml:space="preserve"> </w:t>
      </w:r>
      <w:r w:rsidR="00E61EA1">
        <w:rPr>
          <w:rFonts w:asciiTheme="minorHAnsi" w:hAnsiTheme="minorHAnsi" w:cstheme="minorHAnsi"/>
        </w:rPr>
        <w:t>spazi espositivi</w:t>
      </w:r>
    </w:p>
    <w:p w14:paraId="04C7E9F5" w14:textId="77777777" w:rsidR="00E61EA1" w:rsidRPr="00B12889" w:rsidRDefault="00B10A8A" w:rsidP="00B12889">
      <w:pPr>
        <w:pStyle w:val="Default"/>
        <w:ind w:firstLine="360"/>
        <w:jc w:val="both"/>
        <w:rPr>
          <w:rFonts w:asciiTheme="minorHAnsi" w:hAnsiTheme="minorHAnsi" w:cstheme="minorHAnsi"/>
          <w:b/>
          <w:bCs/>
        </w:rPr>
      </w:pPr>
      <w:r w:rsidRPr="00B12889">
        <w:rPr>
          <w:rFonts w:asciiTheme="minorHAnsi" w:hAnsiTheme="minorHAnsi" w:cstheme="minorHAnsi"/>
          <w:b/>
          <w:bCs/>
        </w:rPr>
        <w:t xml:space="preserve">Dalle </w:t>
      </w:r>
      <w:r w:rsidR="007218FD" w:rsidRPr="00B12889">
        <w:rPr>
          <w:rFonts w:asciiTheme="minorHAnsi" w:hAnsiTheme="minorHAnsi" w:cstheme="minorHAnsi"/>
          <w:b/>
          <w:bCs/>
        </w:rPr>
        <w:t xml:space="preserve">18:00 </w:t>
      </w:r>
    </w:p>
    <w:p w14:paraId="186D7A82" w14:textId="7A2D769F" w:rsidR="00E61EA1" w:rsidRPr="00E61EA1" w:rsidRDefault="009B3887" w:rsidP="00B12889">
      <w:pPr>
        <w:pStyle w:val="Default"/>
        <w:numPr>
          <w:ilvl w:val="0"/>
          <w:numId w:val="2"/>
        </w:numPr>
        <w:jc w:val="both"/>
        <w:rPr>
          <w:rFonts w:asciiTheme="minorHAnsi" w:hAnsiTheme="minorHAnsi" w:cstheme="minorHAnsi"/>
        </w:rPr>
      </w:pPr>
      <w:r w:rsidRPr="00E61EA1">
        <w:rPr>
          <w:rFonts w:asciiTheme="minorHAnsi" w:hAnsiTheme="minorHAnsi" w:cstheme="minorHAnsi"/>
        </w:rPr>
        <w:t xml:space="preserve">Live </w:t>
      </w:r>
      <w:r w:rsidR="007218FD" w:rsidRPr="00E61EA1">
        <w:rPr>
          <w:rFonts w:asciiTheme="minorHAnsi" w:hAnsiTheme="minorHAnsi" w:cstheme="minorHAnsi"/>
        </w:rPr>
        <w:t>Set</w:t>
      </w:r>
      <w:r w:rsidR="00B10A8A" w:rsidRPr="00E61EA1">
        <w:rPr>
          <w:rFonts w:asciiTheme="minorHAnsi" w:hAnsiTheme="minorHAnsi" w:cstheme="minorHAnsi"/>
        </w:rPr>
        <w:t xml:space="preserve"> di Ai Lati (Francesco Macheda)</w:t>
      </w:r>
      <w:r w:rsidR="007218FD" w:rsidRPr="00E61EA1">
        <w:rPr>
          <w:rFonts w:asciiTheme="minorHAnsi" w:hAnsiTheme="minorHAnsi" w:cstheme="minorHAnsi"/>
        </w:rPr>
        <w:t xml:space="preserve"> </w:t>
      </w:r>
    </w:p>
    <w:p w14:paraId="086E06BD" w14:textId="74C5CFA5" w:rsidR="007218FD" w:rsidRPr="00E61EA1" w:rsidRDefault="00E61EA1" w:rsidP="00B12889">
      <w:pPr>
        <w:pStyle w:val="Default"/>
        <w:numPr>
          <w:ilvl w:val="0"/>
          <w:numId w:val="2"/>
        </w:numPr>
        <w:jc w:val="both"/>
        <w:rPr>
          <w:rFonts w:asciiTheme="minorHAnsi" w:hAnsiTheme="minorHAnsi" w:cstheme="minorHAnsi"/>
        </w:rPr>
      </w:pPr>
      <w:r w:rsidRPr="00E61EA1">
        <w:rPr>
          <w:rFonts w:asciiTheme="minorHAnsi" w:hAnsiTheme="minorHAnsi" w:cstheme="minorHAnsi"/>
        </w:rPr>
        <w:t>D</w:t>
      </w:r>
      <w:r w:rsidR="007218FD" w:rsidRPr="00E61EA1">
        <w:rPr>
          <w:rFonts w:asciiTheme="minorHAnsi" w:hAnsiTheme="minorHAnsi" w:cstheme="minorHAnsi"/>
        </w:rPr>
        <w:t xml:space="preserve">iretta di Radio 3 Network </w:t>
      </w:r>
    </w:p>
    <w:p w14:paraId="63BBF5E9" w14:textId="6A737D62" w:rsidR="00E61EA1" w:rsidRPr="00E61EA1" w:rsidRDefault="00E61EA1" w:rsidP="00B12889">
      <w:pPr>
        <w:pStyle w:val="Default"/>
        <w:numPr>
          <w:ilvl w:val="0"/>
          <w:numId w:val="2"/>
        </w:numPr>
        <w:jc w:val="both"/>
        <w:rPr>
          <w:rFonts w:asciiTheme="minorHAnsi" w:hAnsiTheme="minorHAnsi" w:cstheme="minorHAnsi"/>
        </w:rPr>
      </w:pPr>
      <w:r w:rsidRPr="00E61EA1">
        <w:rPr>
          <w:rFonts w:asciiTheme="minorHAnsi" w:hAnsiTheme="minorHAnsi" w:cstheme="minorHAnsi"/>
        </w:rPr>
        <w:t xml:space="preserve">Aperitivo a cura di (Trattoria Bel mi’ Colle; </w:t>
      </w:r>
      <w:proofErr w:type="gramStart"/>
      <w:r w:rsidRPr="00E61EA1">
        <w:rPr>
          <w:rFonts w:asciiTheme="minorHAnsi" w:hAnsiTheme="minorHAnsi" w:cstheme="minorHAnsi"/>
        </w:rPr>
        <w:t>Ristorante</w:t>
      </w:r>
      <w:r w:rsidR="00416158">
        <w:rPr>
          <w:rFonts w:asciiTheme="minorHAnsi" w:hAnsiTheme="minorHAnsi" w:cstheme="minorHAnsi"/>
        </w:rPr>
        <w:t xml:space="preserve"> </w:t>
      </w:r>
      <w:r w:rsidRPr="00E61EA1">
        <w:rPr>
          <w:rFonts w:asciiTheme="minorHAnsi" w:hAnsiTheme="minorHAnsi" w:cstheme="minorHAnsi"/>
        </w:rPr>
        <w:t>Pizzeria</w:t>
      </w:r>
      <w:proofErr w:type="gramEnd"/>
      <w:r w:rsidRPr="00E61EA1">
        <w:rPr>
          <w:rFonts w:asciiTheme="minorHAnsi" w:hAnsiTheme="minorHAnsi" w:cstheme="minorHAnsi"/>
        </w:rPr>
        <w:t xml:space="preserve"> </w:t>
      </w:r>
      <w:proofErr w:type="spellStart"/>
      <w:r w:rsidRPr="00E61EA1">
        <w:rPr>
          <w:rFonts w:asciiTheme="minorHAnsi" w:hAnsiTheme="minorHAnsi" w:cstheme="minorHAnsi"/>
        </w:rPr>
        <w:t>Gimmy</w:t>
      </w:r>
      <w:proofErr w:type="spellEnd"/>
      <w:r w:rsidRPr="00E61EA1">
        <w:rPr>
          <w:rFonts w:asciiTheme="minorHAnsi" w:hAnsiTheme="minorHAnsi" w:cstheme="minorHAnsi"/>
        </w:rPr>
        <w:t xml:space="preserve"> Giò; Ristorante Pizzeria Chicco)</w:t>
      </w:r>
    </w:p>
    <w:p w14:paraId="11B833AA" w14:textId="77777777" w:rsidR="007218FD" w:rsidRDefault="007218FD" w:rsidP="00B12889">
      <w:pPr>
        <w:pStyle w:val="Default"/>
        <w:jc w:val="both"/>
        <w:rPr>
          <w:rFonts w:asciiTheme="minorHAnsi" w:hAnsiTheme="minorHAnsi" w:cstheme="minorHAnsi"/>
          <w:b/>
          <w:bCs/>
        </w:rPr>
      </w:pPr>
    </w:p>
    <w:p w14:paraId="00053FC1" w14:textId="5914E594"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Venerdì 25 settembre </w:t>
      </w:r>
    </w:p>
    <w:p w14:paraId="646B8057" w14:textId="5C485FCF"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rPr>
        <w:t>11:00 – 13:00 Apertura de</w:t>
      </w:r>
      <w:r w:rsidR="00E61EA1">
        <w:rPr>
          <w:rFonts w:asciiTheme="minorHAnsi" w:hAnsiTheme="minorHAnsi" w:cstheme="minorHAnsi"/>
        </w:rPr>
        <w:t xml:space="preserve">gli spazi </w:t>
      </w:r>
      <w:r w:rsidRPr="007218FD">
        <w:rPr>
          <w:rFonts w:asciiTheme="minorHAnsi" w:hAnsiTheme="minorHAnsi" w:cstheme="minorHAnsi"/>
        </w:rPr>
        <w:t xml:space="preserve">espositivi </w:t>
      </w:r>
    </w:p>
    <w:p w14:paraId="03103594" w14:textId="3D112DB7"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rPr>
        <w:t>17:00 – 19:30 Apertura de</w:t>
      </w:r>
      <w:r w:rsidR="00E61EA1">
        <w:rPr>
          <w:rFonts w:asciiTheme="minorHAnsi" w:hAnsiTheme="minorHAnsi" w:cstheme="minorHAnsi"/>
        </w:rPr>
        <w:t>gli spazi espositivi</w:t>
      </w:r>
    </w:p>
    <w:p w14:paraId="15C120CB" w14:textId="77777777" w:rsidR="007218FD" w:rsidRDefault="007218FD" w:rsidP="00B12889">
      <w:pPr>
        <w:pStyle w:val="Default"/>
        <w:jc w:val="both"/>
        <w:rPr>
          <w:rFonts w:asciiTheme="minorHAnsi" w:hAnsiTheme="minorHAnsi" w:cstheme="minorHAnsi"/>
          <w:b/>
          <w:bCs/>
        </w:rPr>
      </w:pPr>
    </w:p>
    <w:p w14:paraId="1FE4228B" w14:textId="62A2AC84"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Sabato 26 settembre </w:t>
      </w:r>
    </w:p>
    <w:p w14:paraId="0E0DF5AF" w14:textId="1EF123AB"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11:00 – 13:00 Apertura </w:t>
      </w:r>
      <w:r w:rsidR="00E61EA1">
        <w:rPr>
          <w:rFonts w:asciiTheme="minorHAnsi" w:hAnsiTheme="minorHAnsi" w:cstheme="minorHAnsi"/>
        </w:rPr>
        <w:t>degli spazi</w:t>
      </w:r>
      <w:r w:rsidRPr="007218FD">
        <w:rPr>
          <w:rFonts w:asciiTheme="minorHAnsi" w:hAnsiTheme="minorHAnsi" w:cstheme="minorHAnsi"/>
        </w:rPr>
        <w:t xml:space="preserve"> </w:t>
      </w:r>
      <w:r w:rsidR="008B2F61">
        <w:rPr>
          <w:rFonts w:asciiTheme="minorHAnsi" w:hAnsiTheme="minorHAnsi" w:cstheme="minorHAnsi"/>
        </w:rPr>
        <w:t>espositivi</w:t>
      </w:r>
    </w:p>
    <w:p w14:paraId="4896F41E" w14:textId="2A0EA7D1" w:rsidR="007218FD"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17:30 - 21:30 Apertura </w:t>
      </w:r>
      <w:r w:rsidR="00E61EA1">
        <w:rPr>
          <w:rFonts w:asciiTheme="minorHAnsi" w:hAnsiTheme="minorHAnsi" w:cstheme="minorHAnsi"/>
        </w:rPr>
        <w:t>degli spazi espositivi</w:t>
      </w:r>
      <w:r w:rsidRPr="007218FD">
        <w:rPr>
          <w:rFonts w:asciiTheme="minorHAnsi" w:hAnsiTheme="minorHAnsi" w:cstheme="minorHAnsi"/>
        </w:rPr>
        <w:t xml:space="preserve"> </w:t>
      </w:r>
    </w:p>
    <w:p w14:paraId="69E95BE3" w14:textId="77777777" w:rsidR="007218FD" w:rsidRPr="007218FD" w:rsidRDefault="007218FD" w:rsidP="00B12889">
      <w:pPr>
        <w:pStyle w:val="Default"/>
        <w:jc w:val="both"/>
        <w:rPr>
          <w:rFonts w:asciiTheme="minorHAnsi" w:hAnsiTheme="minorHAnsi" w:cstheme="minorHAnsi"/>
        </w:rPr>
      </w:pPr>
    </w:p>
    <w:p w14:paraId="62200FEB" w14:textId="77777777"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Domenica 27 settembre </w:t>
      </w:r>
    </w:p>
    <w:p w14:paraId="356750C9" w14:textId="77777777" w:rsidR="00B12889"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11:00 – </w:t>
      </w:r>
      <w:r w:rsidR="008B2F61">
        <w:rPr>
          <w:rFonts w:asciiTheme="minorHAnsi" w:hAnsiTheme="minorHAnsi" w:cstheme="minorHAnsi"/>
        </w:rPr>
        <w:t>20:00</w:t>
      </w:r>
      <w:r w:rsidRPr="007218FD">
        <w:rPr>
          <w:rFonts w:asciiTheme="minorHAnsi" w:hAnsiTheme="minorHAnsi" w:cstheme="minorHAnsi"/>
        </w:rPr>
        <w:t xml:space="preserve"> Apertura</w:t>
      </w:r>
      <w:r w:rsidR="00B12889">
        <w:rPr>
          <w:rFonts w:asciiTheme="minorHAnsi" w:hAnsiTheme="minorHAnsi" w:cstheme="minorHAnsi"/>
        </w:rPr>
        <w:t xml:space="preserve"> degli</w:t>
      </w:r>
      <w:r w:rsidRPr="007218FD">
        <w:rPr>
          <w:rFonts w:asciiTheme="minorHAnsi" w:hAnsiTheme="minorHAnsi" w:cstheme="minorHAnsi"/>
        </w:rPr>
        <w:t xml:space="preserve"> </w:t>
      </w:r>
      <w:r w:rsidR="00E61EA1">
        <w:rPr>
          <w:rFonts w:asciiTheme="minorHAnsi" w:hAnsiTheme="minorHAnsi" w:cstheme="minorHAnsi"/>
        </w:rPr>
        <w:t>spazi</w:t>
      </w:r>
      <w:r w:rsidRPr="007218FD">
        <w:rPr>
          <w:rFonts w:asciiTheme="minorHAnsi" w:hAnsiTheme="minorHAnsi" w:cstheme="minorHAnsi"/>
        </w:rPr>
        <w:t xml:space="preserve"> </w:t>
      </w:r>
      <w:r w:rsidR="008B2F61">
        <w:rPr>
          <w:rFonts w:asciiTheme="minorHAnsi" w:hAnsiTheme="minorHAnsi" w:cstheme="minorHAnsi"/>
        </w:rPr>
        <w:t>espositivi</w:t>
      </w:r>
    </w:p>
    <w:p w14:paraId="36580734" w14:textId="5CFB7293" w:rsidR="007218FD" w:rsidRDefault="008B2F61" w:rsidP="00B12889">
      <w:pPr>
        <w:pStyle w:val="Default"/>
        <w:ind w:left="708"/>
        <w:jc w:val="both"/>
        <w:rPr>
          <w:rFonts w:asciiTheme="minorHAnsi" w:hAnsiTheme="minorHAnsi" w:cstheme="minorHAnsi"/>
        </w:rPr>
      </w:pPr>
      <w:r w:rsidRPr="00B12889">
        <w:rPr>
          <w:rFonts w:asciiTheme="minorHAnsi" w:hAnsiTheme="minorHAnsi" w:cstheme="minorHAnsi"/>
          <w:b/>
          <w:bCs/>
        </w:rPr>
        <w:t xml:space="preserve">Dalle </w:t>
      </w:r>
      <w:r w:rsidR="007218FD" w:rsidRPr="00B12889">
        <w:rPr>
          <w:rFonts w:asciiTheme="minorHAnsi" w:hAnsiTheme="minorHAnsi" w:cstheme="minorHAnsi"/>
          <w:b/>
          <w:bCs/>
        </w:rPr>
        <w:t>17:00 Workshop</w:t>
      </w:r>
      <w:r w:rsidR="009B3887" w:rsidRPr="00B12889">
        <w:rPr>
          <w:rFonts w:asciiTheme="minorHAnsi" w:hAnsiTheme="minorHAnsi" w:cstheme="minorHAnsi"/>
          <w:b/>
          <w:bCs/>
        </w:rPr>
        <w:t xml:space="preserve"> per</w:t>
      </w:r>
      <w:r w:rsidR="007218FD" w:rsidRPr="00B12889">
        <w:rPr>
          <w:rFonts w:asciiTheme="minorHAnsi" w:hAnsiTheme="minorHAnsi" w:cstheme="minorHAnsi"/>
          <w:b/>
          <w:bCs/>
        </w:rPr>
        <w:t xml:space="preserve"> Bambini</w:t>
      </w:r>
      <w:r w:rsidR="007218FD" w:rsidRPr="007218FD">
        <w:rPr>
          <w:rFonts w:asciiTheme="minorHAnsi" w:hAnsiTheme="minorHAnsi" w:cstheme="minorHAnsi"/>
        </w:rPr>
        <w:t xml:space="preserve"> </w:t>
      </w:r>
      <w:r>
        <w:rPr>
          <w:rFonts w:asciiTheme="minorHAnsi" w:hAnsiTheme="minorHAnsi" w:cstheme="minorHAnsi"/>
        </w:rPr>
        <w:t>a cura de “LA SCOSSA”</w:t>
      </w:r>
      <w:r w:rsidR="00E61EA1">
        <w:rPr>
          <w:rFonts w:asciiTheme="minorHAnsi" w:hAnsiTheme="minorHAnsi" w:cstheme="minorHAnsi"/>
        </w:rPr>
        <w:t xml:space="preserve"> + evento “</w:t>
      </w:r>
      <w:r w:rsidR="00E61EA1" w:rsidRPr="00E61EA1">
        <w:rPr>
          <w:rFonts w:asciiTheme="minorHAnsi" w:hAnsiTheme="minorHAnsi" w:cstheme="minorHAnsi"/>
        </w:rPr>
        <w:t>Bolle di sapone: da gioco a modello</w:t>
      </w:r>
      <w:r w:rsidR="00E61EA1">
        <w:rPr>
          <w:rFonts w:asciiTheme="minorHAnsi" w:hAnsiTheme="minorHAnsi" w:cstheme="minorHAnsi"/>
        </w:rPr>
        <w:t xml:space="preserve">” a cura di Pietro </w:t>
      </w:r>
      <w:proofErr w:type="spellStart"/>
      <w:r w:rsidR="00E61EA1">
        <w:rPr>
          <w:rFonts w:asciiTheme="minorHAnsi" w:hAnsiTheme="minorHAnsi" w:cstheme="minorHAnsi"/>
        </w:rPr>
        <w:t>Centorrino</w:t>
      </w:r>
      <w:proofErr w:type="spellEnd"/>
      <w:r w:rsidR="00E61EA1">
        <w:rPr>
          <w:rFonts w:asciiTheme="minorHAnsi" w:hAnsiTheme="minorHAnsi" w:cstheme="minorHAnsi"/>
        </w:rPr>
        <w:t xml:space="preserve">. </w:t>
      </w:r>
    </w:p>
    <w:p w14:paraId="45FBF530" w14:textId="77777777" w:rsidR="007218FD" w:rsidRPr="007218FD" w:rsidRDefault="007218FD" w:rsidP="00B12889">
      <w:pPr>
        <w:pStyle w:val="Default"/>
        <w:jc w:val="both"/>
        <w:rPr>
          <w:rFonts w:asciiTheme="minorHAnsi" w:hAnsiTheme="minorHAnsi" w:cstheme="minorHAnsi"/>
        </w:rPr>
      </w:pPr>
    </w:p>
    <w:p w14:paraId="6A192574" w14:textId="77777777"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Mercoledì 30 settembre </w:t>
      </w:r>
    </w:p>
    <w:p w14:paraId="1D6BB079" w14:textId="77777777" w:rsidR="00E61EA1"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17:00 – 21:00 </w:t>
      </w:r>
      <w:r w:rsidR="00E61EA1" w:rsidRPr="007218FD">
        <w:rPr>
          <w:rFonts w:asciiTheme="minorHAnsi" w:hAnsiTheme="minorHAnsi" w:cstheme="minorHAnsi"/>
        </w:rPr>
        <w:t xml:space="preserve">Apertura </w:t>
      </w:r>
      <w:r w:rsidR="00E61EA1">
        <w:rPr>
          <w:rFonts w:asciiTheme="minorHAnsi" w:hAnsiTheme="minorHAnsi" w:cstheme="minorHAnsi"/>
        </w:rPr>
        <w:t>spazi</w:t>
      </w:r>
      <w:r w:rsidR="00E61EA1" w:rsidRPr="007218FD">
        <w:rPr>
          <w:rFonts w:asciiTheme="minorHAnsi" w:hAnsiTheme="minorHAnsi" w:cstheme="minorHAnsi"/>
        </w:rPr>
        <w:t xml:space="preserve"> </w:t>
      </w:r>
      <w:r w:rsidR="00E61EA1">
        <w:rPr>
          <w:rFonts w:asciiTheme="minorHAnsi" w:hAnsiTheme="minorHAnsi" w:cstheme="minorHAnsi"/>
        </w:rPr>
        <w:t>espositivi</w:t>
      </w:r>
      <w:r w:rsidR="00E61EA1" w:rsidRPr="007218FD">
        <w:rPr>
          <w:rFonts w:asciiTheme="minorHAnsi" w:hAnsiTheme="minorHAnsi" w:cstheme="minorHAnsi"/>
        </w:rPr>
        <w:t xml:space="preserve"> </w:t>
      </w:r>
    </w:p>
    <w:p w14:paraId="0BC24791" w14:textId="1B0E48FC" w:rsidR="00E61EA1" w:rsidRPr="00E61EA1" w:rsidRDefault="00B12889" w:rsidP="00B12889">
      <w:pPr>
        <w:pStyle w:val="Default"/>
        <w:ind w:left="720"/>
        <w:jc w:val="both"/>
        <w:rPr>
          <w:rFonts w:asciiTheme="minorHAnsi" w:hAnsiTheme="minorHAnsi" w:cstheme="minorHAnsi"/>
        </w:rPr>
      </w:pPr>
      <w:r w:rsidRPr="00B12889">
        <w:rPr>
          <w:rFonts w:asciiTheme="minorHAnsi" w:hAnsiTheme="minorHAnsi" w:cstheme="minorHAnsi"/>
          <w:b/>
          <w:bCs/>
        </w:rPr>
        <w:t>Dalle 1</w:t>
      </w:r>
      <w:r w:rsidR="007218FD" w:rsidRPr="00B12889">
        <w:rPr>
          <w:rFonts w:asciiTheme="minorHAnsi" w:hAnsiTheme="minorHAnsi" w:cstheme="minorHAnsi"/>
          <w:b/>
          <w:bCs/>
        </w:rPr>
        <w:t>8:30 “</w:t>
      </w:r>
      <w:r w:rsidR="007218FD" w:rsidRPr="00B12889">
        <w:rPr>
          <w:rFonts w:asciiTheme="minorHAnsi" w:hAnsiTheme="minorHAnsi" w:cstheme="minorHAnsi"/>
          <w:b/>
          <w:bCs/>
          <w:smallCaps/>
        </w:rPr>
        <w:t>Mercoledì Universitario”</w:t>
      </w:r>
      <w:r w:rsidR="009B3887" w:rsidRPr="00B12889">
        <w:rPr>
          <w:rFonts w:asciiTheme="minorHAnsi" w:hAnsiTheme="minorHAnsi" w:cstheme="minorHAnsi"/>
          <w:b/>
          <w:bCs/>
        </w:rPr>
        <w:t xml:space="preserve"> </w:t>
      </w:r>
      <w:r w:rsidR="008B2F61">
        <w:rPr>
          <w:rFonts w:asciiTheme="minorHAnsi" w:hAnsiTheme="minorHAnsi" w:cstheme="minorHAnsi"/>
        </w:rPr>
        <w:t xml:space="preserve">(Live Set e aperitivo a cura </w:t>
      </w:r>
      <w:r w:rsidR="00E61EA1" w:rsidRPr="00E61EA1">
        <w:rPr>
          <w:rFonts w:asciiTheme="minorHAnsi" w:hAnsiTheme="minorHAnsi" w:cstheme="minorHAnsi"/>
        </w:rPr>
        <w:t xml:space="preserve">Aperitivo a cura di Trattoria Bel mi’ Colle; </w:t>
      </w:r>
      <w:proofErr w:type="gramStart"/>
      <w:r w:rsidR="00E61EA1" w:rsidRPr="00E61EA1">
        <w:rPr>
          <w:rFonts w:asciiTheme="minorHAnsi" w:hAnsiTheme="minorHAnsi" w:cstheme="minorHAnsi"/>
        </w:rPr>
        <w:t>Ristorante Pizzeria</w:t>
      </w:r>
      <w:proofErr w:type="gramEnd"/>
      <w:r w:rsidR="00E61EA1" w:rsidRPr="00E61EA1">
        <w:rPr>
          <w:rFonts w:asciiTheme="minorHAnsi" w:hAnsiTheme="minorHAnsi" w:cstheme="minorHAnsi"/>
        </w:rPr>
        <w:t xml:space="preserve"> </w:t>
      </w:r>
      <w:proofErr w:type="spellStart"/>
      <w:r w:rsidR="00E61EA1" w:rsidRPr="00E61EA1">
        <w:rPr>
          <w:rFonts w:asciiTheme="minorHAnsi" w:hAnsiTheme="minorHAnsi" w:cstheme="minorHAnsi"/>
        </w:rPr>
        <w:t>Gimmy</w:t>
      </w:r>
      <w:proofErr w:type="spellEnd"/>
      <w:r w:rsidR="00E61EA1" w:rsidRPr="00E61EA1">
        <w:rPr>
          <w:rFonts w:asciiTheme="minorHAnsi" w:hAnsiTheme="minorHAnsi" w:cstheme="minorHAnsi"/>
        </w:rPr>
        <w:t xml:space="preserve"> Giò; Ristorante Pizzeria Chicco</w:t>
      </w:r>
      <w:r w:rsidR="00E61EA1">
        <w:rPr>
          <w:rFonts w:asciiTheme="minorHAnsi" w:hAnsiTheme="minorHAnsi" w:cstheme="minorHAnsi"/>
        </w:rPr>
        <w:t>.</w:t>
      </w:r>
    </w:p>
    <w:p w14:paraId="2D98E740" w14:textId="37402CCA" w:rsidR="007218FD" w:rsidRDefault="007218FD" w:rsidP="00B12889">
      <w:pPr>
        <w:pStyle w:val="Default"/>
        <w:jc w:val="both"/>
        <w:rPr>
          <w:rFonts w:asciiTheme="minorHAnsi" w:hAnsiTheme="minorHAnsi" w:cstheme="minorHAnsi"/>
          <w:shd w:val="clear" w:color="auto" w:fill="FFFFFF"/>
        </w:rPr>
      </w:pPr>
    </w:p>
    <w:p w14:paraId="5F58211D" w14:textId="77777777" w:rsidR="008B2F61" w:rsidRDefault="008B2F61" w:rsidP="00B12889">
      <w:pPr>
        <w:pStyle w:val="Default"/>
        <w:jc w:val="both"/>
        <w:rPr>
          <w:rFonts w:asciiTheme="minorHAnsi" w:hAnsiTheme="minorHAnsi" w:cstheme="minorHAnsi"/>
        </w:rPr>
      </w:pPr>
    </w:p>
    <w:p w14:paraId="737B64BD" w14:textId="05F69253"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Giovedì 1° ottobre </w:t>
      </w:r>
    </w:p>
    <w:p w14:paraId="5FD488E4" w14:textId="13F0ADA9" w:rsidR="007218FD"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17:00 – 21:00 Apertura </w:t>
      </w:r>
      <w:r w:rsidR="00B12889">
        <w:rPr>
          <w:rFonts w:asciiTheme="minorHAnsi" w:hAnsiTheme="minorHAnsi" w:cstheme="minorHAnsi"/>
        </w:rPr>
        <w:t>degli spazi espositivi</w:t>
      </w:r>
      <w:r w:rsidRPr="007218FD">
        <w:rPr>
          <w:rFonts w:asciiTheme="minorHAnsi" w:hAnsiTheme="minorHAnsi" w:cstheme="minorHAnsi"/>
        </w:rPr>
        <w:t xml:space="preserve"> </w:t>
      </w:r>
    </w:p>
    <w:p w14:paraId="7C325118" w14:textId="5505A63C" w:rsidR="00B12889" w:rsidRPr="00B12889" w:rsidRDefault="00B12889" w:rsidP="00B12889">
      <w:pPr>
        <w:pStyle w:val="Default"/>
        <w:ind w:left="708"/>
        <w:jc w:val="both"/>
        <w:rPr>
          <w:rFonts w:cstheme="minorHAnsi"/>
          <w:shd w:val="clear" w:color="auto" w:fill="FFFFFF"/>
        </w:rPr>
      </w:pPr>
      <w:r w:rsidRPr="00B12889">
        <w:rPr>
          <w:rFonts w:asciiTheme="minorHAnsi" w:hAnsiTheme="minorHAnsi" w:cstheme="minorHAnsi"/>
          <w:b/>
          <w:bCs/>
        </w:rPr>
        <w:t xml:space="preserve">Ore </w:t>
      </w:r>
      <w:r w:rsidR="008B2F61" w:rsidRPr="00B12889">
        <w:rPr>
          <w:rFonts w:asciiTheme="minorHAnsi" w:hAnsiTheme="minorHAnsi" w:cstheme="minorHAnsi"/>
          <w:b/>
          <w:bCs/>
        </w:rPr>
        <w:t>18:30 - Art Talk</w:t>
      </w:r>
      <w:r w:rsidR="008B2F61" w:rsidRPr="008B2F61">
        <w:rPr>
          <w:rFonts w:asciiTheme="minorHAnsi" w:hAnsiTheme="minorHAnsi" w:cstheme="minorHAnsi"/>
          <w:b/>
          <w:bCs/>
        </w:rPr>
        <w:t>,</w:t>
      </w:r>
      <w:r w:rsidR="008B2F61">
        <w:rPr>
          <w:rFonts w:asciiTheme="minorHAnsi" w:hAnsiTheme="minorHAnsi" w:cstheme="minorHAnsi"/>
        </w:rPr>
        <w:t xml:space="preserve"> ospite: </w:t>
      </w:r>
      <w:r w:rsidR="008B2F61" w:rsidRPr="009B3887">
        <w:rPr>
          <w:rFonts w:asciiTheme="minorHAnsi" w:hAnsiTheme="minorHAnsi" w:cstheme="minorHAnsi"/>
          <w:b/>
          <w:bCs/>
          <w:shd w:val="clear" w:color="auto" w:fill="FFFFFF"/>
        </w:rPr>
        <w:t>Francesco Saverio Teruzzi</w:t>
      </w:r>
      <w:r w:rsidR="008B2F61" w:rsidRPr="009B3887">
        <w:rPr>
          <w:rFonts w:asciiTheme="minorHAnsi" w:hAnsiTheme="minorHAnsi" w:cstheme="minorHAnsi"/>
          <w:shd w:val="clear" w:color="auto" w:fill="FFFFFF"/>
        </w:rPr>
        <w:t xml:space="preserve">, </w:t>
      </w:r>
      <w:proofErr w:type="spellStart"/>
      <w:r w:rsidRPr="00B12889">
        <w:rPr>
          <w:rFonts w:cstheme="minorHAnsi"/>
          <w:shd w:val="clear" w:color="auto" w:fill="FFFFFF"/>
        </w:rPr>
        <w:t>Artivatore</w:t>
      </w:r>
      <w:proofErr w:type="spellEnd"/>
      <w:r w:rsidRPr="00B12889">
        <w:rPr>
          <w:rFonts w:cstheme="minorHAnsi"/>
          <w:shd w:val="clear" w:color="auto" w:fill="FFFFFF"/>
        </w:rPr>
        <w:t xml:space="preserve"> - Cultural Project Manager</w:t>
      </w:r>
      <w:r>
        <w:rPr>
          <w:rFonts w:cstheme="minorHAnsi"/>
          <w:shd w:val="clear" w:color="auto" w:fill="FFFFFF"/>
        </w:rPr>
        <w:t xml:space="preserve">, </w:t>
      </w:r>
      <w:r w:rsidRPr="00B12889">
        <w:rPr>
          <w:rFonts w:cstheme="minorHAnsi"/>
          <w:shd w:val="clear" w:color="auto" w:fill="FFFFFF"/>
        </w:rPr>
        <w:t xml:space="preserve">Coordinatore Ambasciate e Ambasciatori del Progetto Internazionale </w:t>
      </w:r>
      <w:proofErr w:type="spellStart"/>
      <w:r w:rsidRPr="00B12889">
        <w:rPr>
          <w:rFonts w:cstheme="minorHAnsi"/>
          <w:shd w:val="clear" w:color="auto" w:fill="FFFFFF"/>
        </w:rPr>
        <w:t>Rebirth</w:t>
      </w:r>
      <w:proofErr w:type="spellEnd"/>
      <w:r w:rsidRPr="00B12889">
        <w:rPr>
          <w:rFonts w:cstheme="minorHAnsi"/>
          <w:shd w:val="clear" w:color="auto" w:fill="FFFFFF"/>
        </w:rPr>
        <w:t xml:space="preserve">/Terzo Paradiso di </w:t>
      </w:r>
      <w:proofErr w:type="spellStart"/>
      <w:r w:rsidRPr="00B12889">
        <w:rPr>
          <w:rFonts w:cstheme="minorHAnsi"/>
          <w:shd w:val="clear" w:color="auto" w:fill="FFFFFF"/>
        </w:rPr>
        <w:t>Cittadellarte</w:t>
      </w:r>
      <w:proofErr w:type="spellEnd"/>
      <w:r w:rsidRPr="00B12889">
        <w:rPr>
          <w:rFonts w:cstheme="minorHAnsi"/>
          <w:shd w:val="clear" w:color="auto" w:fill="FFFFFF"/>
        </w:rPr>
        <w:t xml:space="preserve"> - Fondazione Pistoletto ONLUS</w:t>
      </w:r>
    </w:p>
    <w:p w14:paraId="0A230EC1" w14:textId="77777777" w:rsidR="007218FD" w:rsidRDefault="007218FD" w:rsidP="007218FD">
      <w:pPr>
        <w:pStyle w:val="Default"/>
        <w:rPr>
          <w:rFonts w:asciiTheme="minorHAnsi" w:hAnsiTheme="minorHAnsi" w:cstheme="minorHAnsi"/>
        </w:rPr>
      </w:pPr>
    </w:p>
    <w:p w14:paraId="14DD2500" w14:textId="08FA6C8D"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Venerdì 2 ottobre </w:t>
      </w:r>
    </w:p>
    <w:p w14:paraId="02E13EDB" w14:textId="2C83E057"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11:00 – 13:00 </w:t>
      </w:r>
      <w:r w:rsidR="00B12889" w:rsidRPr="007218FD">
        <w:rPr>
          <w:rFonts w:asciiTheme="minorHAnsi" w:hAnsiTheme="minorHAnsi" w:cstheme="minorHAnsi"/>
        </w:rPr>
        <w:t xml:space="preserve">Apertura </w:t>
      </w:r>
      <w:r w:rsidR="00B12889">
        <w:rPr>
          <w:rFonts w:asciiTheme="minorHAnsi" w:hAnsiTheme="minorHAnsi" w:cstheme="minorHAnsi"/>
        </w:rPr>
        <w:t>degli spazi espositivi</w:t>
      </w:r>
      <w:r w:rsidR="00B12889" w:rsidRPr="007218FD">
        <w:rPr>
          <w:rFonts w:asciiTheme="minorHAnsi" w:hAnsiTheme="minorHAnsi" w:cstheme="minorHAnsi"/>
        </w:rPr>
        <w:t xml:space="preserve"> </w:t>
      </w:r>
    </w:p>
    <w:p w14:paraId="39AC8EE6" w14:textId="77777777" w:rsidR="00B12889"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17:00– 20:00 </w:t>
      </w:r>
      <w:r w:rsidR="00B12889" w:rsidRPr="007218FD">
        <w:rPr>
          <w:rFonts w:asciiTheme="minorHAnsi" w:hAnsiTheme="minorHAnsi" w:cstheme="minorHAnsi"/>
        </w:rPr>
        <w:t xml:space="preserve">Apertura </w:t>
      </w:r>
      <w:r w:rsidR="00B12889">
        <w:rPr>
          <w:rFonts w:asciiTheme="minorHAnsi" w:hAnsiTheme="minorHAnsi" w:cstheme="minorHAnsi"/>
        </w:rPr>
        <w:t>degli spazi espositivi</w:t>
      </w:r>
      <w:r w:rsidR="00B12889" w:rsidRPr="007218FD">
        <w:rPr>
          <w:rFonts w:asciiTheme="minorHAnsi" w:hAnsiTheme="minorHAnsi" w:cstheme="minorHAnsi"/>
        </w:rPr>
        <w:t xml:space="preserve"> </w:t>
      </w:r>
    </w:p>
    <w:p w14:paraId="7322DECC" w14:textId="77777777" w:rsidR="00B12889" w:rsidRDefault="00B12889" w:rsidP="00B12889">
      <w:pPr>
        <w:pStyle w:val="Default"/>
        <w:jc w:val="both"/>
        <w:rPr>
          <w:rFonts w:asciiTheme="minorHAnsi" w:hAnsiTheme="minorHAnsi" w:cstheme="minorHAnsi"/>
          <w:b/>
          <w:bCs/>
        </w:rPr>
      </w:pPr>
    </w:p>
    <w:p w14:paraId="1A8EA05D" w14:textId="205EE278"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Sabato 3 ottobre </w:t>
      </w:r>
    </w:p>
    <w:p w14:paraId="34C8AA4D" w14:textId="77777777" w:rsidR="00B12889"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17:00 – 21:00 </w:t>
      </w:r>
      <w:r w:rsidR="00B12889" w:rsidRPr="007218FD">
        <w:rPr>
          <w:rFonts w:asciiTheme="minorHAnsi" w:hAnsiTheme="minorHAnsi" w:cstheme="minorHAnsi"/>
        </w:rPr>
        <w:t xml:space="preserve">Apertura </w:t>
      </w:r>
      <w:r w:rsidR="00B12889">
        <w:rPr>
          <w:rFonts w:asciiTheme="minorHAnsi" w:hAnsiTheme="minorHAnsi" w:cstheme="minorHAnsi"/>
        </w:rPr>
        <w:t>degli spazi espositivi</w:t>
      </w:r>
      <w:r w:rsidR="00B12889" w:rsidRPr="007218FD">
        <w:rPr>
          <w:rFonts w:asciiTheme="minorHAnsi" w:hAnsiTheme="minorHAnsi" w:cstheme="minorHAnsi"/>
        </w:rPr>
        <w:t xml:space="preserve"> </w:t>
      </w:r>
    </w:p>
    <w:p w14:paraId="68A5096D" w14:textId="2FAA616C" w:rsidR="008B2F61" w:rsidRPr="008B2F61" w:rsidRDefault="008B2F61" w:rsidP="00B12889">
      <w:pPr>
        <w:pStyle w:val="Default"/>
        <w:jc w:val="both"/>
        <w:rPr>
          <w:rFonts w:asciiTheme="minorHAnsi" w:hAnsiTheme="minorHAnsi" w:cstheme="minorHAnsi"/>
          <w:b/>
          <w:bCs/>
          <w:smallCaps/>
          <w:sz w:val="26"/>
          <w:szCs w:val="26"/>
        </w:rPr>
      </w:pPr>
      <w:r w:rsidRPr="008B2F61">
        <w:rPr>
          <w:rFonts w:asciiTheme="minorHAnsi" w:hAnsiTheme="minorHAnsi" w:cstheme="minorHAnsi"/>
          <w:b/>
          <w:bCs/>
          <w:smallCaps/>
          <w:sz w:val="26"/>
          <w:szCs w:val="26"/>
        </w:rPr>
        <w:t>Finissage – Festa di chiusura esposizion</w:t>
      </w:r>
      <w:r w:rsidR="00B12889">
        <w:rPr>
          <w:rFonts w:asciiTheme="minorHAnsi" w:hAnsiTheme="minorHAnsi" w:cstheme="minorHAnsi"/>
          <w:b/>
          <w:bCs/>
          <w:smallCaps/>
          <w:sz w:val="26"/>
          <w:szCs w:val="26"/>
        </w:rPr>
        <w:t>e</w:t>
      </w:r>
    </w:p>
    <w:p w14:paraId="4E6CD6AC" w14:textId="77777777" w:rsidR="00B12889" w:rsidRPr="00E61EA1" w:rsidRDefault="008B2F61" w:rsidP="00B12889">
      <w:pPr>
        <w:pStyle w:val="Default"/>
        <w:ind w:left="720"/>
        <w:jc w:val="both"/>
        <w:rPr>
          <w:rFonts w:asciiTheme="minorHAnsi" w:hAnsiTheme="minorHAnsi" w:cstheme="minorHAnsi"/>
        </w:rPr>
      </w:pPr>
      <w:r w:rsidRPr="00B12889">
        <w:rPr>
          <w:rFonts w:asciiTheme="minorHAnsi" w:hAnsiTheme="minorHAnsi" w:cstheme="minorHAnsi"/>
          <w:b/>
          <w:bCs/>
        </w:rPr>
        <w:t>Dalle 18:30</w:t>
      </w:r>
      <w:r w:rsidR="007218FD" w:rsidRPr="00B12889">
        <w:rPr>
          <w:rFonts w:asciiTheme="minorHAnsi" w:hAnsiTheme="minorHAnsi" w:cstheme="minorHAnsi"/>
          <w:b/>
          <w:bCs/>
        </w:rPr>
        <w:t xml:space="preserve"> </w:t>
      </w:r>
      <w:r w:rsidR="009B3887" w:rsidRPr="00B12889">
        <w:rPr>
          <w:rFonts w:asciiTheme="minorHAnsi" w:hAnsiTheme="minorHAnsi" w:cstheme="minorHAnsi"/>
          <w:b/>
          <w:bCs/>
        </w:rPr>
        <w:t xml:space="preserve">Live </w:t>
      </w:r>
      <w:r w:rsidR="007218FD" w:rsidRPr="00B12889">
        <w:rPr>
          <w:rFonts w:asciiTheme="minorHAnsi" w:hAnsiTheme="minorHAnsi" w:cstheme="minorHAnsi"/>
          <w:b/>
          <w:bCs/>
        </w:rPr>
        <w:t>set + Aperitivo</w:t>
      </w:r>
      <w:r w:rsidR="007218FD" w:rsidRPr="008B2F61">
        <w:rPr>
          <w:rFonts w:asciiTheme="minorHAnsi" w:hAnsiTheme="minorHAnsi" w:cstheme="minorHAnsi"/>
        </w:rPr>
        <w:t xml:space="preserve"> </w:t>
      </w:r>
      <w:r w:rsidR="00B12889" w:rsidRPr="00E61EA1">
        <w:rPr>
          <w:rFonts w:asciiTheme="minorHAnsi" w:hAnsiTheme="minorHAnsi" w:cstheme="minorHAnsi"/>
        </w:rPr>
        <w:t xml:space="preserve">a cura di Trattoria Bel mi’ Colle; </w:t>
      </w:r>
      <w:proofErr w:type="gramStart"/>
      <w:r w:rsidR="00B12889" w:rsidRPr="00E61EA1">
        <w:rPr>
          <w:rFonts w:asciiTheme="minorHAnsi" w:hAnsiTheme="minorHAnsi" w:cstheme="minorHAnsi"/>
        </w:rPr>
        <w:t>Ristorante Pizzeria</w:t>
      </w:r>
      <w:proofErr w:type="gramEnd"/>
      <w:r w:rsidR="00B12889" w:rsidRPr="00E61EA1">
        <w:rPr>
          <w:rFonts w:asciiTheme="minorHAnsi" w:hAnsiTheme="minorHAnsi" w:cstheme="minorHAnsi"/>
        </w:rPr>
        <w:t xml:space="preserve"> </w:t>
      </w:r>
      <w:proofErr w:type="spellStart"/>
      <w:r w:rsidR="00B12889" w:rsidRPr="00E61EA1">
        <w:rPr>
          <w:rFonts w:asciiTheme="minorHAnsi" w:hAnsiTheme="minorHAnsi" w:cstheme="minorHAnsi"/>
        </w:rPr>
        <w:t>Gimmy</w:t>
      </w:r>
      <w:proofErr w:type="spellEnd"/>
      <w:r w:rsidR="00B12889" w:rsidRPr="00E61EA1">
        <w:rPr>
          <w:rFonts w:asciiTheme="minorHAnsi" w:hAnsiTheme="minorHAnsi" w:cstheme="minorHAnsi"/>
        </w:rPr>
        <w:t xml:space="preserve"> </w:t>
      </w:r>
      <w:bookmarkStart w:id="0" w:name="_GoBack"/>
      <w:r w:rsidR="00B12889" w:rsidRPr="00E61EA1">
        <w:rPr>
          <w:rFonts w:asciiTheme="minorHAnsi" w:hAnsiTheme="minorHAnsi" w:cstheme="minorHAnsi"/>
        </w:rPr>
        <w:t>Giò; Ristorante Pizzeria Chicco</w:t>
      </w:r>
      <w:r w:rsidR="00B12889">
        <w:rPr>
          <w:rFonts w:asciiTheme="minorHAnsi" w:hAnsiTheme="minorHAnsi" w:cstheme="minorHAnsi"/>
        </w:rPr>
        <w:t>.</w:t>
      </w:r>
    </w:p>
    <w:p w14:paraId="6E8D4D73" w14:textId="407476D3" w:rsidR="007218FD" w:rsidRPr="008B2F61" w:rsidRDefault="007218FD" w:rsidP="00B12889">
      <w:pPr>
        <w:pStyle w:val="Default"/>
        <w:jc w:val="both"/>
        <w:rPr>
          <w:rFonts w:asciiTheme="minorHAnsi" w:hAnsiTheme="minorHAnsi" w:cstheme="minorHAnsi"/>
        </w:rPr>
      </w:pPr>
    </w:p>
    <w:p w14:paraId="69474FCD" w14:textId="77777777" w:rsidR="007218FD" w:rsidRPr="008B2F61" w:rsidRDefault="007218FD" w:rsidP="00B12889">
      <w:pPr>
        <w:pStyle w:val="Default"/>
        <w:jc w:val="both"/>
        <w:rPr>
          <w:rFonts w:asciiTheme="minorHAnsi" w:hAnsiTheme="minorHAnsi" w:cstheme="minorHAnsi"/>
          <w:b/>
          <w:bCs/>
        </w:rPr>
      </w:pPr>
    </w:p>
    <w:bookmarkEnd w:id="0"/>
    <w:p w14:paraId="35B4254A" w14:textId="77777777" w:rsidR="00B12889" w:rsidRDefault="00B12889" w:rsidP="00B12889">
      <w:pPr>
        <w:pStyle w:val="Default"/>
        <w:jc w:val="both"/>
        <w:rPr>
          <w:rFonts w:asciiTheme="minorHAnsi" w:hAnsiTheme="minorHAnsi" w:cstheme="minorHAnsi"/>
          <w:b/>
          <w:bCs/>
        </w:rPr>
      </w:pPr>
    </w:p>
    <w:p w14:paraId="3DE11CDA" w14:textId="4EFF5D89"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b/>
          <w:bCs/>
        </w:rPr>
        <w:t xml:space="preserve">Domenica 4 ottobre </w:t>
      </w:r>
    </w:p>
    <w:p w14:paraId="001CBC94" w14:textId="301D3D2A"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11:00 – 13:00 Apertura </w:t>
      </w:r>
      <w:r w:rsidR="00B12889">
        <w:rPr>
          <w:rFonts w:asciiTheme="minorHAnsi" w:hAnsiTheme="minorHAnsi" w:cstheme="minorHAnsi"/>
        </w:rPr>
        <w:t>degli spazi espositivi</w:t>
      </w:r>
    </w:p>
    <w:p w14:paraId="697B2406" w14:textId="79E24E5F" w:rsidR="007218FD" w:rsidRPr="007218FD" w:rsidRDefault="007218FD" w:rsidP="00B12889">
      <w:pPr>
        <w:pStyle w:val="Default"/>
        <w:jc w:val="both"/>
        <w:rPr>
          <w:rFonts w:asciiTheme="minorHAnsi" w:hAnsiTheme="minorHAnsi" w:cstheme="minorHAnsi"/>
        </w:rPr>
      </w:pPr>
      <w:r w:rsidRPr="007218FD">
        <w:rPr>
          <w:rFonts w:asciiTheme="minorHAnsi" w:hAnsiTheme="minorHAnsi" w:cstheme="minorHAnsi"/>
        </w:rPr>
        <w:t xml:space="preserve">16:00 – 20:00 Apertura </w:t>
      </w:r>
      <w:r w:rsidR="00B12889">
        <w:rPr>
          <w:rFonts w:asciiTheme="minorHAnsi" w:hAnsiTheme="minorHAnsi" w:cstheme="minorHAnsi"/>
        </w:rPr>
        <w:t>degli spazi espositivi</w:t>
      </w:r>
      <w:r w:rsidRPr="007218FD">
        <w:rPr>
          <w:rFonts w:asciiTheme="minorHAnsi" w:hAnsiTheme="minorHAnsi" w:cstheme="minorHAnsi"/>
        </w:rPr>
        <w:t xml:space="preserve"> </w:t>
      </w:r>
    </w:p>
    <w:p w14:paraId="57F8BCB5" w14:textId="123AA18C" w:rsidR="007218FD" w:rsidRPr="00B12889" w:rsidRDefault="00B12889" w:rsidP="00B12889">
      <w:pPr>
        <w:ind w:firstLine="708"/>
        <w:jc w:val="both"/>
        <w:rPr>
          <w:rFonts w:cstheme="minorHAnsi"/>
          <w:sz w:val="24"/>
          <w:szCs w:val="24"/>
        </w:rPr>
      </w:pPr>
      <w:r w:rsidRPr="00B12889">
        <w:rPr>
          <w:rFonts w:cstheme="minorHAnsi"/>
          <w:b/>
          <w:bCs/>
          <w:sz w:val="24"/>
          <w:szCs w:val="24"/>
        </w:rPr>
        <w:t xml:space="preserve">Alle </w:t>
      </w:r>
      <w:r w:rsidR="007218FD" w:rsidRPr="00B12889">
        <w:rPr>
          <w:rFonts w:cstheme="minorHAnsi"/>
          <w:b/>
          <w:bCs/>
          <w:sz w:val="24"/>
          <w:szCs w:val="24"/>
        </w:rPr>
        <w:t>17:</w:t>
      </w:r>
      <w:r w:rsidR="008B2F61" w:rsidRPr="00B12889">
        <w:rPr>
          <w:rFonts w:cstheme="minorHAnsi"/>
          <w:b/>
          <w:bCs/>
          <w:sz w:val="24"/>
          <w:szCs w:val="24"/>
        </w:rPr>
        <w:t>3</w:t>
      </w:r>
      <w:r w:rsidR="007218FD" w:rsidRPr="00B12889">
        <w:rPr>
          <w:rFonts w:cstheme="minorHAnsi"/>
          <w:b/>
          <w:bCs/>
          <w:sz w:val="24"/>
          <w:szCs w:val="24"/>
        </w:rPr>
        <w:t>0</w:t>
      </w:r>
      <w:r w:rsidR="007218FD" w:rsidRPr="007218FD">
        <w:rPr>
          <w:rFonts w:cstheme="minorHAnsi"/>
          <w:sz w:val="24"/>
          <w:szCs w:val="24"/>
        </w:rPr>
        <w:t xml:space="preserve"> </w:t>
      </w:r>
      <w:r>
        <w:rPr>
          <w:rFonts w:cstheme="minorHAnsi"/>
          <w:b/>
          <w:bCs/>
          <w:sz w:val="24"/>
          <w:szCs w:val="24"/>
        </w:rPr>
        <w:t xml:space="preserve">Vendita straordinaria </w:t>
      </w:r>
      <w:r w:rsidRPr="00B12889">
        <w:rPr>
          <w:rFonts w:cstheme="minorHAnsi"/>
          <w:sz w:val="24"/>
          <w:szCs w:val="24"/>
        </w:rPr>
        <w:t>delle opere d’Arte con la presenza degli artisti</w:t>
      </w:r>
    </w:p>
    <w:p w14:paraId="60AB2A68" w14:textId="464A92DF" w:rsidR="007218FD" w:rsidRDefault="004D66A2" w:rsidP="007D2745">
      <w:pPr>
        <w:jc w:val="both"/>
        <w:rPr>
          <w:rFonts w:cstheme="minorHAnsi"/>
          <w:sz w:val="24"/>
          <w:szCs w:val="24"/>
        </w:rPr>
      </w:pPr>
      <w:r>
        <w:rPr>
          <w:rFonts w:cstheme="minorHAnsi"/>
          <w:sz w:val="24"/>
          <w:szCs w:val="24"/>
        </w:rPr>
        <w:t>Ingresso GRATUITO</w:t>
      </w:r>
    </w:p>
    <w:p w14:paraId="49C5D680" w14:textId="08A07AAE" w:rsidR="007218FD" w:rsidRDefault="000A097B" w:rsidP="007D2745">
      <w:pPr>
        <w:jc w:val="both"/>
        <w:rPr>
          <w:rFonts w:cstheme="minorHAnsi"/>
          <w:sz w:val="24"/>
          <w:szCs w:val="24"/>
        </w:rPr>
      </w:pPr>
      <w:r>
        <w:rPr>
          <w:rFonts w:ascii="Wavehaus 66 Book" w:hAnsi="Wavehaus 66 Book"/>
          <w:noProof/>
        </w:rPr>
        <w:drawing>
          <wp:anchor distT="0" distB="0" distL="114300" distR="114300" simplePos="0" relativeHeight="251658752" behindDoc="1" locked="0" layoutInCell="1" allowOverlap="1" wp14:anchorId="58893C28" wp14:editId="1BA5AF2D">
            <wp:simplePos x="0" y="0"/>
            <wp:positionH relativeFrom="column">
              <wp:posOffset>2518410</wp:posOffset>
            </wp:positionH>
            <wp:positionV relativeFrom="paragraph">
              <wp:posOffset>170815</wp:posOffset>
            </wp:positionV>
            <wp:extent cx="1085771" cy="457167"/>
            <wp:effectExtent l="0" t="0" r="0" b="0"/>
            <wp:wrapTight wrapText="bothSides">
              <wp:wrapPolygon edited="0">
                <wp:start x="9100" y="0"/>
                <wp:lineTo x="0" y="3605"/>
                <wp:lineTo x="0" y="20729"/>
                <wp:lineTo x="21233" y="20729"/>
                <wp:lineTo x="21233" y="0"/>
                <wp:lineTo x="14408" y="0"/>
                <wp:lineTo x="9100" y="0"/>
              </wp:wrapPolygon>
            </wp:wrapTight>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85771" cy="457167"/>
                    </a:xfrm>
                    <a:prstGeom prst="rect">
                      <a:avLst/>
                    </a:prstGeom>
                    <a:noFill/>
                    <a:ln>
                      <a:noFill/>
                    </a:ln>
                  </pic:spPr>
                </pic:pic>
              </a:graphicData>
            </a:graphic>
          </wp:anchor>
        </w:drawing>
      </w:r>
    </w:p>
    <w:p w14:paraId="5B039780" w14:textId="53C0061E" w:rsidR="007218FD" w:rsidRPr="00AD71D3" w:rsidRDefault="007218FD" w:rsidP="007D2745">
      <w:pPr>
        <w:jc w:val="both"/>
        <w:rPr>
          <w:rFonts w:cstheme="minorHAnsi"/>
          <w:sz w:val="24"/>
          <w:szCs w:val="24"/>
        </w:rPr>
      </w:pPr>
    </w:p>
    <w:sectPr w:rsidR="007218FD" w:rsidRPr="00AD71D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erriweather">
    <w:altName w:val="Cambria"/>
    <w:panose1 w:val="00000000000000000000"/>
    <w:charset w:val="00"/>
    <w:family w:val="roman"/>
    <w:notTrueType/>
    <w:pitch w:val="default"/>
  </w:font>
  <w:font w:name="Wavehaus 66 Book">
    <w:panose1 w:val="000006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027D0F"/>
    <w:multiLevelType w:val="hybridMultilevel"/>
    <w:tmpl w:val="0A56FAC4"/>
    <w:lvl w:ilvl="0" w:tplc="6AAEEC84">
      <w:numFmt w:val="bullet"/>
      <w:lvlText w:val="-"/>
      <w:lvlJc w:val="left"/>
      <w:pPr>
        <w:ind w:left="720" w:hanging="360"/>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2DF3FA3"/>
    <w:multiLevelType w:val="multilevel"/>
    <w:tmpl w:val="36B64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0"/>
  </w:compat>
  <w:rsids>
    <w:rsidRoot w:val="00703709"/>
    <w:rsid w:val="00011915"/>
    <w:rsid w:val="000A097B"/>
    <w:rsid w:val="000A0D4A"/>
    <w:rsid w:val="0019694F"/>
    <w:rsid w:val="00281205"/>
    <w:rsid w:val="002831AB"/>
    <w:rsid w:val="0028797B"/>
    <w:rsid w:val="00304342"/>
    <w:rsid w:val="003960F1"/>
    <w:rsid w:val="00410B7A"/>
    <w:rsid w:val="00416158"/>
    <w:rsid w:val="004D66A2"/>
    <w:rsid w:val="00507E6C"/>
    <w:rsid w:val="0056676D"/>
    <w:rsid w:val="0057164C"/>
    <w:rsid w:val="005C3D95"/>
    <w:rsid w:val="006A06D5"/>
    <w:rsid w:val="006D450B"/>
    <w:rsid w:val="006E2502"/>
    <w:rsid w:val="00703709"/>
    <w:rsid w:val="007218FD"/>
    <w:rsid w:val="00760F45"/>
    <w:rsid w:val="007D2745"/>
    <w:rsid w:val="007E31AA"/>
    <w:rsid w:val="007E616D"/>
    <w:rsid w:val="00845A06"/>
    <w:rsid w:val="00855400"/>
    <w:rsid w:val="008731A4"/>
    <w:rsid w:val="008B2F61"/>
    <w:rsid w:val="008E5F1C"/>
    <w:rsid w:val="00954EA7"/>
    <w:rsid w:val="009B3887"/>
    <w:rsid w:val="00A97E83"/>
    <w:rsid w:val="00AA0F8A"/>
    <w:rsid w:val="00AD6805"/>
    <w:rsid w:val="00B10A8A"/>
    <w:rsid w:val="00B12889"/>
    <w:rsid w:val="00B8002C"/>
    <w:rsid w:val="00BE37D3"/>
    <w:rsid w:val="00C00D8D"/>
    <w:rsid w:val="00C028F6"/>
    <w:rsid w:val="00C21392"/>
    <w:rsid w:val="00C81802"/>
    <w:rsid w:val="00C9163D"/>
    <w:rsid w:val="00CC321C"/>
    <w:rsid w:val="00CC5400"/>
    <w:rsid w:val="00CF08AC"/>
    <w:rsid w:val="00CF7D55"/>
    <w:rsid w:val="00DC45A7"/>
    <w:rsid w:val="00E61EA1"/>
    <w:rsid w:val="00EC4F8A"/>
    <w:rsid w:val="00FD6E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E85D0"/>
  <w15:chartTrackingRefBased/>
  <w15:docId w15:val="{0AA262F8-09AB-4473-A2EB-4711CF6F7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D274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218FD"/>
    <w:pPr>
      <w:autoSpaceDE w:val="0"/>
      <w:autoSpaceDN w:val="0"/>
      <w:adjustRightInd w:val="0"/>
      <w:spacing w:after="0" w:line="240" w:lineRule="auto"/>
    </w:pPr>
    <w:rPr>
      <w:rFonts w:ascii="Calibri" w:hAnsi="Calibri" w:cs="Calibri"/>
      <w:color w:val="000000"/>
      <w:sz w:val="24"/>
      <w:szCs w:val="24"/>
    </w:rPr>
  </w:style>
  <w:style w:type="character" w:styleId="Collegamentoipertestuale">
    <w:name w:val="Hyperlink"/>
    <w:basedOn w:val="Carpredefinitoparagrafo"/>
    <w:uiPriority w:val="99"/>
    <w:unhideWhenUsed/>
    <w:rsid w:val="00CF7D55"/>
    <w:rPr>
      <w:color w:val="0000FF"/>
      <w:u w:val="single"/>
    </w:rPr>
  </w:style>
  <w:style w:type="character" w:styleId="Menzionenonrisolta">
    <w:name w:val="Unresolved Mention"/>
    <w:basedOn w:val="Carpredefinitoparagrafo"/>
    <w:uiPriority w:val="99"/>
    <w:semiHidden/>
    <w:unhideWhenUsed/>
    <w:rsid w:val="00CF7D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028578">
      <w:bodyDiv w:val="1"/>
      <w:marLeft w:val="0"/>
      <w:marRight w:val="0"/>
      <w:marTop w:val="0"/>
      <w:marBottom w:val="0"/>
      <w:divBdr>
        <w:top w:val="none" w:sz="0" w:space="0" w:color="auto"/>
        <w:left w:val="none" w:sz="0" w:space="0" w:color="auto"/>
        <w:bottom w:val="none" w:sz="0" w:space="0" w:color="auto"/>
        <w:right w:val="none" w:sz="0" w:space="0" w:color="auto"/>
      </w:divBdr>
      <w:divsChild>
        <w:div w:id="1895387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550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722485">
      <w:bodyDiv w:val="1"/>
      <w:marLeft w:val="0"/>
      <w:marRight w:val="0"/>
      <w:marTop w:val="0"/>
      <w:marBottom w:val="0"/>
      <w:divBdr>
        <w:top w:val="none" w:sz="0" w:space="0" w:color="auto"/>
        <w:left w:val="none" w:sz="0" w:space="0" w:color="auto"/>
        <w:bottom w:val="none" w:sz="0" w:space="0" w:color="auto"/>
        <w:right w:val="none" w:sz="0" w:space="0" w:color="auto"/>
      </w:divBdr>
    </w:div>
    <w:div w:id="1157764561">
      <w:bodyDiv w:val="1"/>
      <w:marLeft w:val="0"/>
      <w:marRight w:val="0"/>
      <w:marTop w:val="0"/>
      <w:marBottom w:val="0"/>
      <w:divBdr>
        <w:top w:val="none" w:sz="0" w:space="0" w:color="auto"/>
        <w:left w:val="none" w:sz="0" w:space="0" w:color="auto"/>
        <w:bottom w:val="none" w:sz="0" w:space="0" w:color="auto"/>
        <w:right w:val="none" w:sz="0" w:space="0" w:color="auto"/>
      </w:divBdr>
    </w:div>
    <w:div w:id="1166437920">
      <w:bodyDiv w:val="1"/>
      <w:marLeft w:val="0"/>
      <w:marRight w:val="0"/>
      <w:marTop w:val="0"/>
      <w:marBottom w:val="0"/>
      <w:divBdr>
        <w:top w:val="none" w:sz="0" w:space="0" w:color="auto"/>
        <w:left w:val="none" w:sz="0" w:space="0" w:color="auto"/>
        <w:bottom w:val="none" w:sz="0" w:space="0" w:color="auto"/>
        <w:right w:val="none" w:sz="0" w:space="0" w:color="auto"/>
      </w:divBdr>
      <w:divsChild>
        <w:div w:id="19218709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20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709384">
      <w:bodyDiv w:val="1"/>
      <w:marLeft w:val="0"/>
      <w:marRight w:val="0"/>
      <w:marTop w:val="0"/>
      <w:marBottom w:val="0"/>
      <w:divBdr>
        <w:top w:val="none" w:sz="0" w:space="0" w:color="auto"/>
        <w:left w:val="none" w:sz="0" w:space="0" w:color="auto"/>
        <w:bottom w:val="none" w:sz="0" w:space="0" w:color="auto"/>
        <w:right w:val="none" w:sz="0" w:space="0" w:color="auto"/>
      </w:divBdr>
      <w:divsChild>
        <w:div w:id="10991837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592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759810">
      <w:bodyDiv w:val="1"/>
      <w:marLeft w:val="0"/>
      <w:marRight w:val="0"/>
      <w:marTop w:val="0"/>
      <w:marBottom w:val="0"/>
      <w:divBdr>
        <w:top w:val="none" w:sz="0" w:space="0" w:color="auto"/>
        <w:left w:val="none" w:sz="0" w:space="0" w:color="auto"/>
        <w:bottom w:val="none" w:sz="0" w:space="0" w:color="auto"/>
        <w:right w:val="none" w:sz="0" w:space="0" w:color="auto"/>
      </w:divBdr>
      <w:divsChild>
        <w:div w:id="12022111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619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vuotiarendere_/"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facebook.com/VuotiARendereArte/"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facebook.com/LaGoraColleValdEls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B2CAC3-6CC0-419F-890E-614347F76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1073</TotalTime>
  <Pages>5</Pages>
  <Words>1240</Words>
  <Characters>7071</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23</cp:revision>
  <dcterms:created xsi:type="dcterms:W3CDTF">2020-08-26T15:40:00Z</dcterms:created>
  <dcterms:modified xsi:type="dcterms:W3CDTF">2020-09-17T09:53:00Z</dcterms:modified>
</cp:coreProperties>
</file>