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C25E9" w14:textId="11C256A3" w:rsidR="004B5CB4" w:rsidRPr="003B0FD9" w:rsidRDefault="00D71E4C" w:rsidP="00AD0D13">
      <w:pPr>
        <w:pStyle w:val="Titolo1"/>
        <w:spacing w:before="120" w:line="221" w:lineRule="auto"/>
        <w:jc w:val="center"/>
        <w:rPr>
          <w:rFonts w:asciiTheme="minorHAnsi" w:hAnsiTheme="minorHAnsi" w:cstheme="minorHAnsi"/>
          <w:b/>
          <w:bCs/>
          <w:i/>
          <w:iCs/>
          <w:color w:val="000000"/>
          <w:sz w:val="24"/>
          <w:szCs w:val="24"/>
        </w:rPr>
      </w:pPr>
      <w:r w:rsidRPr="003B0FD9">
        <w:rPr>
          <w:rFonts w:asciiTheme="minorHAnsi" w:hAnsiTheme="minorHAnsi" w:cstheme="minorHAnsi"/>
          <w:color w:val="000000"/>
          <w:sz w:val="28"/>
          <w:szCs w:val="28"/>
        </w:rPr>
        <w:t>COMUNICATO STAMPA</w:t>
      </w:r>
    </w:p>
    <w:p w14:paraId="7B0449E9" w14:textId="2051010B" w:rsidR="000B48BF" w:rsidRPr="003B0FD9" w:rsidRDefault="002377FC" w:rsidP="00AD0D13">
      <w:pPr>
        <w:spacing w:before="120" w:after="0" w:line="221" w:lineRule="auto"/>
        <w:jc w:val="center"/>
        <w:rPr>
          <w:rFonts w:cstheme="minorHAnsi"/>
          <w:b/>
          <w:bCs/>
          <w:sz w:val="36"/>
          <w:szCs w:val="36"/>
        </w:rPr>
      </w:pPr>
      <w:r w:rsidRPr="003B0FD9">
        <w:rPr>
          <w:rFonts w:cstheme="minorHAnsi"/>
          <w:b/>
          <w:bCs/>
          <w:sz w:val="36"/>
          <w:szCs w:val="36"/>
        </w:rPr>
        <w:t>Carlo d’Aloisio da Vasto</w:t>
      </w:r>
      <w:r>
        <w:rPr>
          <w:rFonts w:cstheme="minorHAnsi"/>
          <w:b/>
          <w:bCs/>
          <w:sz w:val="36"/>
          <w:szCs w:val="36"/>
        </w:rPr>
        <w:t xml:space="preserve">: </w:t>
      </w:r>
      <w:r w:rsidR="00C522DD">
        <w:rPr>
          <w:rFonts w:cstheme="minorHAnsi"/>
          <w:b/>
          <w:bCs/>
          <w:sz w:val="36"/>
          <w:szCs w:val="36"/>
        </w:rPr>
        <w:t xml:space="preserve">la sua Città natale </w:t>
      </w:r>
      <w:r>
        <w:rPr>
          <w:rFonts w:cstheme="minorHAnsi"/>
          <w:b/>
          <w:bCs/>
          <w:sz w:val="36"/>
          <w:szCs w:val="36"/>
        </w:rPr>
        <w:t xml:space="preserve">ne </w:t>
      </w:r>
      <w:r w:rsidR="00C522DD">
        <w:rPr>
          <w:rFonts w:cstheme="minorHAnsi"/>
          <w:b/>
          <w:bCs/>
          <w:sz w:val="36"/>
          <w:szCs w:val="36"/>
        </w:rPr>
        <w:t xml:space="preserve">onora </w:t>
      </w:r>
      <w:r w:rsidR="00B77AD4">
        <w:rPr>
          <w:rFonts w:cstheme="minorHAnsi"/>
          <w:b/>
          <w:bCs/>
          <w:sz w:val="36"/>
          <w:szCs w:val="36"/>
        </w:rPr>
        <w:t xml:space="preserve">e promuove </w:t>
      </w:r>
      <w:r w:rsidR="00C522DD">
        <w:rPr>
          <w:rFonts w:cstheme="minorHAnsi"/>
          <w:b/>
          <w:bCs/>
          <w:sz w:val="36"/>
          <w:szCs w:val="36"/>
        </w:rPr>
        <w:t>la</w:t>
      </w:r>
      <w:r w:rsidR="0098605A">
        <w:rPr>
          <w:rFonts w:cstheme="minorHAnsi"/>
          <w:b/>
          <w:bCs/>
          <w:sz w:val="36"/>
          <w:szCs w:val="36"/>
        </w:rPr>
        <w:t xml:space="preserve"> memoria </w:t>
      </w:r>
      <w:r>
        <w:rPr>
          <w:rFonts w:cstheme="minorHAnsi"/>
          <w:b/>
          <w:bCs/>
          <w:sz w:val="36"/>
          <w:szCs w:val="36"/>
        </w:rPr>
        <w:t>nel 50° della scomparsa</w:t>
      </w:r>
    </w:p>
    <w:p w14:paraId="1F999C30" w14:textId="7ADF95B1" w:rsidR="0008416C" w:rsidRPr="00C238A0" w:rsidRDefault="002377FC" w:rsidP="00AD0D13">
      <w:pPr>
        <w:spacing w:before="120" w:after="0" w:line="221" w:lineRule="auto"/>
        <w:jc w:val="center"/>
        <w:rPr>
          <w:rFonts w:cstheme="minorHAnsi"/>
          <w:b/>
          <w:bCs/>
          <w:i/>
          <w:iCs/>
          <w:sz w:val="24"/>
          <w:szCs w:val="24"/>
        </w:rPr>
      </w:pPr>
      <w:r>
        <w:rPr>
          <w:rFonts w:cstheme="minorHAnsi"/>
          <w:b/>
          <w:bCs/>
          <w:i/>
          <w:iCs/>
          <w:sz w:val="24"/>
          <w:szCs w:val="24"/>
        </w:rPr>
        <w:t>Sala piena a Palazzo d’Avalos per l</w:t>
      </w:r>
      <w:r w:rsidR="0098605A">
        <w:rPr>
          <w:rFonts w:cstheme="minorHAnsi"/>
          <w:b/>
          <w:bCs/>
          <w:i/>
          <w:iCs/>
          <w:sz w:val="24"/>
          <w:szCs w:val="24"/>
        </w:rPr>
        <w:t>a conferenza celebrativ</w:t>
      </w:r>
      <w:r>
        <w:rPr>
          <w:rFonts w:cstheme="minorHAnsi"/>
          <w:b/>
          <w:bCs/>
          <w:i/>
          <w:iCs/>
          <w:sz w:val="24"/>
          <w:szCs w:val="24"/>
        </w:rPr>
        <w:t>a. Prestigiosi interventi hanno messo in evidenza</w:t>
      </w:r>
      <w:r w:rsidRPr="002A7267">
        <w:rPr>
          <w:rFonts w:cstheme="minorHAnsi"/>
          <w:b/>
          <w:bCs/>
          <w:i/>
          <w:iCs/>
          <w:sz w:val="24"/>
          <w:szCs w:val="24"/>
        </w:rPr>
        <w:t xml:space="preserve"> la </w:t>
      </w:r>
      <w:r>
        <w:rPr>
          <w:rFonts w:cstheme="minorHAnsi"/>
          <w:b/>
          <w:bCs/>
          <w:i/>
          <w:iCs/>
          <w:sz w:val="24"/>
          <w:szCs w:val="24"/>
        </w:rPr>
        <w:t xml:space="preserve">straordinaria </w:t>
      </w:r>
      <w:r w:rsidRPr="002A7267">
        <w:rPr>
          <w:rFonts w:cstheme="minorHAnsi"/>
          <w:b/>
          <w:bCs/>
          <w:i/>
          <w:iCs/>
          <w:sz w:val="24"/>
          <w:szCs w:val="24"/>
        </w:rPr>
        <w:t>poliedricità artistica e culturale del Maestro vastese</w:t>
      </w:r>
      <w:r w:rsidR="00C238A0" w:rsidRPr="00C238A0">
        <w:rPr>
          <w:rFonts w:cstheme="minorHAnsi"/>
          <w:b/>
          <w:bCs/>
          <w:i/>
          <w:iCs/>
          <w:sz w:val="24"/>
          <w:szCs w:val="24"/>
        </w:rPr>
        <w:t xml:space="preserve">. Premiati </w:t>
      </w:r>
      <w:r w:rsidRPr="00C238A0">
        <w:rPr>
          <w:rFonts w:cstheme="minorHAnsi"/>
          <w:b/>
          <w:bCs/>
          <w:i/>
          <w:iCs/>
          <w:sz w:val="24"/>
          <w:szCs w:val="24"/>
        </w:rPr>
        <w:t>gli studenti del “Pantini-Pudente” per la creazione del Logo celebrativo</w:t>
      </w:r>
      <w:r w:rsidR="00C238A0" w:rsidRPr="00C238A0">
        <w:rPr>
          <w:rFonts w:cstheme="minorHAnsi"/>
          <w:b/>
          <w:bCs/>
          <w:i/>
          <w:iCs/>
          <w:sz w:val="24"/>
          <w:szCs w:val="24"/>
        </w:rPr>
        <w:t>. In primavera una Mostra ed un Convegno dedicati alle sue Opere sull’Abruzzo</w:t>
      </w:r>
      <w:r w:rsidR="00E66FB0">
        <w:rPr>
          <w:rFonts w:cstheme="minorHAnsi"/>
          <w:b/>
          <w:bCs/>
          <w:i/>
          <w:iCs/>
          <w:sz w:val="24"/>
          <w:szCs w:val="24"/>
        </w:rPr>
        <w:t>. In</w:t>
      </w:r>
      <w:r w:rsidR="00C238A0">
        <w:rPr>
          <w:rFonts w:cstheme="minorHAnsi"/>
          <w:b/>
          <w:bCs/>
          <w:i/>
          <w:iCs/>
          <w:sz w:val="24"/>
          <w:szCs w:val="24"/>
        </w:rPr>
        <w:t xml:space="preserve">vito </w:t>
      </w:r>
      <w:r w:rsidR="000E3A49">
        <w:rPr>
          <w:rFonts w:cstheme="minorHAnsi"/>
          <w:b/>
          <w:bCs/>
          <w:i/>
          <w:iCs/>
          <w:sz w:val="24"/>
          <w:szCs w:val="24"/>
        </w:rPr>
        <w:t>ai cittadini</w:t>
      </w:r>
      <w:r w:rsidR="00C238A0">
        <w:rPr>
          <w:rFonts w:cstheme="minorHAnsi"/>
          <w:b/>
          <w:bCs/>
          <w:i/>
          <w:iCs/>
          <w:sz w:val="24"/>
          <w:szCs w:val="24"/>
        </w:rPr>
        <w:t xml:space="preserve"> </w:t>
      </w:r>
      <w:r w:rsidR="000E3A49">
        <w:rPr>
          <w:rFonts w:cstheme="minorHAnsi"/>
          <w:b/>
          <w:bCs/>
          <w:i/>
          <w:iCs/>
          <w:sz w:val="24"/>
          <w:szCs w:val="24"/>
        </w:rPr>
        <w:t>a</w:t>
      </w:r>
      <w:r w:rsidR="00C238A0">
        <w:rPr>
          <w:rFonts w:cstheme="minorHAnsi"/>
          <w:b/>
          <w:bCs/>
          <w:i/>
          <w:iCs/>
          <w:sz w:val="24"/>
          <w:szCs w:val="24"/>
        </w:rPr>
        <w:t xml:space="preserve">bruzzesi a collaborare </w:t>
      </w:r>
      <w:r w:rsidR="000E3A49">
        <w:rPr>
          <w:rFonts w:cstheme="minorHAnsi"/>
          <w:b/>
          <w:bCs/>
          <w:i/>
          <w:iCs/>
          <w:sz w:val="24"/>
          <w:szCs w:val="24"/>
        </w:rPr>
        <w:t>nella realizzazione del progetto</w:t>
      </w:r>
      <w:r w:rsidR="00C238A0">
        <w:rPr>
          <w:rFonts w:cstheme="minorHAnsi"/>
          <w:b/>
          <w:bCs/>
          <w:i/>
          <w:iCs/>
          <w:sz w:val="24"/>
          <w:szCs w:val="24"/>
        </w:rPr>
        <w:t xml:space="preserve"> </w:t>
      </w:r>
    </w:p>
    <w:p w14:paraId="5F4F135A" w14:textId="0D3470AE" w:rsidR="003B0FD9" w:rsidRDefault="003B0FD9" w:rsidP="00AD0D13">
      <w:pPr>
        <w:pStyle w:val="NormaleWeb"/>
        <w:spacing w:before="240" w:beforeAutospacing="0" w:after="0" w:afterAutospacing="0" w:line="221" w:lineRule="auto"/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 w:rsidRPr="002377FC">
        <w:rPr>
          <w:rFonts w:asciiTheme="minorHAnsi" w:hAnsiTheme="minorHAnsi" w:cstheme="minorHAnsi"/>
          <w:sz w:val="22"/>
          <w:szCs w:val="22"/>
        </w:rPr>
        <w:t xml:space="preserve">Domenica </w:t>
      </w:r>
      <w:r w:rsidR="00FC3377">
        <w:rPr>
          <w:rFonts w:asciiTheme="minorHAnsi" w:hAnsiTheme="minorHAnsi" w:cstheme="minorHAnsi"/>
          <w:sz w:val="22"/>
          <w:szCs w:val="22"/>
        </w:rPr>
        <w:t>21 Novembre</w:t>
      </w:r>
      <w:r w:rsidR="00B25B66">
        <w:rPr>
          <w:rFonts w:asciiTheme="minorHAnsi" w:hAnsiTheme="minorHAnsi" w:cstheme="minorHAnsi"/>
          <w:sz w:val="22"/>
          <w:szCs w:val="22"/>
        </w:rPr>
        <w:t>,</w:t>
      </w:r>
      <w:r w:rsidR="002377FC" w:rsidRPr="002377FC">
        <w:rPr>
          <w:rFonts w:asciiTheme="minorHAnsi" w:hAnsiTheme="minorHAnsi" w:cstheme="minorHAnsi"/>
          <w:sz w:val="22"/>
          <w:szCs w:val="22"/>
        </w:rPr>
        <w:t xml:space="preserve"> n</w:t>
      </w:r>
      <w:r w:rsidRPr="002377FC">
        <w:rPr>
          <w:rFonts w:asciiTheme="minorHAnsi" w:hAnsiTheme="minorHAnsi" w:cstheme="minorHAnsi"/>
          <w:sz w:val="22"/>
          <w:szCs w:val="22"/>
        </w:rPr>
        <w:t>ella</w:t>
      </w:r>
      <w:r w:rsidRPr="005A45E5">
        <w:rPr>
          <w:rFonts w:asciiTheme="minorHAnsi" w:hAnsiTheme="minorHAnsi" w:cstheme="minorHAnsi"/>
          <w:sz w:val="22"/>
          <w:szCs w:val="22"/>
        </w:rPr>
        <w:t xml:space="preserve"> Pinacoteca dei Musei Civici di </w:t>
      </w:r>
      <w:r w:rsidRPr="002A7267">
        <w:rPr>
          <w:rFonts w:asciiTheme="minorHAnsi" w:hAnsiTheme="minorHAnsi" w:cstheme="minorHAnsi"/>
          <w:b/>
          <w:bCs/>
          <w:sz w:val="22"/>
          <w:szCs w:val="22"/>
        </w:rPr>
        <w:t>Palazzo d’Avalos</w:t>
      </w:r>
      <w:r w:rsidRPr="005A45E5">
        <w:rPr>
          <w:rFonts w:asciiTheme="minorHAnsi" w:hAnsiTheme="minorHAnsi" w:cstheme="minorHAnsi"/>
          <w:sz w:val="22"/>
          <w:szCs w:val="22"/>
        </w:rPr>
        <w:t xml:space="preserve"> di Vasto</w:t>
      </w:r>
      <w:r w:rsidR="00B25B66">
        <w:rPr>
          <w:rFonts w:asciiTheme="minorHAnsi" w:hAnsiTheme="minorHAnsi" w:cstheme="minorHAnsi"/>
          <w:sz w:val="22"/>
          <w:szCs w:val="22"/>
        </w:rPr>
        <w:t>,</w:t>
      </w:r>
      <w:r w:rsidRPr="005A45E5">
        <w:rPr>
          <w:rFonts w:asciiTheme="minorHAnsi" w:hAnsiTheme="minorHAnsi" w:cstheme="minorHAnsi"/>
          <w:sz w:val="22"/>
          <w:szCs w:val="22"/>
        </w:rPr>
        <w:t xml:space="preserve"> si </w:t>
      </w:r>
      <w:r w:rsidR="002377FC">
        <w:rPr>
          <w:rFonts w:asciiTheme="minorHAnsi" w:hAnsiTheme="minorHAnsi" w:cstheme="minorHAnsi"/>
          <w:sz w:val="22"/>
          <w:szCs w:val="22"/>
        </w:rPr>
        <w:t>è svolta</w:t>
      </w:r>
      <w:r w:rsidRPr="005A45E5">
        <w:rPr>
          <w:rFonts w:asciiTheme="minorHAnsi" w:hAnsiTheme="minorHAnsi" w:cstheme="minorHAnsi"/>
          <w:sz w:val="22"/>
          <w:szCs w:val="22"/>
        </w:rPr>
        <w:t xml:space="preserve"> la Conferenza celebrativa per ricordare la figura di </w:t>
      </w:r>
      <w:r w:rsidRPr="002F5062">
        <w:rPr>
          <w:rFonts w:asciiTheme="minorHAnsi" w:hAnsiTheme="minorHAnsi" w:cstheme="minorHAnsi"/>
          <w:b/>
          <w:bCs/>
          <w:sz w:val="22"/>
          <w:szCs w:val="22"/>
        </w:rPr>
        <w:t>Carlo d’Aloisio da Vasto</w:t>
      </w:r>
      <w:r w:rsidRPr="005A45E5">
        <w:rPr>
          <w:rFonts w:asciiTheme="minorHAnsi" w:hAnsiTheme="minorHAnsi" w:cstheme="minorHAnsi"/>
          <w:sz w:val="22"/>
          <w:szCs w:val="22"/>
        </w:rPr>
        <w:t xml:space="preserve"> </w:t>
      </w:r>
      <w:r w:rsidR="00B25B66">
        <w:rPr>
          <w:rFonts w:asciiTheme="minorHAnsi" w:hAnsiTheme="minorHAnsi" w:cstheme="minorHAnsi"/>
          <w:sz w:val="22"/>
          <w:szCs w:val="22"/>
        </w:rPr>
        <w:t>a cinquant’anni</w:t>
      </w:r>
      <w:r w:rsidRPr="005A45E5">
        <w:rPr>
          <w:rFonts w:asciiTheme="minorHAnsi" w:hAnsiTheme="minorHAnsi" w:cstheme="minorHAnsi"/>
          <w:sz w:val="22"/>
          <w:szCs w:val="22"/>
        </w:rPr>
        <w:t xml:space="preserve"> d</w:t>
      </w:r>
      <w:r w:rsidR="00B25B66">
        <w:rPr>
          <w:rFonts w:asciiTheme="minorHAnsi" w:hAnsiTheme="minorHAnsi" w:cstheme="minorHAnsi"/>
          <w:sz w:val="22"/>
          <w:szCs w:val="22"/>
        </w:rPr>
        <w:t>a</w:t>
      </w:r>
      <w:r w:rsidRPr="005A45E5">
        <w:rPr>
          <w:rFonts w:asciiTheme="minorHAnsi" w:hAnsiTheme="minorHAnsi" w:cstheme="minorHAnsi"/>
          <w:sz w:val="22"/>
          <w:szCs w:val="22"/>
        </w:rPr>
        <w:t xml:space="preserve">lla </w:t>
      </w:r>
      <w:r w:rsidR="00B25B66">
        <w:rPr>
          <w:rFonts w:asciiTheme="minorHAnsi" w:hAnsiTheme="minorHAnsi" w:cstheme="minorHAnsi"/>
          <w:sz w:val="22"/>
          <w:szCs w:val="22"/>
        </w:rPr>
        <w:t>morte</w:t>
      </w:r>
      <w:r w:rsidR="006A6429">
        <w:rPr>
          <w:rFonts w:asciiTheme="minorHAnsi" w:hAnsiTheme="minorHAnsi" w:cstheme="minorHAnsi"/>
          <w:sz w:val="22"/>
          <w:szCs w:val="22"/>
        </w:rPr>
        <w:t>,</w:t>
      </w:r>
      <w:r w:rsidRPr="005A45E5">
        <w:rPr>
          <w:rFonts w:asciiTheme="minorHAnsi" w:hAnsiTheme="minorHAnsi" w:cstheme="minorHAnsi"/>
          <w:sz w:val="22"/>
          <w:szCs w:val="22"/>
        </w:rPr>
        <w:t xml:space="preserve"> avvenuta a Roma nel </w:t>
      </w:r>
      <w:r w:rsidRPr="00FE0C53">
        <w:rPr>
          <w:rFonts w:asciiTheme="minorHAnsi" w:hAnsiTheme="minorHAnsi" w:cstheme="minorHAnsi"/>
          <w:b/>
          <w:bCs/>
          <w:sz w:val="22"/>
          <w:szCs w:val="22"/>
        </w:rPr>
        <w:t>1971</w:t>
      </w:r>
      <w:r w:rsidRPr="005A45E5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238C5293" w14:textId="581E3423" w:rsidR="000A4983" w:rsidRDefault="00932170" w:rsidP="00AD0D13">
      <w:pPr>
        <w:pStyle w:val="NormaleWeb"/>
        <w:spacing w:before="60" w:beforeAutospacing="0" w:after="0" w:afterAutospacing="0" w:line="221" w:lineRule="auto"/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Davanti </w:t>
      </w:r>
      <w:r w:rsidR="006A6429" w:rsidRPr="007B1931">
        <w:rPr>
          <w:rFonts w:asciiTheme="minorHAnsi" w:hAnsiTheme="minorHAnsi" w:cstheme="minorHAnsi"/>
          <w:sz w:val="22"/>
          <w:szCs w:val="22"/>
        </w:rPr>
        <w:t xml:space="preserve">ad una platea </w:t>
      </w:r>
      <w:r w:rsidR="003A1030">
        <w:rPr>
          <w:rFonts w:asciiTheme="minorHAnsi" w:hAnsiTheme="minorHAnsi" w:cstheme="minorHAnsi"/>
          <w:sz w:val="22"/>
          <w:szCs w:val="22"/>
        </w:rPr>
        <w:t>numerosa</w:t>
      </w:r>
      <w:r w:rsidR="006A6429" w:rsidRPr="007B1931">
        <w:rPr>
          <w:rFonts w:asciiTheme="minorHAnsi" w:hAnsiTheme="minorHAnsi" w:cstheme="minorHAnsi"/>
          <w:sz w:val="22"/>
          <w:szCs w:val="22"/>
        </w:rPr>
        <w:t xml:space="preserve"> e composta anche da </w:t>
      </w:r>
      <w:r w:rsidR="00433ED3" w:rsidRPr="007B1931">
        <w:rPr>
          <w:rFonts w:asciiTheme="minorHAnsi" w:hAnsiTheme="minorHAnsi" w:cstheme="minorHAnsi"/>
          <w:sz w:val="22"/>
          <w:szCs w:val="22"/>
        </w:rPr>
        <w:t>molti giovani</w:t>
      </w:r>
      <w:r w:rsidR="00B25B66" w:rsidRPr="007B1931">
        <w:rPr>
          <w:rFonts w:asciiTheme="minorHAnsi" w:hAnsiTheme="minorHAnsi" w:cstheme="minorHAnsi"/>
          <w:sz w:val="22"/>
          <w:szCs w:val="22"/>
        </w:rPr>
        <w:t>,</w:t>
      </w:r>
      <w:r w:rsidR="00433ED3" w:rsidRPr="007B1931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l’incontro </w:t>
      </w:r>
      <w:r w:rsidR="00024EE5">
        <w:rPr>
          <w:rFonts w:asciiTheme="minorHAnsi" w:hAnsiTheme="minorHAnsi" w:cstheme="minorHAnsi"/>
          <w:sz w:val="22"/>
          <w:szCs w:val="22"/>
        </w:rPr>
        <w:t xml:space="preserve"> - visionabile </w:t>
      </w:r>
      <w:r w:rsidR="00024EE5" w:rsidRPr="0028750E">
        <w:rPr>
          <w:rFonts w:asciiTheme="minorHAnsi" w:hAnsiTheme="minorHAnsi" w:cstheme="minorHAnsi"/>
          <w:i/>
          <w:sz w:val="22"/>
          <w:szCs w:val="22"/>
        </w:rPr>
        <w:t>online</w:t>
      </w:r>
      <w:r w:rsidR="00024EE5">
        <w:rPr>
          <w:rFonts w:asciiTheme="minorHAnsi" w:hAnsiTheme="minorHAnsi" w:cstheme="minorHAnsi"/>
          <w:sz w:val="22"/>
          <w:szCs w:val="22"/>
        </w:rPr>
        <w:t xml:space="preserve"> a questo </w:t>
      </w:r>
      <w:bookmarkStart w:id="0" w:name="_Hlk88650962"/>
      <w:r w:rsidR="0013034C">
        <w:fldChar w:fldCharType="begin"/>
      </w:r>
      <w:r w:rsidR="000B227D">
        <w:instrText>HYPERLINK "https://youtu.be/rYcc4Uafkf8"</w:instrText>
      </w:r>
      <w:r w:rsidR="0013034C">
        <w:fldChar w:fldCharType="separate"/>
      </w:r>
      <w:r w:rsidR="00024EE5" w:rsidRPr="00514A5C">
        <w:rPr>
          <w:rStyle w:val="Collegamentoipertestuale"/>
          <w:rFonts w:asciiTheme="minorHAnsi" w:hAnsiTheme="minorHAnsi" w:cstheme="minorHAnsi"/>
          <w:sz w:val="22"/>
          <w:szCs w:val="22"/>
        </w:rPr>
        <w:t>link</w:t>
      </w:r>
      <w:r w:rsidR="0013034C">
        <w:rPr>
          <w:rStyle w:val="Collegamentoipertestuale"/>
          <w:rFonts w:asciiTheme="minorHAnsi" w:hAnsiTheme="minorHAnsi" w:cstheme="minorHAnsi"/>
          <w:sz w:val="22"/>
          <w:szCs w:val="22"/>
        </w:rPr>
        <w:fldChar w:fldCharType="end"/>
      </w:r>
      <w:bookmarkEnd w:id="0"/>
      <w:r w:rsidR="00024EE5">
        <w:rPr>
          <w:rFonts w:asciiTheme="minorHAnsi" w:hAnsiTheme="minorHAnsi" w:cstheme="minorHAnsi"/>
          <w:sz w:val="22"/>
          <w:szCs w:val="22"/>
        </w:rPr>
        <w:t xml:space="preserve"> - </w:t>
      </w:r>
      <w:r>
        <w:rPr>
          <w:rFonts w:asciiTheme="minorHAnsi" w:hAnsiTheme="minorHAnsi" w:cstheme="minorHAnsi"/>
          <w:sz w:val="22"/>
          <w:szCs w:val="22"/>
        </w:rPr>
        <w:t xml:space="preserve">ha </w:t>
      </w:r>
      <w:r w:rsidR="00E07EE4">
        <w:rPr>
          <w:rFonts w:asciiTheme="minorHAnsi" w:hAnsiTheme="minorHAnsi" w:cstheme="minorHAnsi"/>
          <w:sz w:val="22"/>
          <w:szCs w:val="22"/>
        </w:rPr>
        <w:t>messo in evidenza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433ED3" w:rsidRPr="007B1931">
        <w:rPr>
          <w:rFonts w:asciiTheme="minorHAnsi" w:hAnsiTheme="minorHAnsi" w:cstheme="minorHAnsi"/>
          <w:sz w:val="22"/>
          <w:szCs w:val="22"/>
        </w:rPr>
        <w:t xml:space="preserve">come </w:t>
      </w:r>
      <w:r w:rsidR="00703589">
        <w:rPr>
          <w:rFonts w:asciiTheme="minorHAnsi" w:hAnsiTheme="minorHAnsi" w:cstheme="minorHAnsi"/>
          <w:b/>
          <w:bCs/>
          <w:sz w:val="22"/>
          <w:szCs w:val="22"/>
        </w:rPr>
        <w:t>il Maestro vastese</w:t>
      </w:r>
      <w:r w:rsidR="003B0FD9" w:rsidRPr="007B1931">
        <w:rPr>
          <w:rFonts w:asciiTheme="minorHAnsi" w:hAnsiTheme="minorHAnsi" w:cstheme="minorHAnsi"/>
          <w:sz w:val="22"/>
          <w:szCs w:val="22"/>
        </w:rPr>
        <w:t xml:space="preserve"> </w:t>
      </w:r>
      <w:r w:rsidR="00433ED3" w:rsidRPr="007B1931">
        <w:rPr>
          <w:rFonts w:asciiTheme="minorHAnsi" w:hAnsiTheme="minorHAnsi" w:cstheme="minorHAnsi"/>
          <w:sz w:val="22"/>
          <w:szCs w:val="22"/>
        </w:rPr>
        <w:t>rappresenti</w:t>
      </w:r>
      <w:r w:rsidR="00B25B66" w:rsidRPr="007B1931">
        <w:rPr>
          <w:rFonts w:asciiTheme="minorHAnsi" w:hAnsiTheme="minorHAnsi" w:cstheme="minorHAnsi"/>
          <w:sz w:val="22"/>
          <w:szCs w:val="22"/>
        </w:rPr>
        <w:t xml:space="preserve">, non solo per l’Abruzzo, </w:t>
      </w:r>
      <w:r w:rsidR="003B0FD9" w:rsidRPr="007B1931">
        <w:rPr>
          <w:rFonts w:asciiTheme="minorHAnsi" w:hAnsiTheme="minorHAnsi" w:cstheme="minorHAnsi"/>
          <w:sz w:val="22"/>
          <w:szCs w:val="22"/>
        </w:rPr>
        <w:t xml:space="preserve">una tra le più </w:t>
      </w:r>
      <w:r w:rsidR="00B25B66" w:rsidRPr="007B1931">
        <w:rPr>
          <w:rFonts w:asciiTheme="minorHAnsi" w:hAnsiTheme="minorHAnsi" w:cstheme="minorHAnsi"/>
          <w:sz w:val="22"/>
          <w:szCs w:val="22"/>
        </w:rPr>
        <w:t xml:space="preserve">interessanti e </w:t>
      </w:r>
      <w:r w:rsidR="003B0FD9" w:rsidRPr="007B1931">
        <w:rPr>
          <w:rFonts w:asciiTheme="minorHAnsi" w:hAnsiTheme="minorHAnsi" w:cstheme="minorHAnsi"/>
          <w:sz w:val="22"/>
          <w:szCs w:val="22"/>
        </w:rPr>
        <w:t xml:space="preserve">rappresentative personalità nel campo dell'arte e della cultura </w:t>
      </w:r>
      <w:r w:rsidR="00FE0C53">
        <w:rPr>
          <w:rFonts w:asciiTheme="minorHAnsi" w:hAnsiTheme="minorHAnsi" w:cstheme="minorHAnsi"/>
          <w:sz w:val="22"/>
          <w:szCs w:val="22"/>
        </w:rPr>
        <w:t xml:space="preserve">italiana </w:t>
      </w:r>
      <w:r w:rsidR="003B0FD9" w:rsidRPr="007B1931">
        <w:rPr>
          <w:rFonts w:asciiTheme="minorHAnsi" w:hAnsiTheme="minorHAnsi" w:cstheme="minorHAnsi"/>
          <w:sz w:val="22"/>
          <w:szCs w:val="22"/>
        </w:rPr>
        <w:t>del '900, a tutt’oggi ancora</w:t>
      </w:r>
      <w:r w:rsidR="00FE0C53">
        <w:rPr>
          <w:rFonts w:asciiTheme="minorHAnsi" w:hAnsiTheme="minorHAnsi" w:cstheme="minorHAnsi"/>
          <w:sz w:val="22"/>
          <w:szCs w:val="22"/>
        </w:rPr>
        <w:t xml:space="preserve"> </w:t>
      </w:r>
      <w:r w:rsidR="003B0FD9" w:rsidRPr="007B1931">
        <w:rPr>
          <w:rFonts w:asciiTheme="minorHAnsi" w:hAnsiTheme="minorHAnsi" w:cstheme="minorHAnsi"/>
          <w:sz w:val="22"/>
          <w:szCs w:val="22"/>
        </w:rPr>
        <w:t xml:space="preserve">non adeguatamente </w:t>
      </w:r>
      <w:r w:rsidR="00703589">
        <w:rPr>
          <w:rFonts w:asciiTheme="minorHAnsi" w:hAnsiTheme="minorHAnsi" w:cstheme="minorHAnsi"/>
          <w:sz w:val="22"/>
          <w:szCs w:val="22"/>
        </w:rPr>
        <w:t xml:space="preserve">conosciuta e </w:t>
      </w:r>
      <w:r w:rsidR="003B0FD9" w:rsidRPr="007B1931">
        <w:rPr>
          <w:rFonts w:asciiTheme="minorHAnsi" w:hAnsiTheme="minorHAnsi" w:cstheme="minorHAnsi"/>
          <w:sz w:val="22"/>
          <w:szCs w:val="22"/>
        </w:rPr>
        <w:t xml:space="preserve">valorizzata in tutte le sue 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poliedriche </w:t>
      </w:r>
      <w:r w:rsidR="003B0FD9" w:rsidRPr="007B1931">
        <w:rPr>
          <w:rFonts w:asciiTheme="minorHAnsi" w:hAnsiTheme="minorHAnsi" w:cstheme="minorHAnsi"/>
          <w:sz w:val="22"/>
          <w:szCs w:val="22"/>
        </w:rPr>
        <w:t>peculiarità</w:t>
      </w:r>
      <w:r w:rsidR="00FE0C53">
        <w:rPr>
          <w:rFonts w:asciiTheme="minorHAnsi" w:hAnsiTheme="minorHAnsi" w:cstheme="minorHAnsi"/>
          <w:sz w:val="22"/>
          <w:szCs w:val="22"/>
        </w:rPr>
        <w:t>,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 quali</w:t>
      </w:r>
      <w:r w:rsidR="003A1030">
        <w:rPr>
          <w:rFonts w:asciiTheme="minorHAnsi" w:hAnsiTheme="minorHAnsi" w:cstheme="minorHAnsi"/>
          <w:sz w:val="22"/>
          <w:szCs w:val="22"/>
        </w:rPr>
        <w:t>,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 </w:t>
      </w:r>
      <w:r w:rsidR="00E07EE4">
        <w:rPr>
          <w:rFonts w:asciiTheme="minorHAnsi" w:hAnsiTheme="minorHAnsi" w:cstheme="minorHAnsi"/>
          <w:sz w:val="22"/>
          <w:szCs w:val="22"/>
        </w:rPr>
        <w:t>in particolare</w:t>
      </w:r>
      <w:r w:rsidR="003A1030">
        <w:rPr>
          <w:rFonts w:asciiTheme="minorHAnsi" w:hAnsiTheme="minorHAnsi" w:cstheme="minorHAnsi"/>
          <w:sz w:val="22"/>
          <w:szCs w:val="22"/>
        </w:rPr>
        <w:t>,</w:t>
      </w:r>
      <w:r w:rsidR="00E07EE4">
        <w:rPr>
          <w:rFonts w:asciiTheme="minorHAnsi" w:hAnsiTheme="minorHAnsi" w:cstheme="minorHAnsi"/>
          <w:sz w:val="22"/>
          <w:szCs w:val="22"/>
        </w:rPr>
        <w:t xml:space="preserve"> </w:t>
      </w:r>
      <w:r w:rsidR="007B1931" w:rsidRPr="007B1931">
        <w:rPr>
          <w:rFonts w:asciiTheme="minorHAnsi" w:hAnsiTheme="minorHAnsi" w:cstheme="minorHAnsi"/>
          <w:sz w:val="22"/>
          <w:szCs w:val="22"/>
        </w:rPr>
        <w:t>quelle di</w:t>
      </w:r>
      <w:r w:rsidR="002377FC" w:rsidRPr="007B1931">
        <w:rPr>
          <w:rFonts w:asciiTheme="minorHAnsi" w:hAnsiTheme="minorHAnsi" w:cstheme="minorHAnsi"/>
          <w:sz w:val="22"/>
          <w:szCs w:val="22"/>
        </w:rPr>
        <w:t xml:space="preserve"> disegnatore,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 di</w:t>
      </w:r>
      <w:r w:rsidR="002377FC" w:rsidRPr="007B1931">
        <w:rPr>
          <w:rFonts w:asciiTheme="minorHAnsi" w:hAnsiTheme="minorHAnsi" w:cstheme="minorHAnsi"/>
          <w:sz w:val="22"/>
          <w:szCs w:val="22"/>
        </w:rPr>
        <w:t xml:space="preserve"> decoratore, 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di </w:t>
      </w:r>
      <w:r w:rsidR="002377FC" w:rsidRPr="007B1931">
        <w:rPr>
          <w:rFonts w:asciiTheme="minorHAnsi" w:hAnsiTheme="minorHAnsi" w:cstheme="minorHAnsi"/>
          <w:sz w:val="22"/>
          <w:szCs w:val="22"/>
        </w:rPr>
        <w:t xml:space="preserve">caricaturista, 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di </w:t>
      </w:r>
      <w:r w:rsidR="002377FC" w:rsidRPr="007B1931">
        <w:rPr>
          <w:rFonts w:asciiTheme="minorHAnsi" w:hAnsiTheme="minorHAnsi" w:cstheme="minorHAnsi"/>
          <w:sz w:val="22"/>
          <w:szCs w:val="22"/>
        </w:rPr>
        <w:t xml:space="preserve">illustratore, 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di </w:t>
      </w:r>
      <w:r w:rsidR="002377FC" w:rsidRPr="007B1931">
        <w:rPr>
          <w:rFonts w:asciiTheme="minorHAnsi" w:hAnsiTheme="minorHAnsi" w:cstheme="minorHAnsi"/>
          <w:sz w:val="22"/>
          <w:szCs w:val="22"/>
        </w:rPr>
        <w:t xml:space="preserve">xilografo, 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di </w:t>
      </w:r>
      <w:r w:rsidR="002377FC" w:rsidRPr="007B1931">
        <w:rPr>
          <w:rFonts w:asciiTheme="minorHAnsi" w:hAnsiTheme="minorHAnsi" w:cstheme="minorHAnsi"/>
          <w:sz w:val="22"/>
          <w:szCs w:val="22"/>
        </w:rPr>
        <w:t xml:space="preserve">acquafortista, 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di </w:t>
      </w:r>
      <w:r w:rsidR="002377FC" w:rsidRPr="007B1931">
        <w:rPr>
          <w:rFonts w:asciiTheme="minorHAnsi" w:hAnsiTheme="minorHAnsi" w:cstheme="minorHAnsi"/>
          <w:sz w:val="22"/>
          <w:szCs w:val="22"/>
        </w:rPr>
        <w:t xml:space="preserve">pittore, 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di </w:t>
      </w:r>
      <w:r w:rsidR="002377FC" w:rsidRPr="007B1931">
        <w:rPr>
          <w:rFonts w:asciiTheme="minorHAnsi" w:hAnsiTheme="minorHAnsi" w:cstheme="minorHAnsi"/>
          <w:sz w:val="22"/>
          <w:szCs w:val="22"/>
        </w:rPr>
        <w:t xml:space="preserve">scrittore, 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di </w:t>
      </w:r>
      <w:r w:rsidR="002377FC" w:rsidRPr="007B1931">
        <w:rPr>
          <w:rFonts w:asciiTheme="minorHAnsi" w:hAnsiTheme="minorHAnsi" w:cstheme="minorHAnsi"/>
          <w:sz w:val="22"/>
          <w:szCs w:val="22"/>
        </w:rPr>
        <w:t xml:space="preserve">umorista, 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di </w:t>
      </w:r>
      <w:r w:rsidR="002377FC" w:rsidRPr="007B1931">
        <w:rPr>
          <w:rFonts w:asciiTheme="minorHAnsi" w:hAnsiTheme="minorHAnsi" w:cstheme="minorHAnsi"/>
          <w:sz w:val="22"/>
          <w:szCs w:val="22"/>
        </w:rPr>
        <w:t xml:space="preserve">poeta, 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di </w:t>
      </w:r>
      <w:r w:rsidR="002377FC" w:rsidRPr="007B1931">
        <w:rPr>
          <w:rFonts w:asciiTheme="minorHAnsi" w:hAnsiTheme="minorHAnsi" w:cstheme="minorHAnsi"/>
          <w:sz w:val="22"/>
          <w:szCs w:val="22"/>
        </w:rPr>
        <w:t xml:space="preserve">pubblicista, 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di </w:t>
      </w:r>
      <w:r w:rsidR="002377FC" w:rsidRPr="007B1931">
        <w:rPr>
          <w:rFonts w:asciiTheme="minorHAnsi" w:hAnsiTheme="minorHAnsi" w:cstheme="minorHAnsi"/>
          <w:sz w:val="22"/>
          <w:szCs w:val="22"/>
        </w:rPr>
        <w:t xml:space="preserve">curatore editoriale, 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di </w:t>
      </w:r>
      <w:r w:rsidR="002377FC" w:rsidRPr="007B1931">
        <w:rPr>
          <w:rFonts w:asciiTheme="minorHAnsi" w:hAnsiTheme="minorHAnsi" w:cstheme="minorHAnsi"/>
          <w:sz w:val="22"/>
          <w:szCs w:val="22"/>
        </w:rPr>
        <w:t xml:space="preserve">promotore culturale, 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di </w:t>
      </w:r>
      <w:r w:rsidR="002377FC" w:rsidRPr="007B1931">
        <w:rPr>
          <w:rFonts w:asciiTheme="minorHAnsi" w:hAnsiTheme="minorHAnsi" w:cstheme="minorHAnsi"/>
          <w:sz w:val="22"/>
          <w:szCs w:val="22"/>
        </w:rPr>
        <w:t xml:space="preserve">critico d’arte, </w:t>
      </w:r>
      <w:r w:rsidR="007B1931" w:rsidRPr="007B1931">
        <w:rPr>
          <w:rFonts w:asciiTheme="minorHAnsi" w:hAnsiTheme="minorHAnsi" w:cstheme="minorHAnsi"/>
          <w:sz w:val="22"/>
          <w:szCs w:val="22"/>
        </w:rPr>
        <w:t xml:space="preserve">di </w:t>
      </w:r>
      <w:r w:rsidR="002377FC" w:rsidRPr="007B1931">
        <w:rPr>
          <w:rFonts w:asciiTheme="minorHAnsi" w:hAnsiTheme="minorHAnsi" w:cstheme="minorHAnsi"/>
          <w:sz w:val="22"/>
          <w:szCs w:val="22"/>
        </w:rPr>
        <w:t>museologo, …</w:t>
      </w:r>
    </w:p>
    <w:p w14:paraId="7CE2C9B7" w14:textId="23554421" w:rsidR="009B73E1" w:rsidRPr="00024EE5" w:rsidRDefault="009B73E1" w:rsidP="00AD0D13">
      <w:pPr>
        <w:pStyle w:val="NormaleWeb"/>
        <w:spacing w:before="60" w:beforeAutospacing="0" w:after="0" w:afterAutospacing="0" w:line="221" w:lineRule="auto"/>
        <w:ind w:firstLine="709"/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7B1931">
        <w:rPr>
          <w:rFonts w:asciiTheme="minorHAnsi" w:hAnsiTheme="minorHAnsi" w:cstheme="minorHAnsi"/>
          <w:b/>
          <w:bCs/>
          <w:sz w:val="22"/>
          <w:szCs w:val="22"/>
        </w:rPr>
        <w:t>Carlo d’Aloisio Mayo</w:t>
      </w:r>
      <w:r w:rsidRPr="007B1931">
        <w:rPr>
          <w:rFonts w:asciiTheme="minorHAnsi" w:hAnsiTheme="minorHAnsi" w:cstheme="minorHAnsi"/>
          <w:sz w:val="22"/>
          <w:szCs w:val="22"/>
        </w:rPr>
        <w:t xml:space="preserve"> </w:t>
      </w:r>
      <w:r w:rsidRPr="003A0C4A">
        <w:rPr>
          <w:rFonts w:asciiTheme="minorHAnsi" w:hAnsiTheme="minorHAnsi" w:cstheme="minorHAnsi"/>
          <w:sz w:val="22"/>
          <w:szCs w:val="22"/>
        </w:rPr>
        <w:t>nipote omonimo del Maestr</w:t>
      </w:r>
      <w:r w:rsidR="003A0C4A" w:rsidRPr="003A0C4A">
        <w:rPr>
          <w:rFonts w:asciiTheme="minorHAnsi" w:hAnsiTheme="minorHAnsi" w:cstheme="minorHAnsi"/>
          <w:sz w:val="22"/>
          <w:szCs w:val="22"/>
        </w:rPr>
        <w:t>o e</w:t>
      </w:r>
      <w:r w:rsidRPr="003A0C4A">
        <w:rPr>
          <w:rFonts w:asciiTheme="minorHAnsi" w:hAnsiTheme="minorHAnsi" w:cstheme="minorHAnsi"/>
          <w:sz w:val="22"/>
          <w:szCs w:val="22"/>
        </w:rPr>
        <w:t xml:space="preserve"> presidente dell’Associazione </w:t>
      </w:r>
      <w:r w:rsidR="003A0C4A" w:rsidRPr="003A0C4A">
        <w:rPr>
          <w:rFonts w:asciiTheme="minorHAnsi" w:hAnsiTheme="minorHAnsi" w:cstheme="minorHAnsi"/>
          <w:sz w:val="22"/>
          <w:szCs w:val="22"/>
        </w:rPr>
        <w:t>Culturale a lui dedicata</w:t>
      </w:r>
      <w:r w:rsidRPr="007B1931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 xml:space="preserve">ha </w:t>
      </w:r>
      <w:r w:rsidR="00062EED">
        <w:rPr>
          <w:rFonts w:asciiTheme="minorHAnsi" w:hAnsiTheme="minorHAnsi" w:cstheme="minorHAnsi"/>
          <w:sz w:val="22"/>
          <w:szCs w:val="22"/>
        </w:rPr>
        <w:t xml:space="preserve">innanzitutto </w:t>
      </w:r>
      <w:r w:rsidR="00C16D57">
        <w:rPr>
          <w:rFonts w:asciiTheme="minorHAnsi" w:hAnsiTheme="minorHAnsi" w:cstheme="minorHAnsi"/>
          <w:sz w:val="22"/>
          <w:szCs w:val="22"/>
        </w:rPr>
        <w:t>presentato</w:t>
      </w:r>
      <w:r>
        <w:rPr>
          <w:rFonts w:asciiTheme="minorHAnsi" w:hAnsiTheme="minorHAnsi" w:cstheme="minorHAnsi"/>
          <w:sz w:val="22"/>
          <w:szCs w:val="22"/>
        </w:rPr>
        <w:t xml:space="preserve"> le finalità </w:t>
      </w:r>
      <w:r w:rsidR="003A0C4A">
        <w:rPr>
          <w:rFonts w:asciiTheme="minorHAnsi" w:hAnsiTheme="minorHAnsi" w:cstheme="minorHAnsi"/>
          <w:sz w:val="22"/>
          <w:szCs w:val="22"/>
        </w:rPr>
        <w:t>del soggetto associativo</w:t>
      </w:r>
      <w:r>
        <w:rPr>
          <w:rFonts w:asciiTheme="minorHAnsi" w:hAnsiTheme="minorHAnsi" w:cstheme="minorHAnsi"/>
          <w:sz w:val="22"/>
          <w:szCs w:val="22"/>
        </w:rPr>
        <w:t xml:space="preserve"> costituit</w:t>
      </w:r>
      <w:r w:rsidR="00207A00">
        <w:rPr>
          <w:rFonts w:asciiTheme="minorHAnsi" w:hAnsiTheme="minorHAnsi" w:cstheme="minorHAnsi"/>
          <w:sz w:val="22"/>
          <w:szCs w:val="22"/>
        </w:rPr>
        <w:t>o</w:t>
      </w:r>
      <w:r>
        <w:rPr>
          <w:rFonts w:asciiTheme="minorHAnsi" w:hAnsiTheme="minorHAnsi" w:cstheme="minorHAnsi"/>
          <w:sz w:val="22"/>
          <w:szCs w:val="22"/>
        </w:rPr>
        <w:t>si quest’anno</w:t>
      </w:r>
      <w:r w:rsidR="007132BE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8D2A1F">
        <w:rPr>
          <w:rFonts w:asciiTheme="minorHAnsi" w:hAnsiTheme="minorHAnsi" w:cstheme="minorHAnsi"/>
          <w:sz w:val="22"/>
          <w:szCs w:val="22"/>
        </w:rPr>
        <w:t xml:space="preserve">su iniziativa di alcuni discendenti </w:t>
      </w:r>
      <w:r w:rsidR="00CC5426">
        <w:rPr>
          <w:rFonts w:asciiTheme="minorHAnsi" w:hAnsiTheme="minorHAnsi" w:cstheme="minorHAnsi"/>
          <w:sz w:val="22"/>
          <w:szCs w:val="22"/>
        </w:rPr>
        <w:t xml:space="preserve">diretti </w:t>
      </w:r>
      <w:r w:rsidR="008D2A1F">
        <w:rPr>
          <w:rFonts w:asciiTheme="minorHAnsi" w:hAnsiTheme="minorHAnsi" w:cstheme="minorHAnsi"/>
          <w:sz w:val="22"/>
          <w:szCs w:val="22"/>
        </w:rPr>
        <w:t xml:space="preserve">del </w:t>
      </w:r>
      <w:r w:rsidR="008D2A1F" w:rsidRPr="00B802E8">
        <w:rPr>
          <w:rFonts w:asciiTheme="minorHAnsi" w:hAnsiTheme="minorHAnsi" w:cstheme="minorHAnsi"/>
          <w:b/>
          <w:bCs/>
          <w:sz w:val="22"/>
          <w:szCs w:val="22"/>
        </w:rPr>
        <w:t>Maestro</w:t>
      </w:r>
      <w:r w:rsidR="008D2A1F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 xml:space="preserve">proprio per </w:t>
      </w:r>
      <w:r w:rsidR="00D60D99">
        <w:rPr>
          <w:rFonts w:asciiTheme="minorHAnsi" w:hAnsiTheme="minorHAnsi" w:cstheme="minorHAnsi"/>
          <w:sz w:val="22"/>
          <w:szCs w:val="22"/>
        </w:rPr>
        <w:t>“</w:t>
      </w:r>
      <w:r w:rsidRPr="00D60D99">
        <w:rPr>
          <w:rFonts w:asciiTheme="minorHAnsi" w:hAnsiTheme="minorHAnsi" w:cstheme="minorHAnsi"/>
          <w:i/>
          <w:iCs/>
          <w:sz w:val="22"/>
          <w:szCs w:val="22"/>
        </w:rPr>
        <w:t xml:space="preserve">avviare un percorso concreto </w:t>
      </w:r>
      <w:r w:rsidR="008D2A1F" w:rsidRPr="00D60D99">
        <w:rPr>
          <w:rFonts w:asciiTheme="minorHAnsi" w:hAnsiTheme="minorHAnsi" w:cstheme="minorHAnsi"/>
          <w:i/>
          <w:iCs/>
          <w:sz w:val="22"/>
          <w:szCs w:val="22"/>
        </w:rPr>
        <w:t>volto ad interrompere</w:t>
      </w:r>
      <w:r w:rsidRPr="00D60D99">
        <w:rPr>
          <w:rFonts w:asciiTheme="minorHAnsi" w:hAnsiTheme="minorHAnsi" w:cstheme="minorHAnsi"/>
          <w:i/>
          <w:iCs/>
          <w:sz w:val="22"/>
          <w:szCs w:val="22"/>
        </w:rPr>
        <w:t xml:space="preserve"> il lento oblio al quale la figura del Maestro sembrava essere destinata dall’assenza di iniziative </w:t>
      </w:r>
      <w:r w:rsidR="007132BE" w:rsidRPr="00D60D99">
        <w:rPr>
          <w:rFonts w:asciiTheme="minorHAnsi" w:hAnsiTheme="minorHAnsi" w:cstheme="minorHAnsi"/>
          <w:i/>
          <w:iCs/>
          <w:sz w:val="22"/>
          <w:szCs w:val="22"/>
        </w:rPr>
        <w:t xml:space="preserve">strutturate e </w:t>
      </w:r>
      <w:r w:rsidRPr="00D60D99">
        <w:rPr>
          <w:rFonts w:asciiTheme="minorHAnsi" w:hAnsiTheme="minorHAnsi" w:cstheme="minorHAnsi"/>
          <w:i/>
          <w:iCs/>
          <w:sz w:val="22"/>
          <w:szCs w:val="22"/>
        </w:rPr>
        <w:t xml:space="preserve">continuative a tutela </w:t>
      </w:r>
      <w:r w:rsidR="008D2A1F" w:rsidRPr="00D60D99">
        <w:rPr>
          <w:rFonts w:asciiTheme="minorHAnsi" w:hAnsiTheme="minorHAnsi" w:cstheme="minorHAnsi"/>
          <w:i/>
          <w:iCs/>
          <w:sz w:val="22"/>
          <w:szCs w:val="22"/>
        </w:rPr>
        <w:t>della sua memoria</w:t>
      </w:r>
      <w:r w:rsidR="00D60D99" w:rsidRPr="00D60D99">
        <w:rPr>
          <w:rFonts w:asciiTheme="minorHAnsi" w:hAnsiTheme="minorHAnsi" w:cstheme="minorHAnsi"/>
          <w:i/>
          <w:iCs/>
          <w:sz w:val="22"/>
          <w:szCs w:val="22"/>
        </w:rPr>
        <w:t>.</w:t>
      </w:r>
      <w:r w:rsidR="00D60D99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D60D99" w:rsidRPr="00D60D99">
        <w:rPr>
          <w:rFonts w:asciiTheme="minorHAnsi" w:hAnsiTheme="minorHAnsi" w:cstheme="minorHAnsi"/>
          <w:i/>
          <w:iCs/>
          <w:sz w:val="22"/>
          <w:szCs w:val="22"/>
        </w:rPr>
        <w:t>R</w:t>
      </w:r>
      <w:r w:rsidR="007132BE" w:rsidRPr="00D60D99">
        <w:rPr>
          <w:rFonts w:asciiTheme="minorHAnsi" w:hAnsiTheme="minorHAnsi" w:cstheme="minorHAnsi"/>
          <w:i/>
          <w:iCs/>
          <w:sz w:val="22"/>
          <w:szCs w:val="22"/>
        </w:rPr>
        <w:t>esponsabilità</w:t>
      </w:r>
      <w:r w:rsidR="007132BE" w:rsidRPr="00207A00">
        <w:rPr>
          <w:rFonts w:asciiTheme="minorHAnsi" w:hAnsiTheme="minorHAnsi" w:cstheme="minorHAnsi"/>
          <w:i/>
          <w:iCs/>
          <w:sz w:val="22"/>
          <w:szCs w:val="22"/>
        </w:rPr>
        <w:t xml:space="preserve"> storica</w:t>
      </w:r>
      <w:r w:rsidR="00D60D99">
        <w:rPr>
          <w:rFonts w:asciiTheme="minorHAnsi" w:hAnsiTheme="minorHAnsi" w:cstheme="minorHAnsi"/>
          <w:i/>
          <w:iCs/>
          <w:sz w:val="22"/>
          <w:szCs w:val="22"/>
        </w:rPr>
        <w:t>”</w:t>
      </w:r>
      <w:r w:rsidR="007132BE">
        <w:rPr>
          <w:rFonts w:asciiTheme="minorHAnsi" w:hAnsiTheme="minorHAnsi" w:cstheme="minorHAnsi"/>
          <w:sz w:val="22"/>
          <w:szCs w:val="22"/>
        </w:rPr>
        <w:t xml:space="preserve"> - ha </w:t>
      </w:r>
      <w:r w:rsidR="00C16D57">
        <w:rPr>
          <w:rFonts w:asciiTheme="minorHAnsi" w:hAnsiTheme="minorHAnsi" w:cstheme="minorHAnsi"/>
          <w:sz w:val="22"/>
          <w:szCs w:val="22"/>
        </w:rPr>
        <w:t>precisato</w:t>
      </w:r>
      <w:r w:rsidR="007132BE">
        <w:rPr>
          <w:rFonts w:asciiTheme="minorHAnsi" w:hAnsiTheme="minorHAnsi" w:cstheme="minorHAnsi"/>
          <w:sz w:val="22"/>
          <w:szCs w:val="22"/>
        </w:rPr>
        <w:t xml:space="preserve"> </w:t>
      </w:r>
      <w:r w:rsidR="002243E3">
        <w:rPr>
          <w:rFonts w:asciiTheme="minorHAnsi" w:hAnsiTheme="minorHAnsi" w:cstheme="minorHAnsi"/>
          <w:sz w:val="22"/>
          <w:szCs w:val="22"/>
        </w:rPr>
        <w:t xml:space="preserve">il </w:t>
      </w:r>
      <w:r w:rsidR="00207A00">
        <w:rPr>
          <w:rFonts w:asciiTheme="minorHAnsi" w:hAnsiTheme="minorHAnsi" w:cstheme="minorHAnsi"/>
          <w:sz w:val="22"/>
          <w:szCs w:val="22"/>
        </w:rPr>
        <w:t>nipote</w:t>
      </w:r>
      <w:r w:rsidR="002243E3">
        <w:rPr>
          <w:rFonts w:asciiTheme="minorHAnsi" w:hAnsiTheme="minorHAnsi" w:cstheme="minorHAnsi"/>
          <w:sz w:val="22"/>
          <w:szCs w:val="22"/>
        </w:rPr>
        <w:t xml:space="preserve"> </w:t>
      </w:r>
      <w:r w:rsidR="00D60D99">
        <w:rPr>
          <w:rFonts w:asciiTheme="minorHAnsi" w:hAnsiTheme="minorHAnsi" w:cstheme="minorHAnsi"/>
          <w:sz w:val="22"/>
          <w:szCs w:val="22"/>
        </w:rPr>
        <w:t>- “</w:t>
      </w:r>
      <w:r w:rsidR="007132BE" w:rsidRPr="00207A00">
        <w:rPr>
          <w:rFonts w:asciiTheme="minorHAnsi" w:hAnsiTheme="minorHAnsi" w:cstheme="minorHAnsi"/>
          <w:i/>
          <w:iCs/>
          <w:sz w:val="22"/>
          <w:szCs w:val="22"/>
        </w:rPr>
        <w:t>che ricad</w:t>
      </w:r>
      <w:r w:rsidR="00207A00" w:rsidRPr="00207A00">
        <w:rPr>
          <w:rFonts w:asciiTheme="minorHAnsi" w:hAnsiTheme="minorHAnsi" w:cstheme="minorHAnsi"/>
          <w:i/>
          <w:iCs/>
          <w:sz w:val="22"/>
          <w:szCs w:val="22"/>
        </w:rPr>
        <w:t>e</w:t>
      </w:r>
      <w:r w:rsidR="007132BE" w:rsidRPr="00207A00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3A0C4A" w:rsidRPr="00207A00">
        <w:rPr>
          <w:rFonts w:asciiTheme="minorHAnsi" w:hAnsiTheme="minorHAnsi" w:cstheme="minorHAnsi"/>
          <w:i/>
          <w:iCs/>
          <w:sz w:val="22"/>
          <w:szCs w:val="22"/>
        </w:rPr>
        <w:t xml:space="preserve">non solo su noi eredi morali e materiali, ma </w:t>
      </w:r>
      <w:r w:rsidR="00207A00">
        <w:rPr>
          <w:rFonts w:asciiTheme="minorHAnsi" w:hAnsiTheme="minorHAnsi" w:cstheme="minorHAnsi"/>
          <w:i/>
          <w:iCs/>
          <w:sz w:val="22"/>
          <w:szCs w:val="22"/>
        </w:rPr>
        <w:t xml:space="preserve">che è </w:t>
      </w:r>
      <w:r w:rsidR="007132BE" w:rsidRPr="00207A00">
        <w:rPr>
          <w:rFonts w:asciiTheme="minorHAnsi" w:hAnsiTheme="minorHAnsi" w:cstheme="minorHAnsi"/>
          <w:i/>
          <w:iCs/>
          <w:sz w:val="22"/>
          <w:szCs w:val="22"/>
        </w:rPr>
        <w:t xml:space="preserve">anche </w:t>
      </w:r>
      <w:r w:rsidR="003A0C4A" w:rsidRPr="00207A00">
        <w:rPr>
          <w:rFonts w:asciiTheme="minorHAnsi" w:hAnsiTheme="minorHAnsi" w:cstheme="minorHAnsi"/>
          <w:i/>
          <w:iCs/>
          <w:sz w:val="22"/>
          <w:szCs w:val="22"/>
        </w:rPr>
        <w:t>conseguenza di</w:t>
      </w:r>
      <w:r w:rsidR="007132BE" w:rsidRPr="00207A00">
        <w:rPr>
          <w:rFonts w:asciiTheme="minorHAnsi" w:hAnsiTheme="minorHAnsi" w:cstheme="minorHAnsi"/>
          <w:i/>
          <w:iCs/>
          <w:sz w:val="22"/>
          <w:szCs w:val="22"/>
        </w:rPr>
        <w:t xml:space="preserve"> una </w:t>
      </w:r>
      <w:r w:rsidR="0028750E">
        <w:rPr>
          <w:rFonts w:asciiTheme="minorHAnsi" w:hAnsiTheme="minorHAnsi" w:cstheme="minorHAnsi"/>
          <w:i/>
          <w:iCs/>
          <w:sz w:val="22"/>
          <w:szCs w:val="22"/>
        </w:rPr>
        <w:t>sorta di</w:t>
      </w:r>
      <w:r w:rsidR="00D60D99">
        <w:rPr>
          <w:rFonts w:asciiTheme="minorHAnsi" w:hAnsiTheme="minorHAnsi" w:cstheme="minorHAnsi"/>
          <w:i/>
          <w:iCs/>
          <w:sz w:val="22"/>
          <w:szCs w:val="22"/>
        </w:rPr>
        <w:t xml:space="preserve"> ‘</w:t>
      </w:r>
      <w:r w:rsidR="00D60D99" w:rsidRPr="00207A00">
        <w:rPr>
          <w:rFonts w:asciiTheme="minorHAnsi" w:hAnsiTheme="minorHAnsi" w:cstheme="minorHAnsi"/>
          <w:i/>
          <w:iCs/>
          <w:sz w:val="22"/>
          <w:szCs w:val="22"/>
        </w:rPr>
        <w:t>damnatio memoria</w:t>
      </w:r>
      <w:r w:rsidR="00D60D99">
        <w:rPr>
          <w:rFonts w:asciiTheme="minorHAnsi" w:hAnsiTheme="minorHAnsi" w:cstheme="minorHAnsi"/>
          <w:i/>
          <w:iCs/>
          <w:sz w:val="22"/>
          <w:szCs w:val="22"/>
        </w:rPr>
        <w:t>e’</w:t>
      </w:r>
      <w:r w:rsidR="00D60D99" w:rsidRPr="00207A00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D60D99">
        <w:rPr>
          <w:rFonts w:asciiTheme="minorHAnsi" w:hAnsiTheme="minorHAnsi" w:cstheme="minorHAnsi"/>
          <w:i/>
          <w:iCs/>
          <w:sz w:val="22"/>
          <w:szCs w:val="22"/>
        </w:rPr>
        <w:t xml:space="preserve">calata sulla sua figura </w:t>
      </w:r>
      <w:r w:rsidR="0028750E">
        <w:rPr>
          <w:rFonts w:asciiTheme="minorHAnsi" w:hAnsiTheme="minorHAnsi" w:cstheme="minorHAnsi"/>
          <w:i/>
          <w:iCs/>
          <w:sz w:val="22"/>
          <w:szCs w:val="22"/>
        </w:rPr>
        <w:t xml:space="preserve">soprattutto </w:t>
      </w:r>
      <w:r w:rsidR="003A1030">
        <w:rPr>
          <w:rFonts w:asciiTheme="minorHAnsi" w:hAnsiTheme="minorHAnsi" w:cstheme="minorHAnsi"/>
          <w:i/>
          <w:iCs/>
          <w:sz w:val="22"/>
          <w:szCs w:val="22"/>
        </w:rPr>
        <w:t>da certa</w:t>
      </w:r>
      <w:r w:rsidR="00D60D99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3A1030">
        <w:rPr>
          <w:rFonts w:asciiTheme="minorHAnsi" w:hAnsiTheme="minorHAnsi" w:cstheme="minorHAnsi"/>
          <w:i/>
          <w:iCs/>
          <w:sz w:val="22"/>
          <w:szCs w:val="22"/>
        </w:rPr>
        <w:t>‘</w:t>
      </w:r>
      <w:r w:rsidR="007132BE" w:rsidRPr="00207A00">
        <w:rPr>
          <w:rFonts w:asciiTheme="minorHAnsi" w:hAnsiTheme="minorHAnsi" w:cstheme="minorHAnsi"/>
          <w:i/>
          <w:iCs/>
          <w:sz w:val="22"/>
          <w:szCs w:val="22"/>
        </w:rPr>
        <w:t>critica ufficial</w:t>
      </w:r>
      <w:r w:rsidR="00D60D99">
        <w:rPr>
          <w:rFonts w:asciiTheme="minorHAnsi" w:hAnsiTheme="minorHAnsi" w:cstheme="minorHAnsi"/>
          <w:i/>
          <w:iCs/>
          <w:sz w:val="22"/>
          <w:szCs w:val="22"/>
        </w:rPr>
        <w:t>e</w:t>
      </w:r>
      <w:r w:rsidR="003A1030">
        <w:rPr>
          <w:rFonts w:asciiTheme="minorHAnsi" w:hAnsiTheme="minorHAnsi" w:cstheme="minorHAnsi"/>
          <w:i/>
          <w:iCs/>
          <w:sz w:val="22"/>
          <w:szCs w:val="22"/>
        </w:rPr>
        <w:t>’</w:t>
      </w:r>
      <w:r w:rsidR="00D60D99">
        <w:rPr>
          <w:rFonts w:asciiTheme="minorHAnsi" w:hAnsiTheme="minorHAnsi" w:cstheme="minorHAnsi"/>
          <w:i/>
          <w:iCs/>
          <w:sz w:val="22"/>
          <w:szCs w:val="22"/>
        </w:rPr>
        <w:t xml:space="preserve"> e sulla quale, finalmente, si comincia a fare luce e chiarezza</w:t>
      </w:r>
      <w:r w:rsidR="003A0C4A">
        <w:rPr>
          <w:rFonts w:asciiTheme="minorHAnsi" w:hAnsiTheme="minorHAnsi" w:cstheme="minorHAnsi"/>
          <w:sz w:val="22"/>
          <w:szCs w:val="22"/>
        </w:rPr>
        <w:t xml:space="preserve">. </w:t>
      </w:r>
      <w:r w:rsidR="00D94E10">
        <w:rPr>
          <w:rFonts w:asciiTheme="minorHAnsi" w:hAnsiTheme="minorHAnsi" w:cstheme="minorHAnsi"/>
          <w:i/>
          <w:sz w:val="22"/>
          <w:szCs w:val="22"/>
        </w:rPr>
        <w:t>I</w:t>
      </w:r>
      <w:r w:rsidR="00D94E10">
        <w:rPr>
          <w:rFonts w:asciiTheme="minorHAnsi" w:hAnsiTheme="minorHAnsi" w:cstheme="minorHAnsi"/>
          <w:i/>
          <w:iCs/>
          <w:sz w:val="22"/>
          <w:szCs w:val="22"/>
        </w:rPr>
        <w:t>n questi ultimi decenni s</w:t>
      </w:r>
      <w:r w:rsidR="003A0C4A" w:rsidRPr="00B91C86">
        <w:rPr>
          <w:rFonts w:asciiTheme="minorHAnsi" w:hAnsiTheme="minorHAnsi" w:cstheme="minorHAnsi"/>
          <w:i/>
          <w:iCs/>
          <w:sz w:val="22"/>
          <w:szCs w:val="22"/>
        </w:rPr>
        <w:t xml:space="preserve">olo la sua </w:t>
      </w:r>
      <w:r w:rsidR="00091384">
        <w:rPr>
          <w:rFonts w:asciiTheme="minorHAnsi" w:hAnsiTheme="minorHAnsi" w:cstheme="minorHAnsi"/>
          <w:i/>
          <w:iCs/>
          <w:sz w:val="22"/>
          <w:szCs w:val="22"/>
        </w:rPr>
        <w:t>T</w:t>
      </w:r>
      <w:r w:rsidR="003A0C4A" w:rsidRPr="00B91C86">
        <w:rPr>
          <w:rFonts w:asciiTheme="minorHAnsi" w:hAnsiTheme="minorHAnsi" w:cstheme="minorHAnsi"/>
          <w:i/>
          <w:iCs/>
          <w:sz w:val="22"/>
          <w:szCs w:val="22"/>
        </w:rPr>
        <w:t>erra, l’Abruzzo</w:t>
      </w:r>
      <w:r w:rsidR="00D86F6B">
        <w:rPr>
          <w:rFonts w:asciiTheme="minorHAnsi" w:hAnsiTheme="minorHAnsi" w:cstheme="minorHAnsi"/>
          <w:i/>
          <w:iCs/>
          <w:sz w:val="22"/>
          <w:szCs w:val="22"/>
        </w:rPr>
        <w:t xml:space="preserve"> e 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>Vasto in particolare</w:t>
      </w:r>
      <w:r w:rsidR="00091384" w:rsidRPr="00624AB2">
        <w:rPr>
          <w:rFonts w:asciiTheme="minorHAnsi" w:hAnsiTheme="minorHAnsi" w:cstheme="minorHAnsi"/>
          <w:i/>
          <w:iCs/>
          <w:sz w:val="22"/>
          <w:szCs w:val="22"/>
        </w:rPr>
        <w:t>,</w:t>
      </w:r>
      <w:r w:rsidR="00D60D99" w:rsidRPr="00624AB2">
        <w:rPr>
          <w:rFonts w:asciiTheme="minorHAnsi" w:hAnsiTheme="minorHAnsi" w:cstheme="minorHAnsi"/>
          <w:i/>
          <w:iCs/>
          <w:sz w:val="22"/>
          <w:szCs w:val="22"/>
        </w:rPr>
        <w:t>”</w:t>
      </w:r>
      <w:r w:rsidR="00B91C86" w:rsidRPr="00624AB2">
        <w:rPr>
          <w:rFonts w:asciiTheme="minorHAnsi" w:hAnsiTheme="minorHAnsi" w:cstheme="minorHAnsi"/>
          <w:sz w:val="22"/>
          <w:szCs w:val="22"/>
        </w:rPr>
        <w:t xml:space="preserve"> - ha proseguito </w:t>
      </w:r>
      <w:r w:rsidR="00807C2B">
        <w:rPr>
          <w:rFonts w:asciiTheme="minorHAnsi" w:hAnsiTheme="minorHAnsi" w:cstheme="minorHAnsi"/>
          <w:sz w:val="22"/>
          <w:szCs w:val="22"/>
        </w:rPr>
        <w:t xml:space="preserve">- </w:t>
      </w:r>
      <w:r w:rsidR="007134D2">
        <w:rPr>
          <w:rFonts w:asciiTheme="minorHAnsi" w:hAnsiTheme="minorHAnsi" w:cstheme="minorHAnsi"/>
          <w:i/>
          <w:iCs/>
          <w:sz w:val="22"/>
          <w:szCs w:val="22"/>
        </w:rPr>
        <w:t>“</w:t>
      </w:r>
      <w:r w:rsidR="003A0C4A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ha continuato a </w:t>
      </w:r>
      <w:r w:rsidR="003A1030">
        <w:rPr>
          <w:rFonts w:asciiTheme="minorHAnsi" w:hAnsiTheme="minorHAnsi" w:cstheme="minorHAnsi"/>
          <w:i/>
          <w:iCs/>
          <w:sz w:val="22"/>
          <w:szCs w:val="22"/>
        </w:rPr>
        <w:t>ricordarlo e</w:t>
      </w:r>
      <w:r w:rsidR="00D94E10">
        <w:rPr>
          <w:rFonts w:asciiTheme="minorHAnsi" w:hAnsiTheme="minorHAnsi" w:cstheme="minorHAnsi"/>
          <w:i/>
          <w:iCs/>
          <w:sz w:val="22"/>
          <w:szCs w:val="22"/>
        </w:rPr>
        <w:t>d</w:t>
      </w:r>
      <w:r w:rsidR="00091384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a </w:t>
      </w:r>
      <w:r w:rsidR="003A0C4A" w:rsidRPr="00624AB2">
        <w:rPr>
          <w:rFonts w:asciiTheme="minorHAnsi" w:hAnsiTheme="minorHAnsi" w:cstheme="minorHAnsi"/>
          <w:i/>
          <w:iCs/>
          <w:sz w:val="22"/>
          <w:szCs w:val="22"/>
        </w:rPr>
        <w:t>non abbandonarlo al suo destino</w:t>
      </w:r>
      <w:r w:rsidR="00901384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: </w:t>
      </w:r>
      <w:r w:rsidR="00C16D57">
        <w:rPr>
          <w:rFonts w:asciiTheme="minorHAnsi" w:hAnsiTheme="minorHAnsi" w:cstheme="minorHAnsi"/>
          <w:i/>
          <w:iCs/>
          <w:sz w:val="22"/>
          <w:szCs w:val="22"/>
        </w:rPr>
        <w:t xml:space="preserve">gli </w:t>
      </w:r>
      <w:r w:rsidR="00901384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articoli </w:t>
      </w:r>
      <w:r w:rsidR="00E31E4C">
        <w:rPr>
          <w:rFonts w:asciiTheme="minorHAnsi" w:hAnsiTheme="minorHAnsi" w:cstheme="minorHAnsi"/>
          <w:i/>
          <w:iCs/>
          <w:sz w:val="22"/>
          <w:szCs w:val="22"/>
        </w:rPr>
        <w:t xml:space="preserve">di </w:t>
      </w:r>
      <w:r w:rsidR="007134D2">
        <w:rPr>
          <w:rFonts w:asciiTheme="minorHAnsi" w:hAnsiTheme="minorHAnsi" w:cstheme="minorHAnsi"/>
          <w:b/>
          <w:bCs/>
          <w:i/>
          <w:iCs/>
          <w:sz w:val="22"/>
          <w:szCs w:val="22"/>
        </w:rPr>
        <w:t>Lino Spadaccini</w:t>
      </w:r>
      <w:r w:rsidR="007134D2">
        <w:rPr>
          <w:rFonts w:asciiTheme="minorHAnsi" w:hAnsiTheme="minorHAnsi" w:cstheme="minorHAnsi"/>
          <w:i/>
          <w:iCs/>
          <w:sz w:val="22"/>
          <w:szCs w:val="22"/>
        </w:rPr>
        <w:t xml:space="preserve">, </w:t>
      </w:r>
      <w:r w:rsidR="00E31E4C">
        <w:rPr>
          <w:rFonts w:asciiTheme="minorHAnsi" w:hAnsiTheme="minorHAnsi" w:cstheme="minorHAnsi"/>
          <w:i/>
          <w:iCs/>
          <w:sz w:val="22"/>
          <w:szCs w:val="22"/>
        </w:rPr>
        <w:t xml:space="preserve">di </w:t>
      </w:r>
      <w:r w:rsidR="00E31E4C" w:rsidRPr="00E31E4C">
        <w:rPr>
          <w:rFonts w:asciiTheme="minorHAnsi" w:hAnsiTheme="minorHAnsi" w:cstheme="minorHAnsi"/>
          <w:b/>
          <w:bCs/>
          <w:i/>
          <w:iCs/>
          <w:sz w:val="22"/>
          <w:szCs w:val="22"/>
        </w:rPr>
        <w:t>Nicola D’Adamo</w:t>
      </w:r>
      <w:r w:rsidR="007134D2">
        <w:rPr>
          <w:rFonts w:asciiTheme="minorHAnsi" w:hAnsiTheme="minorHAnsi" w:cstheme="minorHAnsi"/>
          <w:i/>
          <w:iCs/>
          <w:sz w:val="22"/>
          <w:szCs w:val="22"/>
        </w:rPr>
        <w:t>,</w:t>
      </w:r>
      <w:r w:rsidR="00CC5426">
        <w:rPr>
          <w:rFonts w:asciiTheme="minorHAnsi" w:hAnsiTheme="minorHAnsi" w:cstheme="minorHAnsi"/>
          <w:i/>
          <w:iCs/>
          <w:sz w:val="22"/>
          <w:szCs w:val="22"/>
        </w:rPr>
        <w:t xml:space="preserve"> di </w:t>
      </w:r>
      <w:r w:rsidR="00CC5426" w:rsidRPr="007134D2">
        <w:rPr>
          <w:rFonts w:asciiTheme="minorHAnsi" w:hAnsiTheme="minorHAnsi" w:cstheme="minorHAnsi"/>
          <w:b/>
          <w:i/>
          <w:iCs/>
          <w:sz w:val="22"/>
          <w:szCs w:val="22"/>
        </w:rPr>
        <w:t>Filippo Marino</w:t>
      </w:r>
      <w:r w:rsidR="00CC5426">
        <w:rPr>
          <w:rFonts w:asciiTheme="minorHAnsi" w:hAnsiTheme="minorHAnsi" w:cstheme="minorHAnsi"/>
          <w:i/>
          <w:iCs/>
          <w:sz w:val="22"/>
          <w:szCs w:val="22"/>
        </w:rPr>
        <w:t>,</w:t>
      </w:r>
      <w:r w:rsidR="007134D2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>pubblicazioni</w:t>
      </w:r>
      <w:r w:rsidR="00E31E4C">
        <w:rPr>
          <w:rFonts w:asciiTheme="minorHAnsi" w:hAnsiTheme="minorHAnsi" w:cstheme="minorHAnsi"/>
          <w:i/>
          <w:iCs/>
          <w:sz w:val="22"/>
          <w:szCs w:val="22"/>
        </w:rPr>
        <w:t xml:space="preserve"> come ‘</w:t>
      </w:r>
      <w:r w:rsidR="00E31E4C" w:rsidRPr="00E31E4C">
        <w:rPr>
          <w:rFonts w:asciiTheme="minorHAnsi" w:hAnsiTheme="minorHAnsi" w:cstheme="minorHAnsi"/>
          <w:b/>
          <w:bCs/>
          <w:i/>
          <w:iCs/>
          <w:sz w:val="22"/>
          <w:szCs w:val="22"/>
        </w:rPr>
        <w:t>L’Adriatico e i Pupazzi</w:t>
      </w:r>
      <w:r w:rsidR="00770E8E">
        <w:rPr>
          <w:rFonts w:asciiTheme="minorHAnsi" w:hAnsiTheme="minorHAnsi" w:cstheme="minorHAnsi"/>
          <w:i/>
          <w:iCs/>
          <w:sz w:val="22"/>
          <w:szCs w:val="22"/>
        </w:rPr>
        <w:t>’</w:t>
      </w:r>
      <w:r w:rsidR="003A0C4A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, </w:t>
      </w:r>
      <w:r w:rsidR="00901384" w:rsidRPr="00624AB2">
        <w:rPr>
          <w:rFonts w:asciiTheme="minorHAnsi" w:hAnsiTheme="minorHAnsi" w:cstheme="minorHAnsi"/>
          <w:i/>
          <w:iCs/>
          <w:sz w:val="22"/>
          <w:szCs w:val="22"/>
        </w:rPr>
        <w:t>esposizion</w:t>
      </w:r>
      <w:r w:rsidR="00E31E4C">
        <w:rPr>
          <w:rFonts w:asciiTheme="minorHAnsi" w:hAnsiTheme="minorHAnsi" w:cstheme="minorHAnsi"/>
          <w:i/>
          <w:iCs/>
          <w:sz w:val="22"/>
          <w:szCs w:val="22"/>
        </w:rPr>
        <w:t>i</w:t>
      </w:r>
      <w:r w:rsidR="00C16D57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901384" w:rsidRPr="00624AB2">
        <w:rPr>
          <w:rFonts w:asciiTheme="minorHAnsi" w:hAnsiTheme="minorHAnsi" w:cstheme="minorHAnsi"/>
          <w:i/>
          <w:iCs/>
          <w:sz w:val="22"/>
          <w:szCs w:val="22"/>
        </w:rPr>
        <w:t>pittoriche in</w:t>
      </w:r>
      <w:r w:rsidR="003A0C4A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Rassegne come il “</w:t>
      </w:r>
      <w:r w:rsidR="00655F72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>P</w:t>
      </w:r>
      <w:r w:rsidR="003A0C4A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remio </w:t>
      </w:r>
      <w:r w:rsidR="00655F72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>V</w:t>
      </w:r>
      <w:r w:rsidR="003A0C4A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>asto</w:t>
      </w:r>
      <w:r w:rsidR="003A0C4A" w:rsidRPr="00624AB2">
        <w:rPr>
          <w:rFonts w:asciiTheme="minorHAnsi" w:hAnsiTheme="minorHAnsi" w:cstheme="minorHAnsi"/>
          <w:i/>
          <w:iCs/>
          <w:sz w:val="22"/>
          <w:szCs w:val="22"/>
        </w:rPr>
        <w:t>”</w:t>
      </w:r>
      <w:r w:rsidR="00655F72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o </w:t>
      </w:r>
      <w:r w:rsidR="007134D2">
        <w:rPr>
          <w:rFonts w:asciiTheme="minorHAnsi" w:hAnsiTheme="minorHAnsi" w:cstheme="minorHAnsi"/>
          <w:i/>
          <w:iCs/>
          <w:sz w:val="22"/>
          <w:szCs w:val="22"/>
        </w:rPr>
        <w:t>nel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la Retrospettiva sui </w:t>
      </w:r>
      <w:r w:rsidR="00581C2C" w:rsidRPr="00624AB2">
        <w:rPr>
          <w:rFonts w:asciiTheme="minorHAnsi" w:hAnsiTheme="minorHAnsi" w:cstheme="minorHAnsi"/>
          <w:i/>
          <w:iCs/>
          <w:sz w:val="22"/>
          <w:szCs w:val="22"/>
        </w:rPr>
        <w:t>“</w:t>
      </w:r>
      <w:r w:rsidR="00D86F6B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Pittori Vastesi </w:t>
      </w:r>
      <w:r w:rsidR="001111D4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>tra ‘</w:t>
      </w:r>
      <w:r w:rsidR="00D86F6B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>8</w:t>
      </w:r>
      <w:r w:rsidR="001111D4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>00 e ‘</w:t>
      </w:r>
      <w:r w:rsidR="00D86F6B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>900</w:t>
      </w:r>
      <w:r w:rsidR="00581C2C" w:rsidRPr="00624AB2">
        <w:rPr>
          <w:rFonts w:asciiTheme="minorHAnsi" w:hAnsiTheme="minorHAnsi" w:cstheme="minorHAnsi"/>
          <w:i/>
          <w:iCs/>
          <w:sz w:val="22"/>
          <w:szCs w:val="22"/>
        </w:rPr>
        <w:t>“</w:t>
      </w:r>
      <w:r w:rsidR="001111D4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>o ancora le Mostre</w:t>
      </w:r>
      <w:r w:rsidR="00E31E4C">
        <w:rPr>
          <w:rFonts w:asciiTheme="minorHAnsi" w:hAnsiTheme="minorHAnsi" w:cstheme="minorHAnsi"/>
          <w:i/>
          <w:iCs/>
          <w:sz w:val="22"/>
          <w:szCs w:val="22"/>
        </w:rPr>
        <w:t xml:space="preserve"> Personali</w:t>
      </w:r>
      <w:r w:rsidR="007134D2">
        <w:rPr>
          <w:rFonts w:asciiTheme="minorHAnsi" w:hAnsiTheme="minorHAnsi" w:cstheme="minorHAnsi"/>
          <w:i/>
          <w:iCs/>
          <w:sz w:val="22"/>
          <w:szCs w:val="22"/>
        </w:rPr>
        <w:t>,</w:t>
      </w:r>
      <w:r w:rsidR="00A6240D">
        <w:rPr>
          <w:rFonts w:asciiTheme="minorHAnsi" w:hAnsiTheme="minorHAnsi" w:cstheme="minorHAnsi"/>
          <w:i/>
          <w:iCs/>
          <w:sz w:val="22"/>
          <w:szCs w:val="22"/>
        </w:rPr>
        <w:t xml:space="preserve"> nel </w:t>
      </w:r>
      <w:r w:rsidR="00A6240D" w:rsidRPr="00A6240D">
        <w:rPr>
          <w:rFonts w:asciiTheme="minorHAnsi" w:hAnsiTheme="minorHAnsi" w:cstheme="minorHAnsi"/>
          <w:b/>
          <w:bCs/>
          <w:i/>
          <w:iCs/>
          <w:sz w:val="22"/>
          <w:szCs w:val="22"/>
        </w:rPr>
        <w:t>2008</w:t>
      </w:r>
      <w:r w:rsidR="00A6240D">
        <w:rPr>
          <w:rFonts w:asciiTheme="minorHAnsi" w:hAnsiTheme="minorHAnsi" w:cstheme="minorHAnsi"/>
          <w:i/>
          <w:iCs/>
          <w:sz w:val="22"/>
          <w:szCs w:val="22"/>
        </w:rPr>
        <w:t xml:space="preserve"> a </w:t>
      </w:r>
      <w:r w:rsidR="00A6240D" w:rsidRPr="00A6240D">
        <w:rPr>
          <w:rFonts w:asciiTheme="minorHAnsi" w:hAnsiTheme="minorHAnsi" w:cstheme="minorHAnsi"/>
          <w:b/>
          <w:bCs/>
          <w:i/>
          <w:iCs/>
          <w:sz w:val="22"/>
          <w:szCs w:val="22"/>
        </w:rPr>
        <w:t>Vasto</w:t>
      </w:r>
      <w:r w:rsidR="00A6240D">
        <w:rPr>
          <w:rFonts w:asciiTheme="minorHAnsi" w:hAnsiTheme="minorHAnsi" w:cstheme="minorHAnsi"/>
          <w:i/>
          <w:iCs/>
          <w:sz w:val="22"/>
          <w:szCs w:val="22"/>
        </w:rPr>
        <w:t xml:space="preserve"> a cura di </w:t>
      </w:r>
      <w:r w:rsidR="00A6240D" w:rsidRPr="00A6240D">
        <w:rPr>
          <w:rFonts w:asciiTheme="minorHAnsi" w:hAnsiTheme="minorHAnsi" w:cstheme="minorHAnsi"/>
          <w:b/>
          <w:bCs/>
          <w:i/>
          <w:iCs/>
          <w:sz w:val="22"/>
          <w:szCs w:val="22"/>
        </w:rPr>
        <w:t>Luigi Marcello</w:t>
      </w:r>
      <w:r w:rsidR="00A6240D">
        <w:rPr>
          <w:rFonts w:asciiTheme="minorHAnsi" w:hAnsiTheme="minorHAnsi" w:cstheme="minorHAnsi"/>
          <w:i/>
          <w:iCs/>
          <w:sz w:val="22"/>
          <w:szCs w:val="22"/>
        </w:rPr>
        <w:t>, n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el </w:t>
      </w:r>
      <w:r w:rsidR="00D86F6B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>2013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a </w:t>
      </w:r>
      <w:r w:rsidR="00D86F6B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>Rivisondoli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cura</w:t>
      </w:r>
      <w:r w:rsidR="00B802E8" w:rsidRPr="00624AB2">
        <w:rPr>
          <w:rFonts w:asciiTheme="minorHAnsi" w:hAnsiTheme="minorHAnsi" w:cstheme="minorHAnsi"/>
          <w:i/>
          <w:iCs/>
          <w:sz w:val="22"/>
          <w:szCs w:val="22"/>
        </w:rPr>
        <w:t>t</w:t>
      </w:r>
      <w:r w:rsidR="007134D2">
        <w:rPr>
          <w:rFonts w:asciiTheme="minorHAnsi" w:hAnsiTheme="minorHAnsi" w:cstheme="minorHAnsi"/>
          <w:i/>
          <w:iCs/>
          <w:sz w:val="22"/>
          <w:szCs w:val="22"/>
        </w:rPr>
        <w:t>a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da </w:t>
      </w:r>
      <w:r w:rsidR="00D86F6B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>Pasquale Del Cimmuto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e</w:t>
      </w:r>
      <w:r w:rsidR="00B802E8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D86F6B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>Chiara Strozzieri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o quella, molto importante, </w:t>
      </w:r>
      <w:r w:rsidR="00770E8E">
        <w:rPr>
          <w:rFonts w:asciiTheme="minorHAnsi" w:hAnsiTheme="minorHAnsi" w:cstheme="minorHAnsi"/>
          <w:i/>
          <w:iCs/>
          <w:sz w:val="22"/>
          <w:szCs w:val="22"/>
        </w:rPr>
        <w:t>a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D86F6B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>Teramo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nel </w:t>
      </w:r>
      <w:r w:rsidR="00D86F6B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>2015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7134D2">
        <w:rPr>
          <w:rFonts w:asciiTheme="minorHAnsi" w:hAnsiTheme="minorHAnsi" w:cstheme="minorHAnsi"/>
          <w:i/>
          <w:iCs/>
          <w:sz w:val="22"/>
          <w:szCs w:val="22"/>
        </w:rPr>
        <w:t>cura</w:t>
      </w:r>
      <w:r w:rsidR="00770E8E">
        <w:rPr>
          <w:rFonts w:asciiTheme="minorHAnsi" w:hAnsiTheme="minorHAnsi" w:cstheme="minorHAnsi"/>
          <w:i/>
          <w:iCs/>
          <w:sz w:val="22"/>
          <w:szCs w:val="22"/>
        </w:rPr>
        <w:t>ta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770E8E">
        <w:rPr>
          <w:rFonts w:asciiTheme="minorHAnsi" w:hAnsiTheme="minorHAnsi" w:cstheme="minorHAnsi"/>
          <w:i/>
          <w:iCs/>
          <w:sz w:val="22"/>
          <w:szCs w:val="22"/>
        </w:rPr>
        <w:t>da</w:t>
      </w:r>
      <w:r w:rsidR="007134D2">
        <w:rPr>
          <w:rFonts w:asciiTheme="minorHAnsi" w:hAnsiTheme="minorHAnsi" w:cstheme="minorHAnsi"/>
          <w:i/>
          <w:iCs/>
          <w:sz w:val="22"/>
          <w:szCs w:val="22"/>
        </w:rPr>
        <w:t>llo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stesso Del Cimmuto e</w:t>
      </w:r>
      <w:r w:rsidR="00770E8E">
        <w:rPr>
          <w:rFonts w:asciiTheme="minorHAnsi" w:hAnsiTheme="minorHAnsi" w:cstheme="minorHAnsi"/>
          <w:i/>
          <w:iCs/>
          <w:sz w:val="22"/>
          <w:szCs w:val="22"/>
        </w:rPr>
        <w:t xml:space="preserve"> da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D86F6B" w:rsidRPr="00624AB2">
        <w:rPr>
          <w:rFonts w:asciiTheme="minorHAnsi" w:hAnsiTheme="minorHAnsi" w:cstheme="minorHAnsi"/>
          <w:b/>
          <w:bCs/>
          <w:i/>
          <w:iCs/>
          <w:sz w:val="22"/>
          <w:szCs w:val="22"/>
        </w:rPr>
        <w:t>Paola Di Felice</w:t>
      </w:r>
      <w:r w:rsidR="00D86F6B" w:rsidRPr="00624AB2">
        <w:rPr>
          <w:rFonts w:asciiTheme="minorHAnsi" w:hAnsiTheme="minorHAnsi" w:cstheme="minorHAnsi"/>
          <w:i/>
          <w:iCs/>
          <w:sz w:val="22"/>
          <w:szCs w:val="22"/>
        </w:rPr>
        <w:t>.</w:t>
      </w:r>
      <w:r w:rsidR="00673749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Anche per questo” </w:t>
      </w:r>
      <w:r w:rsidR="00673749" w:rsidRPr="00624AB2">
        <w:rPr>
          <w:rFonts w:asciiTheme="minorHAnsi" w:hAnsiTheme="minorHAnsi" w:cstheme="minorHAnsi"/>
          <w:sz w:val="22"/>
          <w:szCs w:val="22"/>
        </w:rPr>
        <w:t>- ha concluso Carlo d’Aloisio junior -</w:t>
      </w:r>
      <w:r w:rsidR="00673749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“l’Associazione</w:t>
      </w:r>
      <w:r w:rsidR="002F4CFC">
        <w:rPr>
          <w:rFonts w:asciiTheme="minorHAnsi" w:hAnsiTheme="minorHAnsi" w:cstheme="minorHAnsi"/>
          <w:i/>
          <w:iCs/>
          <w:sz w:val="22"/>
          <w:szCs w:val="22"/>
        </w:rPr>
        <w:t>, aperta a chiunque voglia sostenerne</w:t>
      </w:r>
      <w:r w:rsidR="00CC5426">
        <w:rPr>
          <w:rFonts w:asciiTheme="minorHAnsi" w:hAnsiTheme="minorHAnsi" w:cstheme="minorHAnsi"/>
          <w:i/>
          <w:iCs/>
          <w:sz w:val="22"/>
          <w:szCs w:val="22"/>
        </w:rPr>
        <w:t xml:space="preserve"> e perseguirne</w:t>
      </w:r>
      <w:r w:rsidR="002F4CFC">
        <w:rPr>
          <w:rFonts w:asciiTheme="minorHAnsi" w:hAnsiTheme="minorHAnsi" w:cstheme="minorHAnsi"/>
          <w:i/>
          <w:iCs/>
          <w:sz w:val="22"/>
          <w:szCs w:val="22"/>
        </w:rPr>
        <w:t xml:space="preserve"> le finalità,</w:t>
      </w:r>
      <w:r w:rsidR="00673749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ha voluto ripartire proprio dalla terra di origine del Maestro per avviare un percorso progettuale ambizioso, volto a </w:t>
      </w:r>
      <w:r w:rsidR="00770E8E">
        <w:rPr>
          <w:rFonts w:asciiTheme="minorHAnsi" w:hAnsiTheme="minorHAnsi" w:cstheme="minorHAnsi"/>
          <w:i/>
          <w:iCs/>
          <w:sz w:val="22"/>
          <w:szCs w:val="22"/>
        </w:rPr>
        <w:t xml:space="preserve">creare </w:t>
      </w:r>
      <w:r w:rsidR="00673749" w:rsidRPr="00B043D2">
        <w:rPr>
          <w:rFonts w:asciiTheme="minorHAnsi" w:hAnsiTheme="minorHAnsi" w:cstheme="minorHAnsi"/>
          <w:i/>
          <w:iCs/>
          <w:sz w:val="22"/>
          <w:szCs w:val="22"/>
        </w:rPr>
        <w:t>l’</w:t>
      </w:r>
      <w:r w:rsidR="00673749" w:rsidRPr="00B043D2">
        <w:rPr>
          <w:rFonts w:asciiTheme="minorHAnsi" w:hAnsiTheme="minorHAnsi" w:cstheme="minorHAnsi"/>
          <w:b/>
          <w:bCs/>
          <w:i/>
          <w:iCs/>
          <w:sz w:val="22"/>
          <w:szCs w:val="22"/>
        </w:rPr>
        <w:t>Archivio Storico</w:t>
      </w:r>
      <w:r w:rsidR="00673749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ed il </w:t>
      </w:r>
      <w:r w:rsidR="00673749" w:rsidRPr="00B043D2">
        <w:rPr>
          <w:rFonts w:asciiTheme="minorHAnsi" w:hAnsiTheme="minorHAnsi" w:cstheme="minorHAnsi"/>
          <w:b/>
          <w:bCs/>
          <w:i/>
          <w:iCs/>
          <w:sz w:val="22"/>
          <w:szCs w:val="22"/>
        </w:rPr>
        <w:t>Catalogo Generale</w:t>
      </w:r>
      <w:r w:rsidR="00993FA1">
        <w:rPr>
          <w:rFonts w:asciiTheme="minorHAnsi" w:hAnsiTheme="minorHAnsi" w:cstheme="minorHAnsi"/>
          <w:i/>
          <w:iCs/>
          <w:sz w:val="22"/>
          <w:szCs w:val="22"/>
        </w:rPr>
        <w:t>,</w:t>
      </w:r>
      <w:r w:rsidR="00673749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993FA1">
        <w:rPr>
          <w:rFonts w:asciiTheme="minorHAnsi" w:hAnsiTheme="minorHAnsi" w:cstheme="minorHAnsi"/>
          <w:i/>
          <w:iCs/>
          <w:sz w:val="22"/>
          <w:szCs w:val="22"/>
        </w:rPr>
        <w:t xml:space="preserve">come </w:t>
      </w:r>
      <w:r w:rsidR="00673749" w:rsidRPr="00624AB2">
        <w:rPr>
          <w:rFonts w:asciiTheme="minorHAnsi" w:hAnsiTheme="minorHAnsi" w:cstheme="minorHAnsi"/>
          <w:i/>
          <w:iCs/>
          <w:sz w:val="22"/>
          <w:szCs w:val="22"/>
        </w:rPr>
        <w:t xml:space="preserve">a </w:t>
      </w:r>
      <w:r w:rsidR="00624AB2" w:rsidRPr="00624AB2">
        <w:rPr>
          <w:rFonts w:asciiTheme="minorHAnsi" w:hAnsiTheme="minorHAnsi" w:cstheme="minorHAnsi"/>
          <w:i/>
          <w:iCs/>
          <w:sz w:val="22"/>
          <w:szCs w:val="22"/>
          <w:shd w:val="clear" w:color="auto" w:fill="FFFFFF"/>
        </w:rPr>
        <w:t>sostenere la valorizzazione dell’opera e delle opere</w:t>
      </w:r>
      <w:r w:rsidR="00624AB2">
        <w:rPr>
          <w:rFonts w:asciiTheme="minorHAnsi" w:hAnsiTheme="minorHAnsi" w:cstheme="minorHAnsi"/>
          <w:i/>
          <w:iCs/>
          <w:sz w:val="22"/>
          <w:szCs w:val="22"/>
          <w:shd w:val="clear" w:color="auto" w:fill="FFFFFF"/>
        </w:rPr>
        <w:t>,</w:t>
      </w:r>
      <w:r w:rsidR="00624AB2" w:rsidRPr="00624AB2">
        <w:rPr>
          <w:rFonts w:asciiTheme="minorHAnsi" w:hAnsiTheme="minorHAnsi" w:cstheme="minorHAnsi"/>
          <w:i/>
          <w:iCs/>
          <w:sz w:val="22"/>
          <w:szCs w:val="22"/>
          <w:shd w:val="clear" w:color="auto" w:fill="FFFFFF"/>
        </w:rPr>
        <w:t xml:space="preserve"> </w:t>
      </w:r>
      <w:r w:rsidR="00624AB2">
        <w:rPr>
          <w:rFonts w:asciiTheme="minorHAnsi" w:hAnsiTheme="minorHAnsi" w:cstheme="minorHAnsi"/>
          <w:i/>
          <w:iCs/>
          <w:sz w:val="22"/>
          <w:szCs w:val="22"/>
          <w:shd w:val="clear" w:color="auto" w:fill="FFFFFF"/>
        </w:rPr>
        <w:t>a</w:t>
      </w:r>
      <w:r w:rsidR="00624AB2" w:rsidRPr="00624AB2">
        <w:rPr>
          <w:rFonts w:asciiTheme="minorHAnsi" w:hAnsiTheme="minorHAnsi" w:cstheme="minorHAnsi"/>
          <w:i/>
          <w:iCs/>
          <w:sz w:val="22"/>
          <w:szCs w:val="22"/>
          <w:shd w:val="clear" w:color="auto" w:fill="FFFFFF"/>
        </w:rPr>
        <w:t xml:space="preserve"> tutelarne il nome e la memoria nel tempo, promuovendo</w:t>
      </w:r>
      <w:r w:rsidR="001376D9">
        <w:rPr>
          <w:rFonts w:asciiTheme="minorHAnsi" w:hAnsiTheme="minorHAnsi" w:cstheme="minorHAnsi"/>
          <w:i/>
          <w:iCs/>
          <w:sz w:val="22"/>
          <w:szCs w:val="22"/>
          <w:shd w:val="clear" w:color="auto" w:fill="FFFFFF"/>
        </w:rPr>
        <w:t>, su scala nazionale ed oltre,</w:t>
      </w:r>
      <w:r w:rsidR="00624AB2" w:rsidRPr="00624AB2">
        <w:rPr>
          <w:rFonts w:asciiTheme="minorHAnsi" w:hAnsiTheme="minorHAnsi" w:cstheme="minorHAnsi"/>
          <w:i/>
          <w:iCs/>
          <w:sz w:val="22"/>
          <w:szCs w:val="22"/>
          <w:shd w:val="clear" w:color="auto" w:fill="FFFFFF"/>
        </w:rPr>
        <w:t xml:space="preserve"> la giusta collocazione in termini storico-critici della figura e del percorso c</w:t>
      </w:r>
      <w:r w:rsidR="00E25DA8">
        <w:rPr>
          <w:rFonts w:asciiTheme="minorHAnsi" w:hAnsiTheme="minorHAnsi" w:cstheme="minorHAnsi"/>
          <w:i/>
          <w:iCs/>
          <w:sz w:val="22"/>
          <w:szCs w:val="22"/>
          <w:shd w:val="clear" w:color="auto" w:fill="FFFFFF"/>
        </w:rPr>
        <w:t>ulturale e creativo dell’artista</w:t>
      </w:r>
      <w:r w:rsidR="0048797F">
        <w:rPr>
          <w:rFonts w:asciiTheme="minorHAnsi" w:hAnsiTheme="minorHAnsi" w:cstheme="minorHAnsi"/>
          <w:i/>
          <w:iCs/>
          <w:sz w:val="22"/>
          <w:szCs w:val="22"/>
          <w:shd w:val="clear" w:color="auto" w:fill="FFFFFF"/>
        </w:rPr>
        <w:t>.”</w:t>
      </w:r>
    </w:p>
    <w:p w14:paraId="312888A3" w14:textId="234589DA" w:rsidR="00703589" w:rsidRDefault="00D81A2B" w:rsidP="00AD0D13">
      <w:pPr>
        <w:pStyle w:val="NormaleWeb"/>
        <w:spacing w:before="60" w:beforeAutospacing="0" w:after="0" w:afterAutospacing="0" w:line="221" w:lineRule="auto"/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 w:rsidRPr="00624AB2">
        <w:rPr>
          <w:rFonts w:asciiTheme="minorHAnsi" w:hAnsiTheme="minorHAnsi" w:cstheme="minorHAnsi"/>
          <w:sz w:val="22"/>
          <w:szCs w:val="22"/>
        </w:rPr>
        <w:t xml:space="preserve">Il significativo </w:t>
      </w:r>
      <w:r w:rsidR="00123F05" w:rsidRPr="00624AB2">
        <w:rPr>
          <w:rFonts w:asciiTheme="minorHAnsi" w:hAnsiTheme="minorHAnsi" w:cstheme="minorHAnsi"/>
          <w:sz w:val="22"/>
          <w:szCs w:val="22"/>
        </w:rPr>
        <w:t>impegno</w:t>
      </w:r>
      <w:r w:rsidR="00703589" w:rsidRPr="00624AB2">
        <w:rPr>
          <w:rFonts w:asciiTheme="minorHAnsi" w:hAnsiTheme="minorHAnsi" w:cstheme="minorHAnsi"/>
          <w:sz w:val="22"/>
          <w:szCs w:val="22"/>
        </w:rPr>
        <w:t xml:space="preserve"> </w:t>
      </w:r>
      <w:r w:rsidR="00056DE1" w:rsidRPr="00624AB2">
        <w:rPr>
          <w:rFonts w:asciiTheme="minorHAnsi" w:hAnsiTheme="minorHAnsi" w:cstheme="minorHAnsi"/>
          <w:sz w:val="22"/>
          <w:szCs w:val="22"/>
        </w:rPr>
        <w:t xml:space="preserve">anche da parte delle istituzioni abruzzesi </w:t>
      </w:r>
      <w:r w:rsidR="00703589" w:rsidRPr="00624AB2">
        <w:rPr>
          <w:rFonts w:asciiTheme="minorHAnsi" w:hAnsiTheme="minorHAnsi" w:cstheme="minorHAnsi"/>
          <w:sz w:val="22"/>
          <w:szCs w:val="22"/>
        </w:rPr>
        <w:t xml:space="preserve">nel voler sostenere questo </w:t>
      </w:r>
      <w:r w:rsidRPr="00624AB2">
        <w:rPr>
          <w:rFonts w:asciiTheme="minorHAnsi" w:hAnsiTheme="minorHAnsi" w:cstheme="minorHAnsi"/>
          <w:sz w:val="22"/>
          <w:szCs w:val="22"/>
        </w:rPr>
        <w:t xml:space="preserve">importante </w:t>
      </w:r>
      <w:r w:rsidR="00703589" w:rsidRPr="00624AB2">
        <w:rPr>
          <w:rFonts w:asciiTheme="minorHAnsi" w:hAnsiTheme="minorHAnsi" w:cstheme="minorHAnsi"/>
          <w:sz w:val="22"/>
          <w:szCs w:val="22"/>
        </w:rPr>
        <w:t>percorso di ricerca e di promozione</w:t>
      </w:r>
      <w:r w:rsidRPr="00624AB2">
        <w:rPr>
          <w:rFonts w:asciiTheme="minorHAnsi" w:hAnsiTheme="minorHAnsi" w:cstheme="minorHAnsi"/>
          <w:sz w:val="22"/>
          <w:szCs w:val="22"/>
        </w:rPr>
        <w:t>,</w:t>
      </w:r>
      <w:r w:rsidR="00123F05" w:rsidRPr="00624AB2">
        <w:rPr>
          <w:rFonts w:asciiTheme="minorHAnsi" w:hAnsiTheme="minorHAnsi" w:cstheme="minorHAnsi"/>
          <w:sz w:val="22"/>
          <w:szCs w:val="22"/>
        </w:rPr>
        <w:t xml:space="preserve"> </w:t>
      </w:r>
      <w:r w:rsidR="00703589" w:rsidRPr="00624AB2">
        <w:rPr>
          <w:rFonts w:asciiTheme="minorHAnsi" w:hAnsiTheme="minorHAnsi" w:cstheme="minorHAnsi"/>
          <w:sz w:val="22"/>
          <w:szCs w:val="22"/>
        </w:rPr>
        <w:t>è stat</w:t>
      </w:r>
      <w:r w:rsidRPr="00624AB2">
        <w:rPr>
          <w:rFonts w:asciiTheme="minorHAnsi" w:hAnsiTheme="minorHAnsi" w:cstheme="minorHAnsi"/>
          <w:sz w:val="22"/>
          <w:szCs w:val="22"/>
        </w:rPr>
        <w:t>o</w:t>
      </w:r>
      <w:r w:rsidR="00703589" w:rsidRPr="00624AB2">
        <w:rPr>
          <w:rFonts w:asciiTheme="minorHAnsi" w:hAnsiTheme="minorHAnsi" w:cstheme="minorHAnsi"/>
          <w:sz w:val="22"/>
          <w:szCs w:val="22"/>
        </w:rPr>
        <w:t xml:space="preserve"> testimoniat</w:t>
      </w:r>
      <w:r w:rsidRPr="00624AB2">
        <w:rPr>
          <w:rFonts w:asciiTheme="minorHAnsi" w:hAnsiTheme="minorHAnsi" w:cstheme="minorHAnsi"/>
          <w:sz w:val="22"/>
          <w:szCs w:val="22"/>
        </w:rPr>
        <w:t>o</w:t>
      </w:r>
      <w:r w:rsidR="00703589" w:rsidRPr="00624AB2">
        <w:rPr>
          <w:rFonts w:asciiTheme="minorHAnsi" w:hAnsiTheme="minorHAnsi" w:cstheme="minorHAnsi"/>
          <w:sz w:val="22"/>
          <w:szCs w:val="22"/>
        </w:rPr>
        <w:t xml:space="preserve"> </w:t>
      </w:r>
      <w:r w:rsidR="00024EE5">
        <w:rPr>
          <w:rFonts w:asciiTheme="minorHAnsi" w:hAnsiTheme="minorHAnsi" w:cstheme="minorHAnsi"/>
          <w:sz w:val="22"/>
          <w:szCs w:val="22"/>
        </w:rPr>
        <w:t xml:space="preserve">dagli </w:t>
      </w:r>
      <w:r w:rsidR="00BE776E" w:rsidRPr="00624AB2">
        <w:rPr>
          <w:rFonts w:asciiTheme="minorHAnsi" w:hAnsiTheme="minorHAnsi" w:cstheme="minorHAnsi"/>
          <w:sz w:val="22"/>
          <w:szCs w:val="22"/>
        </w:rPr>
        <w:t>apprezzat</w:t>
      </w:r>
      <w:r w:rsidR="00024EE5">
        <w:rPr>
          <w:rFonts w:asciiTheme="minorHAnsi" w:hAnsiTheme="minorHAnsi" w:cstheme="minorHAnsi"/>
          <w:sz w:val="22"/>
          <w:szCs w:val="22"/>
        </w:rPr>
        <w:t>i</w:t>
      </w:r>
      <w:r w:rsidR="00BE776E" w:rsidRPr="00624AB2">
        <w:rPr>
          <w:rFonts w:asciiTheme="minorHAnsi" w:hAnsiTheme="minorHAnsi" w:cstheme="minorHAnsi"/>
          <w:sz w:val="22"/>
          <w:szCs w:val="22"/>
        </w:rPr>
        <w:t xml:space="preserve"> </w:t>
      </w:r>
      <w:r w:rsidR="00703589" w:rsidRPr="00624AB2">
        <w:rPr>
          <w:rFonts w:asciiTheme="minorHAnsi" w:hAnsiTheme="minorHAnsi" w:cstheme="minorHAnsi"/>
          <w:sz w:val="22"/>
          <w:szCs w:val="22"/>
        </w:rPr>
        <w:t xml:space="preserve">interventi </w:t>
      </w:r>
      <w:r w:rsidR="00024EE5">
        <w:rPr>
          <w:rFonts w:asciiTheme="minorHAnsi" w:hAnsiTheme="minorHAnsi" w:cstheme="minorHAnsi"/>
          <w:sz w:val="22"/>
          <w:szCs w:val="22"/>
        </w:rPr>
        <w:t>dei rappresentanti comunali e regionali.</w:t>
      </w:r>
      <w:r w:rsidR="00123F05" w:rsidRPr="00624AB2">
        <w:rPr>
          <w:rFonts w:asciiTheme="minorHAnsi" w:hAnsiTheme="minorHAnsi" w:cstheme="minorHAnsi"/>
          <w:sz w:val="22"/>
          <w:szCs w:val="22"/>
        </w:rPr>
        <w:t xml:space="preserve"> </w:t>
      </w:r>
      <w:r w:rsidR="00123F05" w:rsidRPr="00624AB2">
        <w:rPr>
          <w:rFonts w:asciiTheme="minorHAnsi" w:hAnsiTheme="minorHAnsi" w:cstheme="minorHAnsi"/>
          <w:b/>
          <w:bCs/>
          <w:sz w:val="22"/>
          <w:szCs w:val="22"/>
        </w:rPr>
        <w:t>Nicola Della Gatta</w:t>
      </w:r>
      <w:r w:rsidR="00123F05" w:rsidRPr="00624AB2">
        <w:rPr>
          <w:rFonts w:asciiTheme="minorHAnsi" w:hAnsiTheme="minorHAnsi" w:cstheme="minorHAnsi"/>
          <w:sz w:val="22"/>
          <w:szCs w:val="22"/>
        </w:rPr>
        <w:t>,</w:t>
      </w:r>
      <w:r w:rsidR="00703589" w:rsidRPr="00624AB2">
        <w:rPr>
          <w:rFonts w:asciiTheme="minorHAnsi" w:hAnsiTheme="minorHAnsi" w:cstheme="minorHAnsi"/>
          <w:sz w:val="22"/>
          <w:szCs w:val="22"/>
        </w:rPr>
        <w:t xml:space="preserve"> neo Assessore alla Cultura del</w:t>
      </w:r>
      <w:r w:rsidR="00123F05" w:rsidRPr="00624AB2">
        <w:rPr>
          <w:rFonts w:asciiTheme="minorHAnsi" w:hAnsiTheme="minorHAnsi" w:cstheme="minorHAnsi"/>
          <w:sz w:val="22"/>
          <w:szCs w:val="22"/>
        </w:rPr>
        <w:t xml:space="preserve">la </w:t>
      </w:r>
      <w:r w:rsidR="00123F05" w:rsidRPr="00624AB2">
        <w:rPr>
          <w:rFonts w:asciiTheme="minorHAnsi" w:hAnsiTheme="minorHAnsi" w:cstheme="minorHAnsi"/>
          <w:b/>
          <w:bCs/>
          <w:sz w:val="22"/>
          <w:szCs w:val="22"/>
        </w:rPr>
        <w:t xml:space="preserve">Città </w:t>
      </w:r>
      <w:r w:rsidR="00703589" w:rsidRPr="00624AB2">
        <w:rPr>
          <w:rFonts w:asciiTheme="minorHAnsi" w:hAnsiTheme="minorHAnsi" w:cstheme="minorHAnsi"/>
          <w:b/>
          <w:bCs/>
          <w:sz w:val="22"/>
          <w:szCs w:val="22"/>
        </w:rPr>
        <w:t>d</w:t>
      </w:r>
      <w:r w:rsidR="00123F05" w:rsidRPr="00624AB2">
        <w:rPr>
          <w:rFonts w:asciiTheme="minorHAnsi" w:hAnsiTheme="minorHAnsi" w:cstheme="minorHAnsi"/>
          <w:b/>
          <w:bCs/>
          <w:sz w:val="22"/>
          <w:szCs w:val="22"/>
        </w:rPr>
        <w:t>el</w:t>
      </w:r>
      <w:r w:rsidR="00703589" w:rsidRPr="00624AB2">
        <w:rPr>
          <w:rFonts w:asciiTheme="minorHAnsi" w:hAnsiTheme="minorHAnsi" w:cstheme="minorHAnsi"/>
          <w:b/>
          <w:bCs/>
          <w:sz w:val="22"/>
          <w:szCs w:val="22"/>
        </w:rPr>
        <w:t xml:space="preserve"> Vasto</w:t>
      </w:r>
      <w:r w:rsidR="00703589" w:rsidRPr="00624AB2">
        <w:rPr>
          <w:rFonts w:asciiTheme="minorHAnsi" w:hAnsiTheme="minorHAnsi" w:cstheme="minorHAnsi"/>
          <w:sz w:val="22"/>
          <w:szCs w:val="22"/>
        </w:rPr>
        <w:t xml:space="preserve">, </w:t>
      </w:r>
      <w:r w:rsidR="00123F05" w:rsidRPr="00624AB2">
        <w:rPr>
          <w:rFonts w:asciiTheme="minorHAnsi" w:hAnsiTheme="minorHAnsi" w:cstheme="minorHAnsi"/>
          <w:sz w:val="22"/>
          <w:szCs w:val="22"/>
        </w:rPr>
        <w:t>ha intes</w:t>
      </w:r>
      <w:r w:rsidR="00123F05">
        <w:rPr>
          <w:rFonts w:asciiTheme="minorHAnsi" w:hAnsiTheme="minorHAnsi" w:cstheme="minorHAnsi"/>
          <w:sz w:val="22"/>
          <w:szCs w:val="22"/>
        </w:rPr>
        <w:t xml:space="preserve">o esprimere il pieno </w:t>
      </w:r>
      <w:r w:rsidR="008D0E5E">
        <w:rPr>
          <w:rFonts w:asciiTheme="minorHAnsi" w:hAnsiTheme="minorHAnsi" w:cstheme="minorHAnsi"/>
          <w:sz w:val="22"/>
          <w:szCs w:val="22"/>
        </w:rPr>
        <w:t xml:space="preserve">e concreto </w:t>
      </w:r>
      <w:r w:rsidR="00BE776E">
        <w:rPr>
          <w:rFonts w:asciiTheme="minorHAnsi" w:hAnsiTheme="minorHAnsi" w:cstheme="minorHAnsi"/>
          <w:sz w:val="22"/>
          <w:szCs w:val="22"/>
        </w:rPr>
        <w:t>sostegno</w:t>
      </w:r>
      <w:r w:rsidR="00123F05">
        <w:rPr>
          <w:rFonts w:asciiTheme="minorHAnsi" w:hAnsiTheme="minorHAnsi" w:cstheme="minorHAnsi"/>
          <w:sz w:val="22"/>
          <w:szCs w:val="22"/>
        </w:rPr>
        <w:t xml:space="preserve"> dell’Amministrazione Comunale. Altrettanto significativ</w:t>
      </w:r>
      <w:r w:rsidR="007A0582">
        <w:rPr>
          <w:rFonts w:asciiTheme="minorHAnsi" w:hAnsiTheme="minorHAnsi" w:cstheme="minorHAnsi"/>
          <w:sz w:val="22"/>
          <w:szCs w:val="22"/>
        </w:rPr>
        <w:t>o</w:t>
      </w:r>
      <w:r w:rsidR="00123F05">
        <w:rPr>
          <w:rFonts w:asciiTheme="minorHAnsi" w:hAnsiTheme="minorHAnsi" w:cstheme="minorHAnsi"/>
          <w:sz w:val="22"/>
          <w:szCs w:val="22"/>
        </w:rPr>
        <w:t xml:space="preserve"> è stat</w:t>
      </w:r>
      <w:r w:rsidR="007A0582">
        <w:rPr>
          <w:rFonts w:asciiTheme="minorHAnsi" w:hAnsiTheme="minorHAnsi" w:cstheme="minorHAnsi"/>
          <w:sz w:val="22"/>
          <w:szCs w:val="22"/>
        </w:rPr>
        <w:t>o</w:t>
      </w:r>
      <w:r w:rsidR="00123F05">
        <w:rPr>
          <w:rFonts w:asciiTheme="minorHAnsi" w:hAnsiTheme="minorHAnsi" w:cstheme="minorHAnsi"/>
          <w:sz w:val="22"/>
          <w:szCs w:val="22"/>
        </w:rPr>
        <w:t xml:space="preserve"> l</w:t>
      </w:r>
      <w:r w:rsidR="00BE776E">
        <w:rPr>
          <w:rFonts w:asciiTheme="minorHAnsi" w:hAnsiTheme="minorHAnsi" w:cstheme="minorHAnsi"/>
          <w:sz w:val="22"/>
          <w:szCs w:val="22"/>
        </w:rPr>
        <w:t xml:space="preserve">’intervento </w:t>
      </w:r>
      <w:r w:rsidR="00123F05">
        <w:rPr>
          <w:rFonts w:asciiTheme="minorHAnsi" w:hAnsiTheme="minorHAnsi" w:cstheme="minorHAnsi"/>
          <w:sz w:val="22"/>
          <w:szCs w:val="22"/>
        </w:rPr>
        <w:t xml:space="preserve">della consigliera regionale </w:t>
      </w:r>
      <w:r w:rsidR="00123F05" w:rsidRPr="00D81A2B">
        <w:rPr>
          <w:rFonts w:asciiTheme="minorHAnsi" w:hAnsiTheme="minorHAnsi" w:cstheme="minorHAnsi"/>
          <w:b/>
          <w:bCs/>
          <w:sz w:val="22"/>
          <w:szCs w:val="22"/>
        </w:rPr>
        <w:t>Sabrina Bocchino</w:t>
      </w:r>
      <w:r w:rsidR="00123F05">
        <w:rPr>
          <w:rFonts w:asciiTheme="minorHAnsi" w:hAnsiTheme="minorHAnsi" w:cstheme="minorHAnsi"/>
          <w:sz w:val="22"/>
          <w:szCs w:val="22"/>
        </w:rPr>
        <w:t xml:space="preserve"> che ha portato i saluti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123F05">
        <w:rPr>
          <w:rFonts w:asciiTheme="minorHAnsi" w:hAnsiTheme="minorHAnsi" w:cstheme="minorHAnsi"/>
          <w:sz w:val="22"/>
          <w:szCs w:val="22"/>
        </w:rPr>
        <w:t xml:space="preserve">del Presidente della Giunta Regionale </w:t>
      </w:r>
      <w:r w:rsidR="00123F05" w:rsidRPr="00D81A2B">
        <w:rPr>
          <w:rFonts w:asciiTheme="minorHAnsi" w:hAnsiTheme="minorHAnsi" w:cstheme="minorHAnsi"/>
          <w:b/>
          <w:bCs/>
          <w:sz w:val="22"/>
          <w:szCs w:val="22"/>
        </w:rPr>
        <w:t>Marco Marsilio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123F05">
        <w:rPr>
          <w:rFonts w:asciiTheme="minorHAnsi" w:hAnsiTheme="minorHAnsi" w:cstheme="minorHAnsi"/>
          <w:sz w:val="22"/>
          <w:szCs w:val="22"/>
        </w:rPr>
        <w:t>e del Presidente de</w:t>
      </w:r>
      <w:r w:rsidR="00F45C78">
        <w:rPr>
          <w:rFonts w:asciiTheme="minorHAnsi" w:hAnsiTheme="minorHAnsi" w:cstheme="minorHAnsi"/>
          <w:sz w:val="22"/>
          <w:szCs w:val="22"/>
        </w:rPr>
        <w:t>l Consiglio Regionale Abruzzese</w:t>
      </w:r>
      <w:r w:rsidR="00123F05">
        <w:rPr>
          <w:rFonts w:asciiTheme="minorHAnsi" w:hAnsiTheme="minorHAnsi" w:cstheme="minorHAnsi"/>
          <w:sz w:val="22"/>
          <w:szCs w:val="22"/>
        </w:rPr>
        <w:t xml:space="preserve"> </w:t>
      </w:r>
      <w:r w:rsidR="00123F05" w:rsidRPr="00D81A2B">
        <w:rPr>
          <w:rFonts w:asciiTheme="minorHAnsi" w:hAnsiTheme="minorHAnsi" w:cstheme="minorHAnsi"/>
          <w:b/>
          <w:bCs/>
          <w:sz w:val="22"/>
          <w:szCs w:val="22"/>
        </w:rPr>
        <w:t>Lorenzo Sospiri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421A4558" w14:textId="5AF39D5B" w:rsidR="003B0FD9" w:rsidRPr="007B1931" w:rsidRDefault="009B73E1" w:rsidP="00AD0D13">
      <w:pPr>
        <w:pStyle w:val="NormaleWeb"/>
        <w:spacing w:before="60" w:beforeAutospacing="0" w:after="0" w:afterAutospacing="0" w:line="221" w:lineRule="auto"/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 w:rsidRPr="00056DE1">
        <w:rPr>
          <w:rFonts w:asciiTheme="minorHAnsi" w:hAnsiTheme="minorHAnsi" w:cstheme="minorHAnsi"/>
          <w:sz w:val="22"/>
          <w:szCs w:val="22"/>
        </w:rPr>
        <w:t xml:space="preserve">Per il Comitato Promotore </w:t>
      </w:r>
      <w:r>
        <w:rPr>
          <w:rFonts w:asciiTheme="minorHAnsi" w:hAnsiTheme="minorHAnsi" w:cstheme="minorHAnsi"/>
          <w:sz w:val="22"/>
          <w:szCs w:val="22"/>
        </w:rPr>
        <w:t>delle iniziative in programma per celebrare il 50° della scomp</w:t>
      </w:r>
      <w:r w:rsidR="004B6374">
        <w:rPr>
          <w:rFonts w:asciiTheme="minorHAnsi" w:hAnsiTheme="minorHAnsi" w:cstheme="minorHAnsi"/>
          <w:sz w:val="22"/>
          <w:szCs w:val="22"/>
        </w:rPr>
        <w:t xml:space="preserve">arsa, come </w:t>
      </w:r>
      <w:r>
        <w:rPr>
          <w:rFonts w:asciiTheme="minorHAnsi" w:hAnsiTheme="minorHAnsi" w:cstheme="minorHAnsi"/>
          <w:sz w:val="22"/>
          <w:szCs w:val="22"/>
        </w:rPr>
        <w:t xml:space="preserve">il 130° della nascita </w:t>
      </w:r>
      <w:r w:rsidR="004B6374">
        <w:rPr>
          <w:rFonts w:asciiTheme="minorHAnsi" w:hAnsiTheme="minorHAnsi" w:cstheme="minorHAnsi"/>
          <w:sz w:val="22"/>
          <w:szCs w:val="22"/>
        </w:rPr>
        <w:t xml:space="preserve">che ricorre </w:t>
      </w:r>
      <w:r>
        <w:rPr>
          <w:rFonts w:asciiTheme="minorHAnsi" w:hAnsiTheme="minorHAnsi" w:cstheme="minorHAnsi"/>
          <w:sz w:val="22"/>
          <w:szCs w:val="22"/>
        </w:rPr>
        <w:t xml:space="preserve">nel </w:t>
      </w:r>
      <w:r w:rsidRPr="00E62624">
        <w:rPr>
          <w:rFonts w:asciiTheme="minorHAnsi" w:hAnsiTheme="minorHAnsi" w:cstheme="minorHAnsi"/>
          <w:b/>
          <w:bCs/>
          <w:sz w:val="22"/>
          <w:szCs w:val="22"/>
        </w:rPr>
        <w:t>2022</w:t>
      </w:r>
      <w:r w:rsidRPr="00E62624">
        <w:rPr>
          <w:rFonts w:asciiTheme="minorHAnsi" w:hAnsiTheme="minorHAnsi" w:cstheme="minorHAnsi"/>
          <w:i/>
          <w:iCs/>
          <w:sz w:val="22"/>
          <w:szCs w:val="22"/>
        </w:rPr>
        <w:t xml:space="preserve"> (1892),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056DE1">
        <w:rPr>
          <w:rFonts w:asciiTheme="minorHAnsi" w:hAnsiTheme="minorHAnsi" w:cstheme="minorHAnsi"/>
          <w:sz w:val="22"/>
          <w:szCs w:val="22"/>
        </w:rPr>
        <w:t>sono intervenuti</w:t>
      </w:r>
      <w:r w:rsidR="008D0E5E">
        <w:rPr>
          <w:rFonts w:asciiTheme="minorHAnsi" w:hAnsiTheme="minorHAnsi" w:cstheme="minorHAnsi"/>
          <w:sz w:val="22"/>
          <w:szCs w:val="22"/>
        </w:rPr>
        <w:t xml:space="preserve"> anche </w:t>
      </w:r>
      <w:r w:rsidR="003B0FD9" w:rsidRPr="007B1931">
        <w:rPr>
          <w:rFonts w:asciiTheme="minorHAnsi" w:hAnsiTheme="minorHAnsi" w:cstheme="minorHAnsi"/>
          <w:b/>
          <w:bCs/>
          <w:sz w:val="22"/>
          <w:szCs w:val="22"/>
        </w:rPr>
        <w:t>Alfredo Bontempo</w:t>
      </w:r>
      <w:r w:rsidR="003B0FD9" w:rsidRPr="007B1931">
        <w:rPr>
          <w:rFonts w:asciiTheme="minorHAnsi" w:hAnsiTheme="minorHAnsi" w:cstheme="minorHAnsi"/>
          <w:sz w:val="22"/>
          <w:szCs w:val="22"/>
        </w:rPr>
        <w:t xml:space="preserve">, presidente del </w:t>
      </w:r>
      <w:r w:rsidR="003B0FD9" w:rsidRPr="007B1931">
        <w:rPr>
          <w:rFonts w:asciiTheme="minorHAnsi" w:hAnsiTheme="minorHAnsi" w:cstheme="minorHAnsi"/>
          <w:b/>
          <w:bCs/>
          <w:sz w:val="22"/>
          <w:szCs w:val="22"/>
        </w:rPr>
        <w:t>Comitato</w:t>
      </w:r>
      <w:r w:rsidR="003B0FD9" w:rsidRPr="007B1931">
        <w:rPr>
          <w:rFonts w:asciiTheme="minorHAnsi" w:hAnsiTheme="minorHAnsi" w:cstheme="minorHAnsi"/>
          <w:sz w:val="22"/>
          <w:szCs w:val="22"/>
        </w:rPr>
        <w:t xml:space="preserve"> “</w:t>
      </w:r>
      <w:r w:rsidR="003B0FD9" w:rsidRPr="007B1931">
        <w:rPr>
          <w:rFonts w:asciiTheme="minorHAnsi" w:hAnsiTheme="minorHAnsi" w:cstheme="minorHAnsi"/>
          <w:b/>
          <w:bCs/>
          <w:sz w:val="22"/>
          <w:szCs w:val="22"/>
        </w:rPr>
        <w:t xml:space="preserve">Premio Vasto </w:t>
      </w:r>
      <w:r w:rsidR="003B0FD9" w:rsidRPr="007B1931">
        <w:rPr>
          <w:rFonts w:asciiTheme="minorHAnsi" w:hAnsiTheme="minorHAnsi" w:cstheme="minorHAnsi"/>
          <w:b/>
          <w:bCs/>
          <w:sz w:val="22"/>
          <w:szCs w:val="22"/>
        </w:rPr>
        <w:lastRenderedPageBreak/>
        <w:t>d’Arte Contemporanea</w:t>
      </w:r>
      <w:r w:rsidR="003B0FD9" w:rsidRPr="007B1931">
        <w:rPr>
          <w:rFonts w:asciiTheme="minorHAnsi" w:hAnsiTheme="minorHAnsi" w:cstheme="minorHAnsi"/>
          <w:sz w:val="22"/>
          <w:szCs w:val="22"/>
        </w:rPr>
        <w:t xml:space="preserve">” e </w:t>
      </w:r>
      <w:r w:rsidR="003B0FD9" w:rsidRPr="007B1931">
        <w:rPr>
          <w:rFonts w:asciiTheme="minorHAnsi" w:hAnsiTheme="minorHAnsi" w:cstheme="minorHAnsi"/>
          <w:b/>
          <w:bCs/>
          <w:sz w:val="22"/>
          <w:szCs w:val="22"/>
        </w:rPr>
        <w:t>Mercurio Saraceni</w:t>
      </w:r>
      <w:r w:rsidR="003B0FD9" w:rsidRPr="007B1931">
        <w:rPr>
          <w:rFonts w:asciiTheme="minorHAnsi" w:hAnsiTheme="minorHAnsi" w:cstheme="minorHAnsi"/>
          <w:sz w:val="22"/>
          <w:szCs w:val="22"/>
        </w:rPr>
        <w:t xml:space="preserve">, presidente della </w:t>
      </w:r>
      <w:r w:rsidR="003B0FD9" w:rsidRPr="007B1931">
        <w:rPr>
          <w:rFonts w:asciiTheme="minorHAnsi" w:hAnsiTheme="minorHAnsi" w:cstheme="minorHAnsi"/>
          <w:b/>
          <w:bCs/>
          <w:sz w:val="22"/>
          <w:szCs w:val="22"/>
        </w:rPr>
        <w:t>Pro Loco</w:t>
      </w:r>
      <w:r w:rsidR="003B0FD9" w:rsidRPr="007B1931">
        <w:rPr>
          <w:rFonts w:asciiTheme="minorHAnsi" w:hAnsiTheme="minorHAnsi" w:cstheme="minorHAnsi"/>
          <w:sz w:val="22"/>
          <w:szCs w:val="22"/>
        </w:rPr>
        <w:t xml:space="preserve"> “</w:t>
      </w:r>
      <w:r w:rsidR="003B0FD9" w:rsidRPr="007B1931">
        <w:rPr>
          <w:rFonts w:asciiTheme="minorHAnsi" w:hAnsiTheme="minorHAnsi" w:cstheme="minorHAnsi"/>
          <w:b/>
          <w:bCs/>
          <w:sz w:val="22"/>
          <w:szCs w:val="22"/>
        </w:rPr>
        <w:t>Città del Vasto</w:t>
      </w:r>
      <w:r w:rsidR="003B0FD9" w:rsidRPr="007B1931">
        <w:rPr>
          <w:rFonts w:asciiTheme="minorHAnsi" w:hAnsiTheme="minorHAnsi" w:cstheme="minorHAnsi"/>
          <w:sz w:val="22"/>
          <w:szCs w:val="22"/>
        </w:rPr>
        <w:t>”</w:t>
      </w:r>
      <w:r w:rsidR="0059115C">
        <w:rPr>
          <w:rFonts w:asciiTheme="minorHAnsi" w:hAnsiTheme="minorHAnsi" w:cstheme="minorHAnsi"/>
          <w:sz w:val="22"/>
          <w:szCs w:val="22"/>
        </w:rPr>
        <w:t>,</w:t>
      </w:r>
      <w:r w:rsidR="008D0E5E">
        <w:rPr>
          <w:rFonts w:asciiTheme="minorHAnsi" w:hAnsiTheme="minorHAnsi" w:cstheme="minorHAnsi"/>
          <w:sz w:val="22"/>
          <w:szCs w:val="22"/>
        </w:rPr>
        <w:t xml:space="preserve"> i quali hanno </w:t>
      </w:r>
      <w:r w:rsidR="0059115C">
        <w:rPr>
          <w:rFonts w:asciiTheme="minorHAnsi" w:hAnsiTheme="minorHAnsi" w:cstheme="minorHAnsi"/>
          <w:sz w:val="22"/>
          <w:szCs w:val="22"/>
        </w:rPr>
        <w:t>vol</w:t>
      </w:r>
      <w:r w:rsidR="00A06DC7">
        <w:rPr>
          <w:rFonts w:asciiTheme="minorHAnsi" w:hAnsiTheme="minorHAnsi" w:cstheme="minorHAnsi"/>
          <w:sz w:val="22"/>
          <w:szCs w:val="22"/>
        </w:rPr>
        <w:t>u</w:t>
      </w:r>
      <w:r w:rsidR="004B6374">
        <w:rPr>
          <w:rFonts w:asciiTheme="minorHAnsi" w:hAnsiTheme="minorHAnsi" w:cstheme="minorHAnsi"/>
          <w:sz w:val="22"/>
          <w:szCs w:val="22"/>
        </w:rPr>
        <w:t xml:space="preserve">to sottolineare </w:t>
      </w:r>
      <w:r w:rsidR="00A06DC7">
        <w:rPr>
          <w:rFonts w:asciiTheme="minorHAnsi" w:hAnsiTheme="minorHAnsi" w:cstheme="minorHAnsi"/>
          <w:sz w:val="22"/>
          <w:szCs w:val="22"/>
        </w:rPr>
        <w:t xml:space="preserve">la significativa </w:t>
      </w:r>
      <w:r w:rsidR="0059115C">
        <w:rPr>
          <w:rFonts w:asciiTheme="minorHAnsi" w:hAnsiTheme="minorHAnsi" w:cstheme="minorHAnsi"/>
          <w:sz w:val="22"/>
          <w:szCs w:val="22"/>
        </w:rPr>
        <w:t>partecipazione</w:t>
      </w:r>
      <w:r w:rsidR="00A06DC7" w:rsidRPr="00A06DC7">
        <w:rPr>
          <w:rFonts w:asciiTheme="minorHAnsi" w:hAnsiTheme="minorHAnsi" w:cstheme="minorHAnsi"/>
          <w:sz w:val="22"/>
          <w:szCs w:val="22"/>
        </w:rPr>
        <w:t xml:space="preserve"> </w:t>
      </w:r>
      <w:r w:rsidR="00A06DC7">
        <w:rPr>
          <w:rFonts w:asciiTheme="minorHAnsi" w:hAnsiTheme="minorHAnsi" w:cstheme="minorHAnsi"/>
          <w:sz w:val="22"/>
          <w:szCs w:val="22"/>
        </w:rPr>
        <w:t>attiva</w:t>
      </w:r>
      <w:r w:rsidR="0059115C">
        <w:rPr>
          <w:rFonts w:asciiTheme="minorHAnsi" w:hAnsiTheme="minorHAnsi" w:cstheme="minorHAnsi"/>
          <w:sz w:val="22"/>
          <w:szCs w:val="22"/>
        </w:rPr>
        <w:t xml:space="preserve"> a sostegno del</w:t>
      </w:r>
      <w:r w:rsidR="00F45C78">
        <w:rPr>
          <w:rFonts w:asciiTheme="minorHAnsi" w:hAnsiTheme="minorHAnsi" w:cstheme="minorHAnsi"/>
          <w:sz w:val="22"/>
          <w:szCs w:val="22"/>
        </w:rPr>
        <w:t xml:space="preserve">le iniziative in programmazione, </w:t>
      </w:r>
      <w:r w:rsidR="0059115C">
        <w:rPr>
          <w:rFonts w:asciiTheme="minorHAnsi" w:hAnsiTheme="minorHAnsi" w:cstheme="minorHAnsi"/>
          <w:sz w:val="22"/>
          <w:szCs w:val="22"/>
        </w:rPr>
        <w:t xml:space="preserve">da parte di tanti </w:t>
      </w:r>
      <w:r w:rsidR="004B6374">
        <w:rPr>
          <w:rFonts w:asciiTheme="minorHAnsi" w:hAnsiTheme="minorHAnsi" w:cstheme="minorHAnsi"/>
          <w:sz w:val="22"/>
          <w:szCs w:val="22"/>
        </w:rPr>
        <w:t xml:space="preserve">prestigiosi </w:t>
      </w:r>
      <w:r w:rsidR="0059115C">
        <w:rPr>
          <w:rFonts w:asciiTheme="minorHAnsi" w:hAnsiTheme="minorHAnsi" w:cstheme="minorHAnsi"/>
          <w:sz w:val="22"/>
          <w:szCs w:val="22"/>
        </w:rPr>
        <w:t>soggetti</w:t>
      </w:r>
      <w:r w:rsidR="00D94E10">
        <w:rPr>
          <w:rFonts w:asciiTheme="minorHAnsi" w:hAnsiTheme="minorHAnsi" w:cstheme="minorHAnsi"/>
          <w:sz w:val="22"/>
          <w:szCs w:val="22"/>
        </w:rPr>
        <w:t xml:space="preserve"> d</w:t>
      </w:r>
      <w:r w:rsidR="003D5438">
        <w:rPr>
          <w:rFonts w:asciiTheme="minorHAnsi" w:hAnsiTheme="minorHAnsi" w:cstheme="minorHAnsi"/>
          <w:sz w:val="22"/>
          <w:szCs w:val="22"/>
        </w:rPr>
        <w:t>ella realtà culturale vastese. U</w:t>
      </w:r>
      <w:r w:rsidR="00D94E10">
        <w:rPr>
          <w:rFonts w:asciiTheme="minorHAnsi" w:hAnsiTheme="minorHAnsi" w:cstheme="minorHAnsi"/>
          <w:sz w:val="22"/>
          <w:szCs w:val="22"/>
        </w:rPr>
        <w:t>n particolare ringraziamento è stato rivolto ai docenti ed agli studenti de</w:t>
      </w:r>
      <w:r w:rsidR="0059115C">
        <w:rPr>
          <w:rFonts w:asciiTheme="minorHAnsi" w:hAnsiTheme="minorHAnsi" w:cstheme="minorHAnsi"/>
          <w:sz w:val="22"/>
          <w:szCs w:val="22"/>
        </w:rPr>
        <w:t>l Liceo “</w:t>
      </w:r>
      <w:r w:rsidR="0059115C" w:rsidRPr="0059115C">
        <w:rPr>
          <w:rFonts w:asciiTheme="minorHAnsi" w:hAnsiTheme="minorHAnsi" w:cstheme="minorHAnsi"/>
          <w:b/>
          <w:bCs/>
          <w:sz w:val="22"/>
          <w:szCs w:val="22"/>
        </w:rPr>
        <w:t>Pantini-Pudente</w:t>
      </w:r>
      <w:r w:rsidR="00F45C78">
        <w:rPr>
          <w:rFonts w:asciiTheme="minorHAnsi" w:hAnsiTheme="minorHAnsi" w:cstheme="minorHAnsi"/>
          <w:sz w:val="22"/>
          <w:szCs w:val="22"/>
        </w:rPr>
        <w:t xml:space="preserve">” </w:t>
      </w:r>
      <w:r w:rsidR="00D94E10">
        <w:rPr>
          <w:rFonts w:asciiTheme="minorHAnsi" w:hAnsiTheme="minorHAnsi" w:cstheme="minorHAnsi"/>
          <w:sz w:val="22"/>
          <w:szCs w:val="22"/>
        </w:rPr>
        <w:t>e dell’</w:t>
      </w:r>
      <w:r w:rsidR="0059115C">
        <w:rPr>
          <w:rFonts w:asciiTheme="minorHAnsi" w:hAnsiTheme="minorHAnsi" w:cstheme="minorHAnsi"/>
          <w:sz w:val="22"/>
          <w:szCs w:val="22"/>
        </w:rPr>
        <w:t>Istituto Tecnico “</w:t>
      </w:r>
      <w:r w:rsidR="0059115C" w:rsidRPr="0059115C">
        <w:rPr>
          <w:rFonts w:asciiTheme="minorHAnsi" w:hAnsiTheme="minorHAnsi" w:cstheme="minorHAnsi"/>
          <w:b/>
          <w:bCs/>
          <w:sz w:val="22"/>
          <w:szCs w:val="22"/>
        </w:rPr>
        <w:t>Filippo Palizzi</w:t>
      </w:r>
      <w:r w:rsidR="0059115C">
        <w:rPr>
          <w:rFonts w:asciiTheme="minorHAnsi" w:hAnsiTheme="minorHAnsi" w:cstheme="minorHAnsi"/>
          <w:sz w:val="22"/>
          <w:szCs w:val="22"/>
        </w:rPr>
        <w:t>”</w:t>
      </w:r>
      <w:r w:rsidR="00D94E10">
        <w:rPr>
          <w:rFonts w:asciiTheme="minorHAnsi" w:hAnsiTheme="minorHAnsi" w:cstheme="minorHAnsi"/>
          <w:sz w:val="22"/>
          <w:szCs w:val="22"/>
        </w:rPr>
        <w:t>,</w:t>
      </w:r>
      <w:r w:rsidR="0059115C">
        <w:rPr>
          <w:rFonts w:asciiTheme="minorHAnsi" w:hAnsiTheme="minorHAnsi" w:cstheme="minorHAnsi"/>
          <w:sz w:val="22"/>
          <w:szCs w:val="22"/>
        </w:rPr>
        <w:t xml:space="preserve"> </w:t>
      </w:r>
      <w:r w:rsidR="00F45C78">
        <w:rPr>
          <w:rFonts w:asciiTheme="minorHAnsi" w:hAnsiTheme="minorHAnsi" w:cstheme="minorHAnsi"/>
          <w:sz w:val="22"/>
          <w:szCs w:val="22"/>
        </w:rPr>
        <w:t xml:space="preserve">rispettivamente </w:t>
      </w:r>
      <w:r w:rsidR="0059115C">
        <w:rPr>
          <w:rFonts w:asciiTheme="minorHAnsi" w:hAnsiTheme="minorHAnsi" w:cstheme="minorHAnsi"/>
          <w:sz w:val="22"/>
          <w:szCs w:val="22"/>
        </w:rPr>
        <w:t>rappresentat</w:t>
      </w:r>
      <w:r w:rsidR="00F45C78">
        <w:rPr>
          <w:rFonts w:asciiTheme="minorHAnsi" w:hAnsiTheme="minorHAnsi" w:cstheme="minorHAnsi"/>
          <w:sz w:val="22"/>
          <w:szCs w:val="22"/>
        </w:rPr>
        <w:t>i</w:t>
      </w:r>
      <w:r w:rsidR="0059115C">
        <w:rPr>
          <w:rFonts w:asciiTheme="minorHAnsi" w:hAnsiTheme="minorHAnsi" w:cstheme="minorHAnsi"/>
          <w:sz w:val="22"/>
          <w:szCs w:val="22"/>
        </w:rPr>
        <w:t xml:space="preserve"> dall</w:t>
      </w:r>
      <w:r w:rsidR="00F45C78">
        <w:rPr>
          <w:rFonts w:asciiTheme="minorHAnsi" w:hAnsiTheme="minorHAnsi" w:cstheme="minorHAnsi"/>
          <w:sz w:val="22"/>
          <w:szCs w:val="22"/>
        </w:rPr>
        <w:t xml:space="preserve">e </w:t>
      </w:r>
      <w:r w:rsidR="0059115C">
        <w:rPr>
          <w:rFonts w:asciiTheme="minorHAnsi" w:hAnsiTheme="minorHAnsi" w:cstheme="minorHAnsi"/>
          <w:sz w:val="22"/>
          <w:szCs w:val="22"/>
        </w:rPr>
        <w:t>dirigent</w:t>
      </w:r>
      <w:r w:rsidR="00F45C78">
        <w:rPr>
          <w:rFonts w:asciiTheme="minorHAnsi" w:hAnsiTheme="minorHAnsi" w:cstheme="minorHAnsi"/>
          <w:sz w:val="22"/>
          <w:szCs w:val="22"/>
        </w:rPr>
        <w:t>i</w:t>
      </w:r>
      <w:r w:rsidR="0059115C">
        <w:rPr>
          <w:rFonts w:asciiTheme="minorHAnsi" w:hAnsiTheme="minorHAnsi" w:cstheme="minorHAnsi"/>
          <w:sz w:val="22"/>
          <w:szCs w:val="22"/>
        </w:rPr>
        <w:t xml:space="preserve"> scolastic</w:t>
      </w:r>
      <w:r w:rsidR="00F45C78">
        <w:rPr>
          <w:rFonts w:asciiTheme="minorHAnsi" w:hAnsiTheme="minorHAnsi" w:cstheme="minorHAnsi"/>
          <w:sz w:val="22"/>
          <w:szCs w:val="22"/>
        </w:rPr>
        <w:t>he</w:t>
      </w:r>
      <w:r w:rsidR="00F45C78" w:rsidRPr="00F45C7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45C78" w:rsidRPr="0059115C">
        <w:rPr>
          <w:rFonts w:asciiTheme="minorHAnsi" w:hAnsiTheme="minorHAnsi" w:cstheme="minorHAnsi"/>
          <w:b/>
          <w:bCs/>
          <w:sz w:val="22"/>
          <w:szCs w:val="22"/>
        </w:rPr>
        <w:t>Anna Orsatti</w:t>
      </w:r>
      <w:r w:rsidR="00F45C7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45C78" w:rsidRPr="00F45C78">
        <w:rPr>
          <w:rFonts w:asciiTheme="minorHAnsi" w:hAnsiTheme="minorHAnsi" w:cstheme="minorHAnsi"/>
          <w:bCs/>
          <w:sz w:val="22"/>
          <w:szCs w:val="22"/>
        </w:rPr>
        <w:t>e</w:t>
      </w:r>
      <w:r w:rsidR="0059115C">
        <w:rPr>
          <w:rFonts w:asciiTheme="minorHAnsi" w:hAnsiTheme="minorHAnsi" w:cstheme="minorHAnsi"/>
          <w:sz w:val="22"/>
          <w:szCs w:val="22"/>
        </w:rPr>
        <w:t xml:space="preserve"> </w:t>
      </w:r>
      <w:r w:rsidR="0059115C" w:rsidRPr="0059115C">
        <w:rPr>
          <w:rFonts w:asciiTheme="minorHAnsi" w:hAnsiTheme="minorHAnsi" w:cstheme="minorHAnsi"/>
          <w:b/>
          <w:bCs/>
          <w:sz w:val="22"/>
          <w:szCs w:val="22"/>
        </w:rPr>
        <w:t>Nicoletta Del Re</w:t>
      </w:r>
      <w:r w:rsidR="000C5783">
        <w:rPr>
          <w:rFonts w:asciiTheme="minorHAnsi" w:hAnsiTheme="minorHAnsi" w:cstheme="minorHAnsi"/>
          <w:sz w:val="22"/>
          <w:szCs w:val="22"/>
        </w:rPr>
        <w:t xml:space="preserve">, presso i quali si sono </w:t>
      </w:r>
      <w:r w:rsidR="00D94E10">
        <w:rPr>
          <w:rFonts w:asciiTheme="minorHAnsi" w:hAnsiTheme="minorHAnsi" w:cstheme="minorHAnsi"/>
          <w:sz w:val="22"/>
          <w:szCs w:val="22"/>
        </w:rPr>
        <w:t>recentemente</w:t>
      </w:r>
      <w:r w:rsidR="000C5783">
        <w:rPr>
          <w:rFonts w:asciiTheme="minorHAnsi" w:hAnsiTheme="minorHAnsi" w:cstheme="minorHAnsi"/>
          <w:sz w:val="22"/>
          <w:szCs w:val="22"/>
        </w:rPr>
        <w:t xml:space="preserve"> svolte conferenze</w:t>
      </w:r>
      <w:r w:rsidR="00D94E10">
        <w:rPr>
          <w:rFonts w:asciiTheme="minorHAnsi" w:hAnsiTheme="minorHAnsi" w:cstheme="minorHAnsi"/>
          <w:sz w:val="22"/>
          <w:szCs w:val="22"/>
        </w:rPr>
        <w:t xml:space="preserve"> su Carlo d’Aloisio da </w:t>
      </w:r>
      <w:r w:rsidR="006961DB">
        <w:rPr>
          <w:rFonts w:asciiTheme="minorHAnsi" w:hAnsiTheme="minorHAnsi" w:cstheme="minorHAnsi"/>
          <w:sz w:val="22"/>
          <w:szCs w:val="22"/>
        </w:rPr>
        <w:t xml:space="preserve">Vasto </w:t>
      </w:r>
      <w:r w:rsidR="006961DB" w:rsidRPr="006961DB">
        <w:rPr>
          <w:rFonts w:asciiTheme="minorHAnsi" w:hAnsiTheme="minorHAnsi" w:cstheme="minorHAnsi"/>
          <w:i/>
          <w:sz w:val="22"/>
          <w:szCs w:val="22"/>
        </w:rPr>
        <w:t>(</w:t>
      </w:r>
      <w:hyperlink r:id="rId7" w:history="1">
        <w:r w:rsidR="006961DB" w:rsidRPr="003D5438">
          <w:rPr>
            <w:rStyle w:val="Collegamentoipertestuale"/>
            <w:rFonts w:asciiTheme="minorHAnsi" w:hAnsiTheme="minorHAnsi" w:cstheme="minorHAnsi"/>
            <w:i/>
            <w:sz w:val="22"/>
            <w:szCs w:val="22"/>
          </w:rPr>
          <w:t>qui</w:t>
        </w:r>
      </w:hyperlink>
      <w:r w:rsidR="006961DB" w:rsidRPr="006961DB">
        <w:rPr>
          <w:rFonts w:asciiTheme="minorHAnsi" w:hAnsiTheme="minorHAnsi" w:cstheme="minorHAnsi"/>
          <w:i/>
          <w:sz w:val="22"/>
          <w:szCs w:val="22"/>
        </w:rPr>
        <w:t xml:space="preserve"> il </w:t>
      </w:r>
      <w:r w:rsidR="003D5438">
        <w:rPr>
          <w:rFonts w:asciiTheme="minorHAnsi" w:hAnsiTheme="minorHAnsi" w:cstheme="minorHAnsi"/>
          <w:i/>
          <w:sz w:val="22"/>
          <w:szCs w:val="22"/>
        </w:rPr>
        <w:t xml:space="preserve">link </w:t>
      </w:r>
      <w:r w:rsidR="00B043D2">
        <w:rPr>
          <w:rFonts w:asciiTheme="minorHAnsi" w:hAnsiTheme="minorHAnsi" w:cstheme="minorHAnsi"/>
          <w:i/>
          <w:sz w:val="22"/>
          <w:szCs w:val="22"/>
        </w:rPr>
        <w:t xml:space="preserve">al video </w:t>
      </w:r>
      <w:r w:rsidR="006961DB" w:rsidRPr="006961DB">
        <w:rPr>
          <w:rFonts w:asciiTheme="minorHAnsi" w:hAnsiTheme="minorHAnsi" w:cstheme="minorHAnsi"/>
          <w:i/>
          <w:sz w:val="22"/>
          <w:szCs w:val="22"/>
        </w:rPr>
        <w:t xml:space="preserve">di sabato 23 ottobre al Liceo Artistico e </w:t>
      </w:r>
      <w:hyperlink r:id="rId8" w:history="1">
        <w:r w:rsidR="006961DB" w:rsidRPr="00253748">
          <w:rPr>
            <w:rStyle w:val="Collegamentoipertestuale"/>
            <w:rFonts w:asciiTheme="minorHAnsi" w:hAnsiTheme="minorHAnsi" w:cstheme="minorHAnsi"/>
            <w:i/>
            <w:sz w:val="22"/>
            <w:szCs w:val="22"/>
          </w:rPr>
          <w:t>qui</w:t>
        </w:r>
      </w:hyperlink>
      <w:r w:rsidR="006961DB" w:rsidRPr="006961DB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533AEB">
        <w:rPr>
          <w:rFonts w:asciiTheme="minorHAnsi" w:hAnsiTheme="minorHAnsi" w:cstheme="minorHAnsi"/>
          <w:i/>
          <w:sz w:val="22"/>
          <w:szCs w:val="22"/>
        </w:rPr>
        <w:t xml:space="preserve">a </w:t>
      </w:r>
      <w:r w:rsidR="006961DB" w:rsidRPr="006961DB">
        <w:rPr>
          <w:rFonts w:asciiTheme="minorHAnsi" w:hAnsiTheme="minorHAnsi" w:cstheme="minorHAnsi"/>
          <w:i/>
          <w:sz w:val="22"/>
          <w:szCs w:val="22"/>
        </w:rPr>
        <w:t>quello di sabato 20 novembre all’Istituto Tecnico)</w:t>
      </w:r>
      <w:r w:rsidR="00B043D2">
        <w:rPr>
          <w:rFonts w:asciiTheme="minorHAnsi" w:hAnsiTheme="minorHAnsi" w:cstheme="minorHAnsi"/>
          <w:i/>
          <w:sz w:val="22"/>
          <w:szCs w:val="22"/>
        </w:rPr>
        <w:t>.</w:t>
      </w:r>
    </w:p>
    <w:p w14:paraId="167FD4C6" w14:textId="038CD258" w:rsidR="003B0FD9" w:rsidRDefault="00EA6F99" w:rsidP="00AD0D13">
      <w:pPr>
        <w:pStyle w:val="NormaleWeb"/>
        <w:spacing w:before="60" w:beforeAutospacing="0" w:after="0" w:afterAutospacing="0" w:line="221" w:lineRule="auto"/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 w:rsidRPr="00EA6F99">
        <w:rPr>
          <w:rFonts w:asciiTheme="minorHAnsi" w:hAnsiTheme="minorHAnsi" w:cstheme="minorHAnsi"/>
          <w:b/>
          <w:bCs/>
          <w:sz w:val="22"/>
          <w:szCs w:val="22"/>
        </w:rPr>
        <w:t>Daniela Madonna</w:t>
      </w:r>
      <w:r>
        <w:rPr>
          <w:rFonts w:asciiTheme="minorHAnsi" w:hAnsiTheme="minorHAnsi" w:cstheme="minorHAnsi"/>
          <w:sz w:val="22"/>
          <w:szCs w:val="22"/>
        </w:rPr>
        <w:t>, docente e curatrice storica dell’arte, in rappresentanza della Commissione Artistica del Comitato Promotore, dopo aver illustrato il profilo artistico</w:t>
      </w:r>
      <w:r w:rsidR="003B0FD9" w:rsidRPr="007B1931">
        <w:rPr>
          <w:rFonts w:asciiTheme="minorHAnsi" w:hAnsiTheme="minorHAnsi" w:cstheme="minorHAnsi"/>
          <w:sz w:val="22"/>
          <w:szCs w:val="22"/>
        </w:rPr>
        <w:t xml:space="preserve"> </w:t>
      </w:r>
      <w:r w:rsidR="00FB55EE">
        <w:rPr>
          <w:rFonts w:asciiTheme="minorHAnsi" w:hAnsiTheme="minorHAnsi" w:cstheme="minorHAnsi"/>
          <w:sz w:val="22"/>
          <w:szCs w:val="22"/>
        </w:rPr>
        <w:t>e</w:t>
      </w:r>
      <w:r>
        <w:rPr>
          <w:rFonts w:asciiTheme="minorHAnsi" w:hAnsiTheme="minorHAnsi" w:cstheme="minorHAnsi"/>
          <w:sz w:val="22"/>
          <w:szCs w:val="22"/>
        </w:rPr>
        <w:t xml:space="preserve"> culturale dell’artista</w:t>
      </w:r>
      <w:r w:rsidR="00FB55EE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5136BF">
        <w:rPr>
          <w:rFonts w:asciiTheme="minorHAnsi" w:hAnsiTheme="minorHAnsi" w:cstheme="minorHAnsi"/>
          <w:sz w:val="22"/>
          <w:szCs w:val="22"/>
        </w:rPr>
        <w:t>ha esposto</w:t>
      </w:r>
      <w:r w:rsidR="003B0FD9" w:rsidRPr="007B1931">
        <w:rPr>
          <w:rFonts w:asciiTheme="minorHAnsi" w:hAnsiTheme="minorHAnsi" w:cstheme="minorHAnsi"/>
          <w:sz w:val="22"/>
          <w:szCs w:val="22"/>
        </w:rPr>
        <w:t xml:space="preserve"> le finalità del Progetto Civico</w:t>
      </w:r>
      <w:r w:rsidR="00FB55EE">
        <w:rPr>
          <w:rFonts w:asciiTheme="minorHAnsi" w:hAnsiTheme="minorHAnsi" w:cstheme="minorHAnsi"/>
          <w:sz w:val="22"/>
          <w:szCs w:val="22"/>
        </w:rPr>
        <w:t>,</w:t>
      </w:r>
      <w:r w:rsidR="003B0FD9" w:rsidRPr="007B1931">
        <w:rPr>
          <w:rFonts w:asciiTheme="minorHAnsi" w:hAnsiTheme="minorHAnsi" w:cstheme="minorHAnsi"/>
          <w:sz w:val="22"/>
          <w:szCs w:val="22"/>
        </w:rPr>
        <w:t xml:space="preserve"> Artistico e Culturale partecipato dal titolo “</w:t>
      </w:r>
      <w:r w:rsidR="003B0FD9" w:rsidRPr="007B1931">
        <w:rPr>
          <w:rFonts w:asciiTheme="minorHAnsi" w:hAnsiTheme="minorHAnsi" w:cstheme="minorHAnsi"/>
          <w:b/>
          <w:bCs/>
          <w:sz w:val="22"/>
          <w:szCs w:val="22"/>
        </w:rPr>
        <w:t>Gli Abruzzi, gli Abruzzesi</w:t>
      </w:r>
      <w:r w:rsidR="003B0FD9" w:rsidRPr="007B1931">
        <w:rPr>
          <w:rFonts w:asciiTheme="minorHAnsi" w:hAnsiTheme="minorHAnsi" w:cstheme="minorHAnsi"/>
          <w:sz w:val="22"/>
          <w:szCs w:val="22"/>
        </w:rPr>
        <w:t xml:space="preserve">.” </w:t>
      </w:r>
      <w:r w:rsidR="00FB55EE">
        <w:rPr>
          <w:rFonts w:asciiTheme="minorHAnsi" w:hAnsiTheme="minorHAnsi" w:cstheme="minorHAnsi"/>
          <w:sz w:val="22"/>
          <w:szCs w:val="22"/>
        </w:rPr>
        <w:t xml:space="preserve">e </w:t>
      </w:r>
      <w:r w:rsidR="003B0FD9" w:rsidRPr="007B1931">
        <w:rPr>
          <w:rFonts w:asciiTheme="minorHAnsi" w:hAnsiTheme="minorHAnsi" w:cstheme="minorHAnsi"/>
          <w:sz w:val="22"/>
          <w:szCs w:val="22"/>
        </w:rPr>
        <w:t>volto</w:t>
      </w:r>
      <w:r w:rsidR="003B0FD9" w:rsidRPr="005A45E5">
        <w:rPr>
          <w:rFonts w:asciiTheme="minorHAnsi" w:hAnsiTheme="minorHAnsi" w:cstheme="minorHAnsi"/>
          <w:sz w:val="22"/>
          <w:szCs w:val="22"/>
        </w:rPr>
        <w:t xml:space="preserve"> a racc</w:t>
      </w:r>
      <w:r w:rsidR="00575C84">
        <w:rPr>
          <w:rFonts w:asciiTheme="minorHAnsi" w:hAnsiTheme="minorHAnsi" w:cstheme="minorHAnsi"/>
          <w:sz w:val="22"/>
          <w:szCs w:val="22"/>
        </w:rPr>
        <w:t xml:space="preserve">ontare, attraverso le Opere di </w:t>
      </w:r>
      <w:r w:rsidR="003B0FD9" w:rsidRPr="002F5062">
        <w:rPr>
          <w:rFonts w:asciiTheme="minorHAnsi" w:hAnsiTheme="minorHAnsi" w:cstheme="minorHAnsi"/>
          <w:b/>
          <w:bCs/>
          <w:sz w:val="22"/>
          <w:szCs w:val="22"/>
        </w:rPr>
        <w:t>Carlo d’Aloisio da Vasto</w:t>
      </w:r>
      <w:r w:rsidR="003B0FD9" w:rsidRPr="005A45E5">
        <w:rPr>
          <w:rFonts w:asciiTheme="minorHAnsi" w:hAnsiTheme="minorHAnsi" w:cstheme="minorHAnsi"/>
          <w:sz w:val="22"/>
          <w:szCs w:val="22"/>
        </w:rPr>
        <w:t>, il Paesaggio umano, sociale e</w:t>
      </w:r>
      <w:r w:rsidR="00FB55EE">
        <w:rPr>
          <w:rFonts w:asciiTheme="minorHAnsi" w:hAnsiTheme="minorHAnsi" w:cstheme="minorHAnsi"/>
          <w:sz w:val="22"/>
          <w:szCs w:val="22"/>
        </w:rPr>
        <w:t>d</w:t>
      </w:r>
      <w:r w:rsidR="003B0FD9" w:rsidRPr="005A45E5">
        <w:rPr>
          <w:rFonts w:asciiTheme="minorHAnsi" w:hAnsiTheme="minorHAnsi" w:cstheme="minorHAnsi"/>
          <w:sz w:val="22"/>
          <w:szCs w:val="22"/>
        </w:rPr>
        <w:t xml:space="preserve"> ambientale abruzzese del primo ‘900. Per la </w:t>
      </w:r>
      <w:r w:rsidR="003B0FD9" w:rsidRPr="002F5062">
        <w:rPr>
          <w:rFonts w:asciiTheme="minorHAnsi" w:hAnsiTheme="minorHAnsi" w:cstheme="minorHAnsi"/>
          <w:b/>
          <w:bCs/>
          <w:sz w:val="22"/>
          <w:szCs w:val="22"/>
        </w:rPr>
        <w:t>Primavera</w:t>
      </w:r>
      <w:r w:rsidR="003B0FD9" w:rsidRPr="005A45E5">
        <w:rPr>
          <w:rFonts w:asciiTheme="minorHAnsi" w:hAnsiTheme="minorHAnsi" w:cstheme="minorHAnsi"/>
          <w:sz w:val="22"/>
          <w:szCs w:val="22"/>
        </w:rPr>
        <w:t xml:space="preserve"> del </w:t>
      </w:r>
      <w:r w:rsidR="003B0FD9" w:rsidRPr="002F5062">
        <w:rPr>
          <w:rFonts w:asciiTheme="minorHAnsi" w:hAnsiTheme="minorHAnsi" w:cstheme="minorHAnsi"/>
          <w:b/>
          <w:bCs/>
          <w:sz w:val="22"/>
          <w:szCs w:val="22"/>
        </w:rPr>
        <w:t>2022</w:t>
      </w:r>
      <w:r w:rsidR="003B0FD9" w:rsidRPr="005A45E5">
        <w:rPr>
          <w:rFonts w:asciiTheme="minorHAnsi" w:hAnsiTheme="minorHAnsi" w:cstheme="minorHAnsi"/>
          <w:sz w:val="22"/>
          <w:szCs w:val="22"/>
        </w:rPr>
        <w:t xml:space="preserve"> sono in preparazione una </w:t>
      </w:r>
      <w:r w:rsidR="003B0FD9" w:rsidRPr="000A4983">
        <w:rPr>
          <w:rFonts w:asciiTheme="minorHAnsi" w:hAnsiTheme="minorHAnsi" w:cstheme="minorHAnsi"/>
          <w:b/>
          <w:bCs/>
          <w:sz w:val="22"/>
          <w:szCs w:val="22"/>
        </w:rPr>
        <w:t>Mostra</w:t>
      </w:r>
      <w:r w:rsidR="003B0FD9" w:rsidRPr="005A45E5">
        <w:rPr>
          <w:rFonts w:asciiTheme="minorHAnsi" w:hAnsiTheme="minorHAnsi" w:cstheme="minorHAnsi"/>
          <w:sz w:val="22"/>
          <w:szCs w:val="22"/>
        </w:rPr>
        <w:t xml:space="preserve"> ed un </w:t>
      </w:r>
      <w:r w:rsidR="003B0FD9" w:rsidRPr="000A4983">
        <w:rPr>
          <w:rFonts w:asciiTheme="minorHAnsi" w:hAnsiTheme="minorHAnsi" w:cstheme="minorHAnsi"/>
          <w:b/>
          <w:bCs/>
          <w:sz w:val="22"/>
          <w:szCs w:val="22"/>
        </w:rPr>
        <w:t>Convegno</w:t>
      </w:r>
      <w:r w:rsidR="003B0FD9" w:rsidRPr="005A45E5">
        <w:rPr>
          <w:rFonts w:asciiTheme="minorHAnsi" w:hAnsiTheme="minorHAnsi" w:cstheme="minorHAnsi"/>
          <w:sz w:val="22"/>
          <w:szCs w:val="22"/>
        </w:rPr>
        <w:t xml:space="preserve"> sul tema. Da qui l’</w:t>
      </w:r>
      <w:r w:rsidR="003B0FD9" w:rsidRPr="000A4983">
        <w:rPr>
          <w:rFonts w:asciiTheme="minorHAnsi" w:hAnsiTheme="minorHAnsi" w:cstheme="minorHAnsi"/>
          <w:b/>
          <w:bCs/>
          <w:sz w:val="22"/>
          <w:szCs w:val="22"/>
        </w:rPr>
        <w:t>invito</w:t>
      </w:r>
      <w:r w:rsidR="003B0FD9" w:rsidRPr="005A45E5">
        <w:rPr>
          <w:rFonts w:asciiTheme="minorHAnsi" w:hAnsiTheme="minorHAnsi" w:cstheme="minorHAnsi"/>
          <w:sz w:val="22"/>
          <w:szCs w:val="22"/>
        </w:rPr>
        <w:t xml:space="preserve"> a Cittadini, Enti e Imprese a segnalare - attraverso il sito </w:t>
      </w:r>
      <w:hyperlink r:id="rId9" w:history="1">
        <w:r w:rsidR="000A4983" w:rsidRPr="00165E7B">
          <w:rPr>
            <w:rStyle w:val="Collegamentoipertestuale"/>
            <w:rFonts w:asciiTheme="minorHAnsi" w:hAnsiTheme="minorHAnsi" w:cstheme="minorHAnsi"/>
            <w:sz w:val="22"/>
            <w:szCs w:val="22"/>
          </w:rPr>
          <w:t>www.carlodaloisiodavasto.it</w:t>
        </w:r>
      </w:hyperlink>
      <w:r w:rsidR="000A4983">
        <w:rPr>
          <w:rFonts w:asciiTheme="minorHAnsi" w:hAnsiTheme="minorHAnsi" w:cstheme="minorHAnsi"/>
          <w:sz w:val="22"/>
          <w:szCs w:val="22"/>
        </w:rPr>
        <w:t xml:space="preserve"> </w:t>
      </w:r>
      <w:r w:rsidR="003B0FD9" w:rsidRPr="005A45E5">
        <w:rPr>
          <w:rFonts w:asciiTheme="minorHAnsi" w:hAnsiTheme="minorHAnsi" w:cstheme="minorHAnsi"/>
          <w:sz w:val="22"/>
          <w:szCs w:val="22"/>
        </w:rPr>
        <w:t xml:space="preserve">- i quadri </w:t>
      </w:r>
      <w:r w:rsidR="005136BF">
        <w:rPr>
          <w:rFonts w:asciiTheme="minorHAnsi" w:hAnsiTheme="minorHAnsi" w:cstheme="minorHAnsi"/>
          <w:sz w:val="22"/>
          <w:szCs w:val="22"/>
        </w:rPr>
        <w:t xml:space="preserve">e i documenti </w:t>
      </w:r>
      <w:r w:rsidR="003B0FD9" w:rsidRPr="005A45E5">
        <w:rPr>
          <w:rFonts w:asciiTheme="minorHAnsi" w:hAnsiTheme="minorHAnsi" w:cstheme="minorHAnsi"/>
          <w:sz w:val="22"/>
          <w:szCs w:val="22"/>
        </w:rPr>
        <w:t>del Maestro nella propria disponibilità per valorizzarl</w:t>
      </w:r>
      <w:r w:rsidR="00451E70">
        <w:rPr>
          <w:rFonts w:asciiTheme="minorHAnsi" w:hAnsiTheme="minorHAnsi" w:cstheme="minorHAnsi"/>
          <w:sz w:val="22"/>
          <w:szCs w:val="22"/>
        </w:rPr>
        <w:t>i</w:t>
      </w:r>
      <w:r w:rsidR="003B0FD9" w:rsidRPr="005A45E5">
        <w:rPr>
          <w:rFonts w:asciiTheme="minorHAnsi" w:hAnsiTheme="minorHAnsi" w:cstheme="minorHAnsi"/>
          <w:sz w:val="22"/>
          <w:szCs w:val="22"/>
        </w:rPr>
        <w:t xml:space="preserve">, anche con la possibilità di </w:t>
      </w:r>
      <w:r w:rsidR="004B6374">
        <w:rPr>
          <w:rFonts w:asciiTheme="minorHAnsi" w:hAnsiTheme="minorHAnsi" w:cstheme="minorHAnsi"/>
          <w:sz w:val="22"/>
          <w:szCs w:val="22"/>
        </w:rPr>
        <w:t>essere selezionati per l’esposizione</w:t>
      </w:r>
      <w:r w:rsidR="003B0FD9" w:rsidRPr="005A45E5">
        <w:rPr>
          <w:rFonts w:asciiTheme="minorHAnsi" w:hAnsiTheme="minorHAnsi" w:cstheme="minorHAnsi"/>
          <w:sz w:val="22"/>
          <w:szCs w:val="22"/>
        </w:rPr>
        <w:t xml:space="preserve"> in mostra e in catalogo. </w:t>
      </w:r>
    </w:p>
    <w:p w14:paraId="10FE1978" w14:textId="6D614248" w:rsidR="000033AE" w:rsidRDefault="000033AE" w:rsidP="00AD0D13">
      <w:pPr>
        <w:pStyle w:val="NormaleWeb"/>
        <w:spacing w:before="60" w:beforeAutospacing="0" w:after="0" w:afterAutospacing="0" w:line="221" w:lineRule="auto"/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 w:rsidRPr="005A45E5">
        <w:rPr>
          <w:rFonts w:asciiTheme="minorHAnsi" w:hAnsiTheme="minorHAnsi" w:cstheme="minorHAnsi"/>
          <w:sz w:val="22"/>
          <w:szCs w:val="22"/>
        </w:rPr>
        <w:t xml:space="preserve">Con alcuni primi </w:t>
      </w:r>
      <w:r w:rsidRPr="000033AE">
        <w:rPr>
          <w:rFonts w:asciiTheme="minorHAnsi" w:hAnsiTheme="minorHAnsi" w:cstheme="minorHAnsi"/>
          <w:bCs/>
          <w:sz w:val="22"/>
          <w:szCs w:val="22"/>
        </w:rPr>
        <w:t>prestigiosi interventi</w:t>
      </w:r>
      <w:r w:rsidRPr="005A45E5">
        <w:rPr>
          <w:rFonts w:asciiTheme="minorHAnsi" w:hAnsiTheme="minorHAnsi" w:cstheme="minorHAnsi"/>
          <w:sz w:val="22"/>
          <w:szCs w:val="22"/>
        </w:rPr>
        <w:t xml:space="preserve"> </w:t>
      </w:r>
      <w:r w:rsidR="003D290F">
        <w:rPr>
          <w:rFonts w:asciiTheme="minorHAnsi" w:hAnsiTheme="minorHAnsi" w:cstheme="minorHAnsi"/>
          <w:sz w:val="22"/>
          <w:szCs w:val="22"/>
        </w:rPr>
        <w:t xml:space="preserve">svolti </w:t>
      </w:r>
      <w:r w:rsidRPr="005A45E5">
        <w:rPr>
          <w:rFonts w:asciiTheme="minorHAnsi" w:hAnsiTheme="minorHAnsi" w:cstheme="minorHAnsi"/>
          <w:sz w:val="22"/>
          <w:szCs w:val="22"/>
        </w:rPr>
        <w:t xml:space="preserve">nel corso della conferenza, si </w:t>
      </w:r>
      <w:r>
        <w:rPr>
          <w:rFonts w:asciiTheme="minorHAnsi" w:hAnsiTheme="minorHAnsi" w:cstheme="minorHAnsi"/>
          <w:sz w:val="22"/>
          <w:szCs w:val="22"/>
        </w:rPr>
        <w:t>è avviata</w:t>
      </w:r>
      <w:r w:rsidRPr="005A45E5">
        <w:rPr>
          <w:rFonts w:asciiTheme="minorHAnsi" w:hAnsiTheme="minorHAnsi" w:cstheme="minorHAnsi"/>
          <w:sz w:val="22"/>
          <w:szCs w:val="22"/>
        </w:rPr>
        <w:t xml:space="preserve"> la raccolta in un compendio di </w:t>
      </w:r>
      <w:r w:rsidRPr="000033AE">
        <w:rPr>
          <w:rFonts w:asciiTheme="minorHAnsi" w:hAnsiTheme="minorHAnsi" w:cstheme="minorHAnsi"/>
          <w:bCs/>
          <w:sz w:val="22"/>
          <w:szCs w:val="22"/>
        </w:rPr>
        <w:t>plurali ed autorevoli testimonianze sulla</w:t>
      </w:r>
      <w:r w:rsidRPr="00A046AC">
        <w:rPr>
          <w:rFonts w:asciiTheme="minorHAnsi" w:hAnsiTheme="minorHAnsi" w:cstheme="minorHAnsi"/>
          <w:b/>
          <w:bCs/>
          <w:sz w:val="22"/>
          <w:szCs w:val="22"/>
        </w:rPr>
        <w:t xml:space="preserve"> poliedricità </w:t>
      </w:r>
      <w:r w:rsidRPr="000033AE">
        <w:rPr>
          <w:rFonts w:asciiTheme="minorHAnsi" w:hAnsiTheme="minorHAnsi" w:cstheme="minorHAnsi"/>
          <w:bCs/>
          <w:sz w:val="22"/>
          <w:szCs w:val="22"/>
        </w:rPr>
        <w:t>della figura del</w:t>
      </w:r>
      <w:r w:rsidRPr="00A046AC">
        <w:rPr>
          <w:rFonts w:asciiTheme="minorHAnsi" w:hAnsiTheme="minorHAnsi" w:cstheme="minorHAnsi"/>
          <w:b/>
          <w:bCs/>
          <w:sz w:val="22"/>
          <w:szCs w:val="22"/>
        </w:rPr>
        <w:t xml:space="preserve"> Maestro di Arte e Cultura</w:t>
      </w:r>
      <w:r w:rsidRPr="005A45E5">
        <w:rPr>
          <w:rFonts w:asciiTheme="minorHAnsi" w:hAnsiTheme="minorHAnsi" w:cstheme="minorHAnsi"/>
          <w:sz w:val="22"/>
          <w:szCs w:val="22"/>
        </w:rPr>
        <w:t xml:space="preserve"> che nei prossimi mesi saranno pubblicate in una speciale edizione celebrativa del 50° e del 130°. </w:t>
      </w:r>
    </w:p>
    <w:p w14:paraId="09DEE1FD" w14:textId="287AFFE4" w:rsidR="00451E70" w:rsidRDefault="00451E70" w:rsidP="00AD0D13">
      <w:pPr>
        <w:pStyle w:val="NormaleWeb"/>
        <w:spacing w:before="60" w:beforeAutospacing="0" w:after="0" w:afterAutospacing="0" w:line="221" w:lineRule="auto"/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 w:rsidRPr="00A046AC">
        <w:rPr>
          <w:rFonts w:asciiTheme="minorHAnsi" w:hAnsiTheme="minorHAnsi" w:cstheme="minorHAnsi"/>
          <w:b/>
          <w:bCs/>
          <w:sz w:val="22"/>
          <w:szCs w:val="22"/>
        </w:rPr>
        <w:t>Lucia Arbace</w:t>
      </w:r>
      <w:r w:rsidRPr="005A45E5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 xml:space="preserve">storica dell’arte, </w:t>
      </w:r>
      <w:r w:rsidRPr="005A45E5">
        <w:rPr>
          <w:rFonts w:asciiTheme="minorHAnsi" w:hAnsiTheme="minorHAnsi" w:cstheme="minorHAnsi"/>
          <w:sz w:val="22"/>
          <w:szCs w:val="22"/>
        </w:rPr>
        <w:t xml:space="preserve">già direttrice del </w:t>
      </w:r>
      <w:r w:rsidRPr="00EF6FE8">
        <w:rPr>
          <w:rFonts w:asciiTheme="minorHAnsi" w:hAnsiTheme="minorHAnsi" w:cstheme="minorHAnsi"/>
          <w:b/>
          <w:bCs/>
          <w:sz w:val="22"/>
          <w:szCs w:val="22"/>
        </w:rPr>
        <w:t>Polo Museale Statale in Abruzzo</w:t>
      </w:r>
      <w:r>
        <w:rPr>
          <w:rFonts w:asciiTheme="minorHAnsi" w:hAnsiTheme="minorHAnsi" w:cstheme="minorHAnsi"/>
          <w:sz w:val="22"/>
          <w:szCs w:val="22"/>
        </w:rPr>
        <w:t xml:space="preserve"> è intervenuta per sottolineare </w:t>
      </w:r>
      <w:r w:rsidR="003D290F">
        <w:rPr>
          <w:rFonts w:asciiTheme="minorHAnsi" w:hAnsiTheme="minorHAnsi" w:cstheme="minorHAnsi"/>
          <w:sz w:val="22"/>
          <w:szCs w:val="22"/>
        </w:rPr>
        <w:t>la poliedricità de</w:t>
      </w:r>
      <w:r w:rsidR="003D5438">
        <w:rPr>
          <w:rFonts w:asciiTheme="minorHAnsi" w:hAnsiTheme="minorHAnsi" w:cstheme="minorHAnsi"/>
          <w:sz w:val="22"/>
          <w:szCs w:val="22"/>
        </w:rPr>
        <w:t xml:space="preserve">l protagonista vastese </w:t>
      </w:r>
      <w:r w:rsidR="003D290F">
        <w:rPr>
          <w:rFonts w:asciiTheme="minorHAnsi" w:hAnsiTheme="minorHAnsi" w:cstheme="minorHAnsi"/>
          <w:sz w:val="22"/>
          <w:szCs w:val="22"/>
        </w:rPr>
        <w:t xml:space="preserve">ed in particolare </w:t>
      </w:r>
      <w:r w:rsidR="000C5783">
        <w:rPr>
          <w:rFonts w:asciiTheme="minorHAnsi" w:hAnsiTheme="minorHAnsi" w:cstheme="minorHAnsi"/>
          <w:sz w:val="22"/>
          <w:szCs w:val="22"/>
        </w:rPr>
        <w:t>la prestigiosa</w:t>
      </w:r>
      <w:r w:rsidR="000033AE">
        <w:rPr>
          <w:rFonts w:asciiTheme="minorHAnsi" w:hAnsiTheme="minorHAnsi" w:cstheme="minorHAnsi"/>
          <w:sz w:val="22"/>
          <w:szCs w:val="22"/>
        </w:rPr>
        <w:t xml:space="preserve"> </w:t>
      </w:r>
      <w:r w:rsidR="00EF6FE8">
        <w:rPr>
          <w:rFonts w:asciiTheme="minorHAnsi" w:hAnsiTheme="minorHAnsi" w:cstheme="minorHAnsi"/>
          <w:sz w:val="22"/>
          <w:szCs w:val="22"/>
        </w:rPr>
        <w:t>collaborazione come</w:t>
      </w:r>
      <w:r w:rsidR="000033AE">
        <w:rPr>
          <w:rFonts w:asciiTheme="minorHAnsi" w:hAnsiTheme="minorHAnsi" w:cstheme="minorHAnsi"/>
          <w:sz w:val="22"/>
          <w:szCs w:val="22"/>
        </w:rPr>
        <w:t xml:space="preserve"> illustratore svolta da Carlo d’Aloisio da Vasto negli anni </w:t>
      </w:r>
      <w:r w:rsidR="000033AE" w:rsidRPr="003A441B">
        <w:rPr>
          <w:rFonts w:asciiTheme="minorHAnsi" w:hAnsiTheme="minorHAnsi" w:cstheme="minorHAnsi"/>
          <w:b/>
          <w:bCs/>
          <w:sz w:val="22"/>
          <w:szCs w:val="22"/>
        </w:rPr>
        <w:t>’2</w:t>
      </w:r>
      <w:r w:rsidR="00CF6BB0" w:rsidRPr="003A441B">
        <w:rPr>
          <w:rFonts w:asciiTheme="minorHAnsi" w:hAnsiTheme="minorHAnsi" w:cstheme="minorHAnsi"/>
          <w:b/>
          <w:bCs/>
          <w:sz w:val="22"/>
          <w:szCs w:val="22"/>
        </w:rPr>
        <w:t>0</w:t>
      </w:r>
      <w:r w:rsidR="00CF6BB0">
        <w:rPr>
          <w:rFonts w:asciiTheme="minorHAnsi" w:hAnsiTheme="minorHAnsi" w:cstheme="minorHAnsi"/>
          <w:sz w:val="22"/>
          <w:szCs w:val="22"/>
        </w:rPr>
        <w:t xml:space="preserve"> per conto del prestigioso editore dell’epoca “</w:t>
      </w:r>
      <w:r w:rsidR="00CF6BB0" w:rsidRPr="00CF6BB0">
        <w:rPr>
          <w:rFonts w:asciiTheme="minorHAnsi" w:hAnsiTheme="minorHAnsi" w:cstheme="minorHAnsi"/>
          <w:b/>
          <w:sz w:val="22"/>
          <w:szCs w:val="22"/>
        </w:rPr>
        <w:t>Rocco Carabba</w:t>
      </w:r>
      <w:r w:rsidR="00CF6BB0">
        <w:rPr>
          <w:rFonts w:asciiTheme="minorHAnsi" w:hAnsiTheme="minorHAnsi" w:cstheme="minorHAnsi"/>
          <w:sz w:val="22"/>
          <w:szCs w:val="22"/>
        </w:rPr>
        <w:t>”</w:t>
      </w:r>
      <w:r w:rsidR="003D5438">
        <w:rPr>
          <w:rFonts w:asciiTheme="minorHAnsi" w:hAnsiTheme="minorHAnsi" w:cstheme="minorHAnsi"/>
          <w:sz w:val="22"/>
          <w:szCs w:val="22"/>
        </w:rPr>
        <w:t>.</w:t>
      </w:r>
    </w:p>
    <w:p w14:paraId="15DF78F6" w14:textId="415ABF9C" w:rsidR="006370CF" w:rsidRDefault="006370CF" w:rsidP="00AD0D13">
      <w:pPr>
        <w:pStyle w:val="NormaleWeb"/>
        <w:spacing w:before="60" w:beforeAutospacing="0" w:after="0" w:afterAutospacing="0" w:line="221" w:lineRule="auto"/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 w:rsidRPr="00207CDE">
        <w:rPr>
          <w:rFonts w:asciiTheme="minorHAnsi" w:hAnsiTheme="minorHAnsi" w:cstheme="minorHAnsi"/>
          <w:b/>
          <w:bCs/>
          <w:sz w:val="22"/>
          <w:szCs w:val="22"/>
        </w:rPr>
        <w:t>Monica De Rosa</w:t>
      </w:r>
      <w:r w:rsidRPr="00207CDE">
        <w:rPr>
          <w:rFonts w:asciiTheme="minorHAnsi" w:hAnsiTheme="minorHAnsi" w:cstheme="minorHAnsi"/>
          <w:sz w:val="22"/>
          <w:szCs w:val="22"/>
        </w:rPr>
        <w:t>, docente e ricercatrice</w:t>
      </w:r>
      <w:r>
        <w:rPr>
          <w:rFonts w:asciiTheme="minorHAnsi" w:hAnsiTheme="minorHAnsi" w:cstheme="minorHAnsi"/>
          <w:sz w:val="22"/>
          <w:szCs w:val="22"/>
        </w:rPr>
        <w:t xml:space="preserve"> culturale</w:t>
      </w:r>
      <w:r w:rsidRPr="00207CDE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 xml:space="preserve">ha approfondito la tematica degli </w:t>
      </w:r>
      <w:r w:rsidRPr="00560E66">
        <w:rPr>
          <w:rFonts w:asciiTheme="minorHAnsi" w:hAnsiTheme="minorHAnsi" w:cstheme="minorHAnsi"/>
          <w:b/>
          <w:bCs/>
          <w:sz w:val="22"/>
          <w:szCs w:val="22"/>
        </w:rPr>
        <w:t xml:space="preserve">Almanacchi degli Artisti - il </w:t>
      </w:r>
      <w:r w:rsidR="00575C84" w:rsidRPr="00560E66">
        <w:rPr>
          <w:rFonts w:asciiTheme="minorHAnsi" w:hAnsiTheme="minorHAnsi" w:cstheme="minorHAnsi"/>
          <w:b/>
          <w:bCs/>
          <w:sz w:val="22"/>
          <w:szCs w:val="22"/>
        </w:rPr>
        <w:t>Vero Giotto</w:t>
      </w:r>
      <w:r w:rsidR="00575C84">
        <w:rPr>
          <w:rFonts w:asciiTheme="minorHAnsi" w:hAnsiTheme="minorHAnsi" w:cstheme="minorHAnsi"/>
          <w:sz w:val="22"/>
          <w:szCs w:val="22"/>
        </w:rPr>
        <w:t>;</w:t>
      </w:r>
      <w:r w:rsidR="00CF6BB0">
        <w:rPr>
          <w:rFonts w:asciiTheme="minorHAnsi" w:hAnsiTheme="minorHAnsi" w:cstheme="minorHAnsi"/>
          <w:sz w:val="22"/>
          <w:szCs w:val="22"/>
        </w:rPr>
        <w:t xml:space="preserve"> </w:t>
      </w:r>
      <w:r w:rsidR="003D5438">
        <w:rPr>
          <w:rFonts w:asciiTheme="minorHAnsi" w:hAnsiTheme="minorHAnsi" w:cstheme="minorHAnsi"/>
          <w:sz w:val="22"/>
          <w:szCs w:val="22"/>
        </w:rPr>
        <w:t>corpose opere editoriali</w:t>
      </w:r>
      <w:r w:rsidR="00CF6BB0">
        <w:rPr>
          <w:rFonts w:asciiTheme="minorHAnsi" w:hAnsiTheme="minorHAnsi" w:cstheme="minorHAnsi"/>
          <w:sz w:val="22"/>
          <w:szCs w:val="22"/>
        </w:rPr>
        <w:t xml:space="preserve"> ideat</w:t>
      </w:r>
      <w:r w:rsidR="003D5438">
        <w:rPr>
          <w:rFonts w:asciiTheme="minorHAnsi" w:hAnsiTheme="minorHAnsi" w:cstheme="minorHAnsi"/>
          <w:sz w:val="22"/>
          <w:szCs w:val="22"/>
        </w:rPr>
        <w:t>e</w:t>
      </w:r>
      <w:r w:rsidR="00CF6BB0">
        <w:rPr>
          <w:rFonts w:asciiTheme="minorHAnsi" w:hAnsiTheme="minorHAnsi" w:cstheme="minorHAnsi"/>
          <w:sz w:val="22"/>
          <w:szCs w:val="22"/>
        </w:rPr>
        <w:t>, dirett</w:t>
      </w:r>
      <w:r w:rsidR="003D5438">
        <w:rPr>
          <w:rFonts w:asciiTheme="minorHAnsi" w:hAnsiTheme="minorHAnsi" w:cstheme="minorHAnsi"/>
          <w:sz w:val="22"/>
          <w:szCs w:val="22"/>
        </w:rPr>
        <w:t xml:space="preserve">e </w:t>
      </w:r>
      <w:r w:rsidR="00CF6BB0">
        <w:rPr>
          <w:rFonts w:asciiTheme="minorHAnsi" w:hAnsiTheme="minorHAnsi" w:cstheme="minorHAnsi"/>
          <w:sz w:val="22"/>
          <w:szCs w:val="22"/>
        </w:rPr>
        <w:t>e curat</w:t>
      </w:r>
      <w:r w:rsidR="003D5438">
        <w:rPr>
          <w:rFonts w:asciiTheme="minorHAnsi" w:hAnsiTheme="minorHAnsi" w:cstheme="minorHAnsi"/>
          <w:sz w:val="22"/>
          <w:szCs w:val="22"/>
        </w:rPr>
        <w:t xml:space="preserve">e </w:t>
      </w:r>
      <w:r w:rsidR="00CF6BB0">
        <w:rPr>
          <w:rFonts w:asciiTheme="minorHAnsi" w:hAnsiTheme="minorHAnsi" w:cstheme="minorHAnsi"/>
          <w:sz w:val="22"/>
          <w:szCs w:val="22"/>
        </w:rPr>
        <w:t xml:space="preserve">da Carlo d’Aloisio da Vasto dal </w:t>
      </w:r>
      <w:r w:rsidR="00CF6BB0" w:rsidRPr="00560E66">
        <w:rPr>
          <w:rFonts w:asciiTheme="minorHAnsi" w:hAnsiTheme="minorHAnsi" w:cstheme="minorHAnsi"/>
          <w:b/>
          <w:bCs/>
          <w:sz w:val="22"/>
          <w:szCs w:val="22"/>
        </w:rPr>
        <w:t>1930</w:t>
      </w:r>
      <w:r w:rsidR="00CF6BB0">
        <w:rPr>
          <w:rFonts w:asciiTheme="minorHAnsi" w:hAnsiTheme="minorHAnsi" w:cstheme="minorHAnsi"/>
          <w:sz w:val="22"/>
          <w:szCs w:val="22"/>
        </w:rPr>
        <w:t xml:space="preserve"> al </w:t>
      </w:r>
      <w:r w:rsidR="00CF6BB0" w:rsidRPr="00560E66">
        <w:rPr>
          <w:rFonts w:asciiTheme="minorHAnsi" w:hAnsiTheme="minorHAnsi" w:cstheme="minorHAnsi"/>
          <w:b/>
          <w:bCs/>
          <w:sz w:val="22"/>
          <w:szCs w:val="22"/>
        </w:rPr>
        <w:t>1933</w:t>
      </w:r>
      <w:r w:rsidR="00CF6BB0">
        <w:rPr>
          <w:rFonts w:asciiTheme="minorHAnsi" w:hAnsiTheme="minorHAnsi" w:cstheme="minorHAnsi"/>
          <w:sz w:val="22"/>
          <w:szCs w:val="22"/>
        </w:rPr>
        <w:t xml:space="preserve">, evidenziando come </w:t>
      </w:r>
      <w:r w:rsidR="004F0551">
        <w:rPr>
          <w:rFonts w:asciiTheme="minorHAnsi" w:hAnsiTheme="minorHAnsi" w:cstheme="minorHAnsi"/>
          <w:sz w:val="22"/>
          <w:szCs w:val="22"/>
        </w:rPr>
        <w:t xml:space="preserve">questi volumi </w:t>
      </w:r>
      <w:r w:rsidR="00575C84">
        <w:rPr>
          <w:rFonts w:asciiTheme="minorHAnsi" w:hAnsiTheme="minorHAnsi" w:cstheme="minorHAnsi"/>
          <w:sz w:val="22"/>
          <w:szCs w:val="22"/>
        </w:rPr>
        <w:t xml:space="preserve">- di cui purtroppo non è più </w:t>
      </w:r>
      <w:r w:rsidR="00575C84" w:rsidRPr="00EF6FE8">
        <w:rPr>
          <w:rFonts w:asciiTheme="minorHAnsi" w:hAnsiTheme="minorHAnsi" w:cstheme="minorHAnsi"/>
          <w:i/>
          <w:iCs/>
          <w:sz w:val="22"/>
          <w:szCs w:val="22"/>
        </w:rPr>
        <w:t>online</w:t>
      </w:r>
      <w:r w:rsidR="00575C84">
        <w:rPr>
          <w:rFonts w:asciiTheme="minorHAnsi" w:hAnsiTheme="minorHAnsi" w:cstheme="minorHAnsi"/>
          <w:sz w:val="22"/>
          <w:szCs w:val="22"/>
        </w:rPr>
        <w:t xml:space="preserve"> il sito dedicato - </w:t>
      </w:r>
      <w:r w:rsidR="004F0551">
        <w:rPr>
          <w:rFonts w:asciiTheme="minorHAnsi" w:hAnsiTheme="minorHAnsi" w:cstheme="minorHAnsi"/>
          <w:sz w:val="22"/>
          <w:szCs w:val="22"/>
        </w:rPr>
        <w:t>rappresentino un vero e proprio salotto artistico e letterario dell’</w:t>
      </w:r>
      <w:r w:rsidR="00913B11">
        <w:rPr>
          <w:rFonts w:asciiTheme="minorHAnsi" w:hAnsiTheme="minorHAnsi" w:cstheme="minorHAnsi"/>
          <w:sz w:val="22"/>
          <w:szCs w:val="22"/>
        </w:rPr>
        <w:t xml:space="preserve">epoca, </w:t>
      </w:r>
      <w:r w:rsidR="004F0551">
        <w:rPr>
          <w:rFonts w:asciiTheme="minorHAnsi" w:hAnsiTheme="minorHAnsi" w:cstheme="minorHAnsi"/>
          <w:sz w:val="22"/>
          <w:szCs w:val="22"/>
        </w:rPr>
        <w:t xml:space="preserve">unico nel suo genere </w:t>
      </w:r>
      <w:r w:rsidR="00913B11">
        <w:rPr>
          <w:rFonts w:asciiTheme="minorHAnsi" w:hAnsiTheme="minorHAnsi" w:cstheme="minorHAnsi"/>
          <w:sz w:val="22"/>
          <w:szCs w:val="22"/>
        </w:rPr>
        <w:t>per la pluralità delle forme espressive e creative raccolte da ogni parte dell’Italia ed anche dall’estero, pur</w:t>
      </w:r>
      <w:r w:rsidR="003D5438">
        <w:rPr>
          <w:rFonts w:asciiTheme="minorHAnsi" w:hAnsiTheme="minorHAnsi" w:cstheme="minorHAnsi"/>
          <w:sz w:val="22"/>
          <w:szCs w:val="22"/>
        </w:rPr>
        <w:t xml:space="preserve"> essendo </w:t>
      </w:r>
      <w:r w:rsidR="003D290F">
        <w:rPr>
          <w:rFonts w:asciiTheme="minorHAnsi" w:hAnsiTheme="minorHAnsi" w:cstheme="minorHAnsi"/>
          <w:sz w:val="22"/>
          <w:szCs w:val="22"/>
        </w:rPr>
        <w:t>contestualizzat</w:t>
      </w:r>
      <w:r w:rsidR="008D6111">
        <w:rPr>
          <w:rFonts w:asciiTheme="minorHAnsi" w:hAnsiTheme="minorHAnsi" w:cstheme="minorHAnsi"/>
          <w:sz w:val="22"/>
          <w:szCs w:val="22"/>
        </w:rPr>
        <w:t>i</w:t>
      </w:r>
      <w:r w:rsidR="003D290F">
        <w:rPr>
          <w:rFonts w:asciiTheme="minorHAnsi" w:hAnsiTheme="minorHAnsi" w:cstheme="minorHAnsi"/>
          <w:sz w:val="22"/>
          <w:szCs w:val="22"/>
        </w:rPr>
        <w:t xml:space="preserve"> </w:t>
      </w:r>
      <w:r w:rsidR="003D5438">
        <w:rPr>
          <w:rFonts w:asciiTheme="minorHAnsi" w:hAnsiTheme="minorHAnsi" w:cstheme="minorHAnsi"/>
          <w:sz w:val="22"/>
          <w:szCs w:val="22"/>
        </w:rPr>
        <w:t>in</w:t>
      </w:r>
      <w:r w:rsidR="00913B11">
        <w:rPr>
          <w:rFonts w:asciiTheme="minorHAnsi" w:hAnsiTheme="minorHAnsi" w:cstheme="minorHAnsi"/>
          <w:sz w:val="22"/>
          <w:szCs w:val="22"/>
        </w:rPr>
        <w:t xml:space="preserve"> un periodo </w:t>
      </w:r>
      <w:r w:rsidR="003D5438">
        <w:rPr>
          <w:rFonts w:asciiTheme="minorHAnsi" w:hAnsiTheme="minorHAnsi" w:cstheme="minorHAnsi"/>
          <w:sz w:val="22"/>
          <w:szCs w:val="22"/>
        </w:rPr>
        <w:t>certamente particolare</w:t>
      </w:r>
      <w:r w:rsidR="00913B11">
        <w:rPr>
          <w:rFonts w:asciiTheme="minorHAnsi" w:hAnsiTheme="minorHAnsi" w:cstheme="minorHAnsi"/>
          <w:sz w:val="22"/>
          <w:szCs w:val="22"/>
        </w:rPr>
        <w:t xml:space="preserve"> </w:t>
      </w:r>
      <w:r w:rsidR="003D5438">
        <w:rPr>
          <w:rFonts w:asciiTheme="minorHAnsi" w:hAnsiTheme="minorHAnsi" w:cstheme="minorHAnsi"/>
          <w:sz w:val="22"/>
          <w:szCs w:val="22"/>
        </w:rPr>
        <w:t>per le arti e la cultura</w:t>
      </w:r>
      <w:r w:rsidR="00913B11">
        <w:rPr>
          <w:rFonts w:asciiTheme="minorHAnsi" w:hAnsiTheme="minorHAnsi" w:cstheme="minorHAnsi"/>
          <w:sz w:val="22"/>
          <w:szCs w:val="22"/>
        </w:rPr>
        <w:t>.</w:t>
      </w:r>
    </w:p>
    <w:p w14:paraId="470E6BD8" w14:textId="3C07FA54" w:rsidR="00EA6F99" w:rsidRPr="005A45E5" w:rsidRDefault="00451E70" w:rsidP="00AD0D13">
      <w:pPr>
        <w:pStyle w:val="NormaleWeb"/>
        <w:spacing w:before="60" w:beforeAutospacing="0" w:after="0" w:afterAutospacing="0" w:line="221" w:lineRule="auto"/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 w:rsidRPr="00A046AC">
        <w:rPr>
          <w:rFonts w:asciiTheme="minorHAnsi" w:hAnsiTheme="minorHAnsi" w:cstheme="minorHAnsi"/>
          <w:b/>
          <w:bCs/>
          <w:sz w:val="22"/>
          <w:szCs w:val="22"/>
        </w:rPr>
        <w:t>Sergio Guarino</w:t>
      </w:r>
      <w:r w:rsidRPr="005A45E5">
        <w:rPr>
          <w:rFonts w:asciiTheme="minorHAnsi" w:hAnsiTheme="minorHAnsi" w:cstheme="minorHAnsi"/>
          <w:sz w:val="22"/>
          <w:szCs w:val="22"/>
        </w:rPr>
        <w:t xml:space="preserve">, </w:t>
      </w:r>
      <w:r w:rsidR="003D290F">
        <w:rPr>
          <w:rFonts w:asciiTheme="minorHAnsi" w:hAnsiTheme="minorHAnsi" w:cstheme="minorHAnsi"/>
          <w:sz w:val="22"/>
          <w:szCs w:val="22"/>
        </w:rPr>
        <w:t xml:space="preserve">curatore storico dell’arte ed attuale </w:t>
      </w:r>
      <w:r w:rsidRPr="005A45E5">
        <w:rPr>
          <w:rFonts w:asciiTheme="minorHAnsi" w:hAnsiTheme="minorHAnsi" w:cstheme="minorHAnsi"/>
          <w:sz w:val="22"/>
          <w:szCs w:val="22"/>
        </w:rPr>
        <w:t xml:space="preserve">direttore dei </w:t>
      </w:r>
      <w:r w:rsidRPr="00560E66">
        <w:rPr>
          <w:rFonts w:asciiTheme="minorHAnsi" w:hAnsiTheme="minorHAnsi" w:cstheme="minorHAnsi"/>
          <w:b/>
          <w:bCs/>
          <w:sz w:val="22"/>
          <w:szCs w:val="22"/>
        </w:rPr>
        <w:t>Musei di Roma</w:t>
      </w:r>
      <w:r w:rsidRPr="005A45E5">
        <w:rPr>
          <w:rFonts w:asciiTheme="minorHAnsi" w:hAnsiTheme="minorHAnsi" w:cstheme="minorHAnsi"/>
          <w:sz w:val="22"/>
          <w:szCs w:val="22"/>
        </w:rPr>
        <w:t>,</w:t>
      </w:r>
      <w:r w:rsidR="006370CF">
        <w:rPr>
          <w:rFonts w:asciiTheme="minorHAnsi" w:hAnsiTheme="minorHAnsi" w:cstheme="minorHAnsi"/>
          <w:sz w:val="22"/>
          <w:szCs w:val="22"/>
        </w:rPr>
        <w:t xml:space="preserve"> ha ricostruito il ruolo svolto da Carlo d’Aloisio da Vasto </w:t>
      </w:r>
      <w:r w:rsidR="008F3FD7">
        <w:rPr>
          <w:rFonts w:asciiTheme="minorHAnsi" w:hAnsiTheme="minorHAnsi" w:cstheme="minorHAnsi"/>
          <w:sz w:val="22"/>
          <w:szCs w:val="22"/>
        </w:rPr>
        <w:t xml:space="preserve">per circa 30 anni </w:t>
      </w:r>
      <w:r w:rsidR="006370CF">
        <w:rPr>
          <w:rFonts w:asciiTheme="minorHAnsi" w:hAnsiTheme="minorHAnsi" w:cstheme="minorHAnsi"/>
          <w:sz w:val="22"/>
          <w:szCs w:val="22"/>
        </w:rPr>
        <w:t>nell’ambito della gestione e d</w:t>
      </w:r>
      <w:r w:rsidR="00CF28E3">
        <w:rPr>
          <w:rFonts w:asciiTheme="minorHAnsi" w:hAnsiTheme="minorHAnsi" w:cstheme="minorHAnsi"/>
          <w:sz w:val="22"/>
          <w:szCs w:val="22"/>
        </w:rPr>
        <w:t>ella d</w:t>
      </w:r>
      <w:r w:rsidR="006370CF">
        <w:rPr>
          <w:rFonts w:asciiTheme="minorHAnsi" w:hAnsiTheme="minorHAnsi" w:cstheme="minorHAnsi"/>
          <w:sz w:val="22"/>
          <w:szCs w:val="22"/>
        </w:rPr>
        <w:t>irezione museale romana</w:t>
      </w:r>
      <w:r w:rsidR="00F22863">
        <w:rPr>
          <w:rFonts w:asciiTheme="minorHAnsi" w:hAnsiTheme="minorHAnsi" w:cstheme="minorHAnsi"/>
          <w:sz w:val="22"/>
          <w:szCs w:val="22"/>
        </w:rPr>
        <w:t xml:space="preserve">, sottolineando come </w:t>
      </w:r>
      <w:r w:rsidR="008F3FD7">
        <w:rPr>
          <w:rFonts w:asciiTheme="minorHAnsi" w:hAnsiTheme="minorHAnsi" w:cstheme="minorHAnsi"/>
          <w:sz w:val="22"/>
          <w:szCs w:val="22"/>
        </w:rPr>
        <w:t xml:space="preserve">le ricerche di archivio stiano evidenziando una palese incongruenza tra le </w:t>
      </w:r>
      <w:r w:rsidR="008D6111">
        <w:rPr>
          <w:rFonts w:asciiTheme="minorHAnsi" w:hAnsiTheme="minorHAnsi" w:cstheme="minorHAnsi"/>
          <w:sz w:val="22"/>
          <w:szCs w:val="22"/>
        </w:rPr>
        <w:t xml:space="preserve">prestigiose </w:t>
      </w:r>
      <w:r w:rsidR="008F3FD7">
        <w:rPr>
          <w:rFonts w:asciiTheme="minorHAnsi" w:hAnsiTheme="minorHAnsi" w:cstheme="minorHAnsi"/>
          <w:sz w:val="22"/>
          <w:szCs w:val="22"/>
        </w:rPr>
        <w:t>responsabilità ricoperte e riconosciutegli</w:t>
      </w:r>
      <w:r w:rsidR="003D290F">
        <w:rPr>
          <w:rFonts w:asciiTheme="minorHAnsi" w:hAnsiTheme="minorHAnsi" w:cstheme="minorHAnsi"/>
          <w:sz w:val="22"/>
          <w:szCs w:val="22"/>
        </w:rPr>
        <w:t xml:space="preserve"> dalle autorità competenti e l’inquadramento lavorativo </w:t>
      </w:r>
      <w:r w:rsidR="008D6111">
        <w:rPr>
          <w:rFonts w:asciiTheme="minorHAnsi" w:hAnsiTheme="minorHAnsi" w:cstheme="minorHAnsi"/>
          <w:sz w:val="22"/>
          <w:szCs w:val="22"/>
        </w:rPr>
        <w:t>nel rapporto</w:t>
      </w:r>
      <w:r w:rsidR="003D290F">
        <w:rPr>
          <w:rFonts w:asciiTheme="minorHAnsi" w:hAnsiTheme="minorHAnsi" w:cstheme="minorHAnsi"/>
          <w:sz w:val="22"/>
          <w:szCs w:val="22"/>
        </w:rPr>
        <w:t xml:space="preserve"> </w:t>
      </w:r>
      <w:r w:rsidR="008D6111">
        <w:rPr>
          <w:rFonts w:asciiTheme="minorHAnsi" w:hAnsiTheme="minorHAnsi" w:cstheme="minorHAnsi"/>
          <w:sz w:val="22"/>
          <w:szCs w:val="22"/>
        </w:rPr>
        <w:t xml:space="preserve">con l’Amministrazione </w:t>
      </w:r>
      <w:r w:rsidR="003D290F">
        <w:rPr>
          <w:rFonts w:asciiTheme="minorHAnsi" w:hAnsiTheme="minorHAnsi" w:cstheme="minorHAnsi"/>
          <w:sz w:val="22"/>
          <w:szCs w:val="22"/>
        </w:rPr>
        <w:t>di Roma.</w:t>
      </w:r>
    </w:p>
    <w:p w14:paraId="25374931" w14:textId="0ED1D350" w:rsidR="00EA6F99" w:rsidRDefault="003B0FD9" w:rsidP="00AD0D13">
      <w:pPr>
        <w:pStyle w:val="NormaleWeb"/>
        <w:spacing w:before="60" w:beforeAutospacing="0" w:after="0" w:afterAutospacing="0" w:line="221" w:lineRule="auto"/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 w:rsidRPr="00207CDE">
        <w:rPr>
          <w:rFonts w:asciiTheme="minorHAnsi" w:hAnsiTheme="minorHAnsi" w:cstheme="minorHAnsi"/>
          <w:b/>
          <w:bCs/>
          <w:sz w:val="22"/>
          <w:szCs w:val="22"/>
        </w:rPr>
        <w:t>Tito Spinelli</w:t>
      </w:r>
      <w:r w:rsidRPr="00207CDE">
        <w:rPr>
          <w:rFonts w:asciiTheme="minorHAnsi" w:hAnsiTheme="minorHAnsi" w:cstheme="minorHAnsi"/>
          <w:sz w:val="22"/>
          <w:szCs w:val="22"/>
        </w:rPr>
        <w:t xml:space="preserve">, scrittore e studioso d’arte, </w:t>
      </w:r>
      <w:r w:rsidR="00D26403">
        <w:rPr>
          <w:rFonts w:asciiTheme="minorHAnsi" w:hAnsiTheme="minorHAnsi" w:cstheme="minorHAnsi"/>
          <w:sz w:val="22"/>
          <w:szCs w:val="22"/>
        </w:rPr>
        <w:t xml:space="preserve">neo 90enne, nel sottolineare la pluralità delle forme espressive del Maestro abruzzese, </w:t>
      </w:r>
      <w:r w:rsidR="00CF28E3">
        <w:rPr>
          <w:rFonts w:asciiTheme="minorHAnsi" w:hAnsiTheme="minorHAnsi" w:cstheme="minorHAnsi"/>
          <w:sz w:val="22"/>
          <w:szCs w:val="22"/>
        </w:rPr>
        <w:t>ha voluto ricordare il suo personale dialogo con Carlo d’Aloisio</w:t>
      </w:r>
      <w:r w:rsidR="00D26403">
        <w:rPr>
          <w:rFonts w:asciiTheme="minorHAnsi" w:hAnsiTheme="minorHAnsi" w:cstheme="minorHAnsi"/>
          <w:sz w:val="22"/>
          <w:szCs w:val="22"/>
        </w:rPr>
        <w:t>,</w:t>
      </w:r>
      <w:r w:rsidR="00CF28E3">
        <w:rPr>
          <w:rFonts w:asciiTheme="minorHAnsi" w:hAnsiTheme="minorHAnsi" w:cstheme="minorHAnsi"/>
          <w:sz w:val="22"/>
          <w:szCs w:val="22"/>
        </w:rPr>
        <w:t xml:space="preserve"> </w:t>
      </w:r>
      <w:r w:rsidR="00D26403">
        <w:rPr>
          <w:rFonts w:asciiTheme="minorHAnsi" w:hAnsiTheme="minorHAnsi" w:cstheme="minorHAnsi"/>
          <w:sz w:val="22"/>
          <w:szCs w:val="22"/>
        </w:rPr>
        <w:t>in particolare sulla genesi del “</w:t>
      </w:r>
      <w:r w:rsidR="00D26403" w:rsidRPr="00EF6FE8">
        <w:rPr>
          <w:rFonts w:asciiTheme="minorHAnsi" w:hAnsiTheme="minorHAnsi" w:cstheme="minorHAnsi"/>
          <w:b/>
          <w:bCs/>
          <w:sz w:val="22"/>
          <w:szCs w:val="22"/>
        </w:rPr>
        <w:t>da Vasto</w:t>
      </w:r>
      <w:r w:rsidR="00D26403">
        <w:rPr>
          <w:rFonts w:asciiTheme="minorHAnsi" w:hAnsiTheme="minorHAnsi" w:cstheme="minorHAnsi"/>
          <w:sz w:val="22"/>
          <w:szCs w:val="22"/>
        </w:rPr>
        <w:t>” in aggiunta al suo cognome.</w:t>
      </w:r>
    </w:p>
    <w:p w14:paraId="4A3828B2" w14:textId="4C20D5AD" w:rsidR="00EA6F99" w:rsidRDefault="003B0FD9" w:rsidP="00AD0D13">
      <w:pPr>
        <w:pStyle w:val="NormaleWeb"/>
        <w:tabs>
          <w:tab w:val="left" w:pos="5865"/>
        </w:tabs>
        <w:spacing w:before="60" w:beforeAutospacing="0" w:after="0" w:afterAutospacing="0" w:line="221" w:lineRule="auto"/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 w:rsidRPr="00207CDE">
        <w:rPr>
          <w:rFonts w:asciiTheme="minorHAnsi" w:hAnsiTheme="minorHAnsi" w:cstheme="minorHAnsi"/>
          <w:b/>
          <w:bCs/>
          <w:sz w:val="22"/>
          <w:szCs w:val="22"/>
        </w:rPr>
        <w:t>Gabriella Izzi Benedetti</w:t>
      </w:r>
      <w:r w:rsidRPr="00207CDE">
        <w:rPr>
          <w:rFonts w:asciiTheme="minorHAnsi" w:hAnsiTheme="minorHAnsi" w:cstheme="minorHAnsi"/>
          <w:sz w:val="22"/>
          <w:szCs w:val="22"/>
        </w:rPr>
        <w:t>, scrittrice e studiosa d’arte,</w:t>
      </w:r>
      <w:r w:rsidR="000C5783">
        <w:rPr>
          <w:rFonts w:asciiTheme="minorHAnsi" w:hAnsiTheme="minorHAnsi" w:cstheme="minorHAnsi"/>
          <w:sz w:val="22"/>
          <w:szCs w:val="22"/>
        </w:rPr>
        <w:t xml:space="preserve"> ha approfondito </w:t>
      </w:r>
      <w:r w:rsidR="00D26403">
        <w:rPr>
          <w:rFonts w:asciiTheme="minorHAnsi" w:hAnsiTheme="minorHAnsi" w:cstheme="minorHAnsi"/>
          <w:sz w:val="22"/>
          <w:szCs w:val="22"/>
        </w:rPr>
        <w:t xml:space="preserve">il parallelismo dell’opera del d’Aloisio con i canoni estetici del </w:t>
      </w:r>
      <w:r w:rsidR="00D26403" w:rsidRPr="00EF6FE8">
        <w:rPr>
          <w:rFonts w:asciiTheme="minorHAnsi" w:hAnsiTheme="minorHAnsi" w:cstheme="minorHAnsi"/>
          <w:b/>
          <w:bCs/>
          <w:sz w:val="22"/>
          <w:szCs w:val="22"/>
        </w:rPr>
        <w:t>‘900</w:t>
      </w:r>
      <w:r w:rsidR="00D26403">
        <w:rPr>
          <w:rFonts w:asciiTheme="minorHAnsi" w:hAnsiTheme="minorHAnsi" w:cstheme="minorHAnsi"/>
          <w:sz w:val="22"/>
          <w:szCs w:val="22"/>
        </w:rPr>
        <w:t xml:space="preserve"> ed in particolare la chiave poetica delle sue o</w:t>
      </w:r>
      <w:r w:rsidR="000C5783">
        <w:rPr>
          <w:rFonts w:asciiTheme="minorHAnsi" w:hAnsiTheme="minorHAnsi" w:cstheme="minorHAnsi"/>
          <w:sz w:val="22"/>
          <w:szCs w:val="22"/>
        </w:rPr>
        <w:t>pere,</w:t>
      </w:r>
      <w:r w:rsidR="00D26403">
        <w:rPr>
          <w:rFonts w:asciiTheme="minorHAnsi" w:hAnsiTheme="minorHAnsi" w:cstheme="minorHAnsi"/>
          <w:sz w:val="22"/>
          <w:szCs w:val="22"/>
        </w:rPr>
        <w:t xml:space="preserve"> in questo anche</w:t>
      </w:r>
      <w:r w:rsidR="000C5783">
        <w:rPr>
          <w:rFonts w:asciiTheme="minorHAnsi" w:hAnsiTheme="minorHAnsi" w:cstheme="minorHAnsi"/>
          <w:sz w:val="22"/>
          <w:szCs w:val="22"/>
        </w:rPr>
        <w:t xml:space="preserve"> accompagnata </w:t>
      </w:r>
      <w:r w:rsidR="00D26403">
        <w:rPr>
          <w:rFonts w:asciiTheme="minorHAnsi" w:hAnsiTheme="minorHAnsi" w:cstheme="minorHAnsi"/>
          <w:sz w:val="22"/>
          <w:szCs w:val="22"/>
        </w:rPr>
        <w:t xml:space="preserve">dall’abile voce di </w:t>
      </w:r>
      <w:r w:rsidR="00D26403" w:rsidRPr="000C5783">
        <w:rPr>
          <w:rFonts w:asciiTheme="minorHAnsi" w:hAnsiTheme="minorHAnsi" w:cstheme="minorHAnsi"/>
          <w:b/>
          <w:sz w:val="22"/>
          <w:szCs w:val="22"/>
        </w:rPr>
        <w:t>Letizia Daniele</w:t>
      </w:r>
      <w:r w:rsidR="00D26403">
        <w:rPr>
          <w:rFonts w:asciiTheme="minorHAnsi" w:hAnsiTheme="minorHAnsi" w:cstheme="minorHAnsi"/>
          <w:sz w:val="22"/>
          <w:szCs w:val="22"/>
        </w:rPr>
        <w:t xml:space="preserve"> </w:t>
      </w:r>
      <w:r w:rsidR="00941C67">
        <w:rPr>
          <w:rFonts w:asciiTheme="minorHAnsi" w:hAnsiTheme="minorHAnsi" w:cstheme="minorHAnsi"/>
          <w:sz w:val="22"/>
          <w:szCs w:val="22"/>
        </w:rPr>
        <w:t xml:space="preserve">nella lettura di alcuni versi </w:t>
      </w:r>
      <w:r w:rsidR="000C5783">
        <w:rPr>
          <w:rFonts w:asciiTheme="minorHAnsi" w:hAnsiTheme="minorHAnsi" w:cstheme="minorHAnsi"/>
          <w:sz w:val="22"/>
          <w:szCs w:val="22"/>
        </w:rPr>
        <w:t>e pensi</w:t>
      </w:r>
      <w:r w:rsidR="00306C30">
        <w:rPr>
          <w:rFonts w:asciiTheme="minorHAnsi" w:hAnsiTheme="minorHAnsi" w:cstheme="minorHAnsi"/>
          <w:sz w:val="22"/>
          <w:szCs w:val="22"/>
        </w:rPr>
        <w:t>e</w:t>
      </w:r>
      <w:r w:rsidR="000C5783">
        <w:rPr>
          <w:rFonts w:asciiTheme="minorHAnsi" w:hAnsiTheme="minorHAnsi" w:cstheme="minorHAnsi"/>
          <w:sz w:val="22"/>
          <w:szCs w:val="22"/>
        </w:rPr>
        <w:t>ri scritti</w:t>
      </w:r>
      <w:r w:rsidR="00D26403">
        <w:rPr>
          <w:rFonts w:asciiTheme="minorHAnsi" w:hAnsiTheme="minorHAnsi" w:cstheme="minorHAnsi"/>
          <w:sz w:val="22"/>
          <w:szCs w:val="22"/>
        </w:rPr>
        <w:t xml:space="preserve"> dell’artista</w:t>
      </w:r>
      <w:r w:rsidR="00450874">
        <w:rPr>
          <w:rFonts w:asciiTheme="minorHAnsi" w:hAnsiTheme="minorHAnsi" w:cstheme="minorHAnsi"/>
          <w:sz w:val="22"/>
          <w:szCs w:val="22"/>
        </w:rPr>
        <w:t xml:space="preserve"> </w:t>
      </w:r>
      <w:r w:rsidR="0026039A">
        <w:rPr>
          <w:rFonts w:asciiTheme="minorHAnsi" w:hAnsiTheme="minorHAnsi" w:cstheme="minorHAnsi"/>
          <w:sz w:val="22"/>
          <w:szCs w:val="22"/>
        </w:rPr>
        <w:t xml:space="preserve">e </w:t>
      </w:r>
      <w:r w:rsidR="00450874">
        <w:rPr>
          <w:rFonts w:asciiTheme="minorHAnsi" w:hAnsiTheme="minorHAnsi" w:cstheme="minorHAnsi"/>
          <w:sz w:val="22"/>
          <w:szCs w:val="22"/>
        </w:rPr>
        <w:t>legati in chiave intimistica alle sue radici.</w:t>
      </w:r>
    </w:p>
    <w:p w14:paraId="3B163685" w14:textId="0B62524E" w:rsidR="00451E70" w:rsidRDefault="00451E70" w:rsidP="00AD0D13">
      <w:pPr>
        <w:pStyle w:val="NormaleWeb"/>
        <w:spacing w:before="60" w:beforeAutospacing="0" w:after="0" w:afterAutospacing="0" w:line="221" w:lineRule="auto"/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 w:rsidRPr="00207CDE">
        <w:rPr>
          <w:rFonts w:asciiTheme="minorHAnsi" w:hAnsiTheme="minorHAnsi" w:cstheme="minorHAnsi"/>
          <w:b/>
          <w:bCs/>
          <w:sz w:val="22"/>
          <w:szCs w:val="22"/>
        </w:rPr>
        <w:t>Luigi Murolo</w:t>
      </w:r>
      <w:r w:rsidRPr="00207CDE">
        <w:rPr>
          <w:rFonts w:asciiTheme="minorHAnsi" w:hAnsiTheme="minorHAnsi" w:cstheme="minorHAnsi"/>
          <w:sz w:val="22"/>
          <w:szCs w:val="22"/>
        </w:rPr>
        <w:t xml:space="preserve">, studioso d’arte e di storia locale, </w:t>
      </w:r>
      <w:r w:rsidR="000C5783">
        <w:rPr>
          <w:rFonts w:asciiTheme="minorHAnsi" w:hAnsiTheme="minorHAnsi" w:cstheme="minorHAnsi"/>
          <w:sz w:val="22"/>
          <w:szCs w:val="22"/>
        </w:rPr>
        <w:t xml:space="preserve">ha </w:t>
      </w:r>
      <w:r w:rsidR="0026039A">
        <w:rPr>
          <w:rFonts w:asciiTheme="minorHAnsi" w:hAnsiTheme="minorHAnsi" w:cstheme="minorHAnsi"/>
          <w:sz w:val="22"/>
          <w:szCs w:val="22"/>
        </w:rPr>
        <w:t>proposto</w:t>
      </w:r>
      <w:r w:rsidR="000C5783">
        <w:rPr>
          <w:rFonts w:asciiTheme="minorHAnsi" w:hAnsiTheme="minorHAnsi" w:cstheme="minorHAnsi"/>
          <w:sz w:val="22"/>
          <w:szCs w:val="22"/>
        </w:rPr>
        <w:t xml:space="preserve"> una stimolante </w:t>
      </w:r>
      <w:r w:rsidR="001F7C74">
        <w:rPr>
          <w:rFonts w:asciiTheme="minorHAnsi" w:hAnsiTheme="minorHAnsi" w:cstheme="minorHAnsi"/>
          <w:sz w:val="22"/>
          <w:szCs w:val="22"/>
        </w:rPr>
        <w:t>cor</w:t>
      </w:r>
      <w:r w:rsidR="000C5783">
        <w:rPr>
          <w:rFonts w:asciiTheme="minorHAnsi" w:hAnsiTheme="minorHAnsi" w:cstheme="minorHAnsi"/>
          <w:sz w:val="22"/>
          <w:szCs w:val="22"/>
        </w:rPr>
        <w:t xml:space="preserve">relazione tra l’opera </w:t>
      </w:r>
      <w:r w:rsidR="001F7C74">
        <w:rPr>
          <w:rFonts w:asciiTheme="minorHAnsi" w:hAnsiTheme="minorHAnsi" w:cstheme="minorHAnsi"/>
          <w:sz w:val="22"/>
          <w:szCs w:val="22"/>
        </w:rPr>
        <w:t>filmica</w:t>
      </w:r>
      <w:r w:rsidR="000C5783">
        <w:rPr>
          <w:rFonts w:asciiTheme="minorHAnsi" w:hAnsiTheme="minorHAnsi" w:cstheme="minorHAnsi"/>
          <w:sz w:val="22"/>
          <w:szCs w:val="22"/>
        </w:rPr>
        <w:t xml:space="preserve"> </w:t>
      </w:r>
      <w:r w:rsidR="00540EBD">
        <w:rPr>
          <w:rFonts w:asciiTheme="minorHAnsi" w:hAnsiTheme="minorHAnsi" w:cstheme="minorHAnsi"/>
          <w:sz w:val="22"/>
          <w:szCs w:val="22"/>
        </w:rPr>
        <w:t>“</w:t>
      </w:r>
      <w:r w:rsidR="00540EBD" w:rsidRPr="00540EBD">
        <w:rPr>
          <w:rFonts w:asciiTheme="minorHAnsi" w:hAnsiTheme="minorHAnsi" w:cstheme="minorHAnsi"/>
          <w:b/>
          <w:bCs/>
          <w:sz w:val="22"/>
          <w:szCs w:val="22"/>
        </w:rPr>
        <w:t>Vele ammainate</w:t>
      </w:r>
      <w:r w:rsidR="00540EBD">
        <w:rPr>
          <w:rFonts w:asciiTheme="minorHAnsi" w:hAnsiTheme="minorHAnsi" w:cstheme="minorHAnsi"/>
          <w:sz w:val="22"/>
          <w:szCs w:val="22"/>
        </w:rPr>
        <w:t xml:space="preserve">” </w:t>
      </w:r>
      <w:r w:rsidR="000C5783">
        <w:rPr>
          <w:rFonts w:asciiTheme="minorHAnsi" w:hAnsiTheme="minorHAnsi" w:cstheme="minorHAnsi"/>
          <w:sz w:val="22"/>
          <w:szCs w:val="22"/>
        </w:rPr>
        <w:t xml:space="preserve">di </w:t>
      </w:r>
      <w:r w:rsidR="000C5783" w:rsidRPr="000C5783">
        <w:rPr>
          <w:rFonts w:asciiTheme="minorHAnsi" w:hAnsiTheme="minorHAnsi" w:cstheme="minorHAnsi"/>
          <w:b/>
          <w:sz w:val="22"/>
          <w:szCs w:val="22"/>
        </w:rPr>
        <w:t>Anton Giulio Bragaglia</w:t>
      </w:r>
      <w:r w:rsidR="000C5783">
        <w:rPr>
          <w:rFonts w:asciiTheme="minorHAnsi" w:hAnsiTheme="minorHAnsi" w:cstheme="minorHAnsi"/>
          <w:sz w:val="22"/>
          <w:szCs w:val="22"/>
        </w:rPr>
        <w:t xml:space="preserve"> e talune opere pittoriche di Carlo d’Aloisio da Vasto</w:t>
      </w:r>
      <w:r w:rsidR="00540EBD">
        <w:rPr>
          <w:rFonts w:asciiTheme="minorHAnsi" w:hAnsiTheme="minorHAnsi" w:cstheme="minorHAnsi"/>
          <w:sz w:val="22"/>
          <w:szCs w:val="22"/>
        </w:rPr>
        <w:t xml:space="preserve"> </w:t>
      </w:r>
      <w:r w:rsidR="00306C30">
        <w:rPr>
          <w:rFonts w:asciiTheme="minorHAnsi" w:hAnsiTheme="minorHAnsi" w:cstheme="minorHAnsi"/>
          <w:sz w:val="22"/>
          <w:szCs w:val="22"/>
        </w:rPr>
        <w:t>in tema di paesaggi marini</w:t>
      </w:r>
      <w:r w:rsidR="000C5783">
        <w:rPr>
          <w:rFonts w:asciiTheme="minorHAnsi" w:hAnsiTheme="minorHAnsi" w:cstheme="minorHAnsi"/>
          <w:sz w:val="22"/>
          <w:szCs w:val="22"/>
        </w:rPr>
        <w:t>.</w:t>
      </w:r>
    </w:p>
    <w:p w14:paraId="3397DD50" w14:textId="446E1089" w:rsidR="005A45E5" w:rsidRPr="00207CDE" w:rsidRDefault="003B0FD9" w:rsidP="00AD0D13">
      <w:pPr>
        <w:pStyle w:val="NormaleWeb"/>
        <w:spacing w:before="60" w:beforeAutospacing="0" w:after="0" w:afterAutospacing="0" w:line="221" w:lineRule="auto"/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 w:rsidRPr="00207CDE">
        <w:rPr>
          <w:rFonts w:asciiTheme="minorHAnsi" w:hAnsiTheme="minorHAnsi" w:cstheme="minorHAnsi"/>
          <w:sz w:val="22"/>
          <w:szCs w:val="22"/>
        </w:rPr>
        <w:t xml:space="preserve">A conclusione della mattinata si </w:t>
      </w:r>
      <w:r w:rsidR="00EA6F99">
        <w:rPr>
          <w:rFonts w:asciiTheme="minorHAnsi" w:hAnsiTheme="minorHAnsi" w:cstheme="minorHAnsi"/>
          <w:sz w:val="22"/>
          <w:szCs w:val="22"/>
        </w:rPr>
        <w:t>è svolta</w:t>
      </w:r>
      <w:r w:rsidRPr="00207CDE">
        <w:rPr>
          <w:rFonts w:asciiTheme="minorHAnsi" w:hAnsiTheme="minorHAnsi" w:cstheme="minorHAnsi"/>
          <w:sz w:val="22"/>
          <w:szCs w:val="22"/>
        </w:rPr>
        <w:t xml:space="preserve"> la </w:t>
      </w:r>
      <w:r w:rsidRPr="00207CDE">
        <w:rPr>
          <w:rFonts w:asciiTheme="minorHAnsi" w:hAnsiTheme="minorHAnsi" w:cstheme="minorHAnsi"/>
          <w:b/>
          <w:bCs/>
          <w:sz w:val="22"/>
          <w:szCs w:val="22"/>
        </w:rPr>
        <w:t>Premiazione del Concorso</w:t>
      </w:r>
      <w:r w:rsidRPr="00207CDE">
        <w:rPr>
          <w:rFonts w:asciiTheme="minorHAnsi" w:hAnsiTheme="minorHAnsi" w:cstheme="minorHAnsi"/>
          <w:sz w:val="22"/>
          <w:szCs w:val="22"/>
        </w:rPr>
        <w:t xml:space="preserve"> riservato agli Studenti del </w:t>
      </w:r>
      <w:r w:rsidRPr="00207CDE">
        <w:rPr>
          <w:rFonts w:asciiTheme="minorHAnsi" w:hAnsiTheme="minorHAnsi" w:cstheme="minorHAnsi"/>
          <w:b/>
          <w:bCs/>
          <w:sz w:val="22"/>
          <w:szCs w:val="22"/>
        </w:rPr>
        <w:t>Liceo Artistico</w:t>
      </w:r>
      <w:r w:rsidRPr="00207CDE">
        <w:rPr>
          <w:rFonts w:asciiTheme="minorHAnsi" w:hAnsiTheme="minorHAnsi" w:cstheme="minorHAnsi"/>
          <w:sz w:val="22"/>
          <w:szCs w:val="22"/>
        </w:rPr>
        <w:t xml:space="preserve"> “</w:t>
      </w:r>
      <w:r w:rsidRPr="00207CDE">
        <w:rPr>
          <w:rFonts w:asciiTheme="minorHAnsi" w:hAnsiTheme="minorHAnsi" w:cstheme="minorHAnsi"/>
          <w:b/>
          <w:bCs/>
          <w:sz w:val="22"/>
          <w:szCs w:val="22"/>
        </w:rPr>
        <w:t>Pantini-Pudente</w:t>
      </w:r>
      <w:r w:rsidRPr="00207CDE">
        <w:rPr>
          <w:rFonts w:asciiTheme="minorHAnsi" w:hAnsiTheme="minorHAnsi" w:cstheme="minorHAnsi"/>
          <w:sz w:val="22"/>
          <w:szCs w:val="22"/>
        </w:rPr>
        <w:t xml:space="preserve">” per la realizzazione del </w:t>
      </w:r>
      <w:r w:rsidRPr="00207CDE">
        <w:rPr>
          <w:rFonts w:asciiTheme="minorHAnsi" w:hAnsiTheme="minorHAnsi" w:cstheme="minorHAnsi"/>
          <w:b/>
          <w:bCs/>
          <w:sz w:val="22"/>
          <w:szCs w:val="22"/>
        </w:rPr>
        <w:t>Logo celebrativo del 50° e del 130°</w:t>
      </w:r>
      <w:r w:rsidRPr="00207CDE">
        <w:rPr>
          <w:rFonts w:asciiTheme="minorHAnsi" w:hAnsiTheme="minorHAnsi" w:cstheme="minorHAnsi"/>
          <w:sz w:val="22"/>
          <w:szCs w:val="22"/>
        </w:rPr>
        <w:t xml:space="preserve"> dell’Artista vastese: </w:t>
      </w:r>
      <w:r w:rsidR="00451E70">
        <w:rPr>
          <w:rFonts w:asciiTheme="minorHAnsi" w:hAnsiTheme="minorHAnsi" w:cstheme="minorHAnsi"/>
          <w:sz w:val="22"/>
          <w:szCs w:val="22"/>
        </w:rPr>
        <w:t>tra gli oltre 50</w:t>
      </w:r>
      <w:r w:rsidRPr="00207CDE">
        <w:rPr>
          <w:rFonts w:asciiTheme="minorHAnsi" w:hAnsiTheme="minorHAnsi" w:cstheme="minorHAnsi"/>
          <w:sz w:val="22"/>
          <w:szCs w:val="22"/>
        </w:rPr>
        <w:t xml:space="preserve"> progetti </w:t>
      </w:r>
      <w:r w:rsidR="008D6672" w:rsidRPr="00207CDE">
        <w:rPr>
          <w:rFonts w:asciiTheme="minorHAnsi" w:hAnsiTheme="minorHAnsi" w:cstheme="minorHAnsi"/>
          <w:sz w:val="22"/>
          <w:szCs w:val="22"/>
        </w:rPr>
        <w:t xml:space="preserve">grafici </w:t>
      </w:r>
      <w:r w:rsidR="00C57937">
        <w:rPr>
          <w:rFonts w:asciiTheme="minorHAnsi" w:hAnsiTheme="minorHAnsi" w:cstheme="minorHAnsi"/>
          <w:sz w:val="22"/>
          <w:szCs w:val="22"/>
        </w:rPr>
        <w:t xml:space="preserve">elaborati </w:t>
      </w:r>
      <w:r w:rsidRPr="00207CDE">
        <w:rPr>
          <w:rFonts w:asciiTheme="minorHAnsi" w:hAnsiTheme="minorHAnsi" w:cstheme="minorHAnsi"/>
          <w:sz w:val="22"/>
          <w:szCs w:val="22"/>
        </w:rPr>
        <w:t>dai giovani</w:t>
      </w:r>
      <w:r w:rsidR="008D6672" w:rsidRPr="00207CDE">
        <w:rPr>
          <w:rFonts w:asciiTheme="minorHAnsi" w:hAnsiTheme="minorHAnsi" w:cstheme="minorHAnsi"/>
          <w:sz w:val="22"/>
          <w:szCs w:val="22"/>
        </w:rPr>
        <w:t xml:space="preserve"> creativi</w:t>
      </w:r>
      <w:r w:rsidR="00451E70">
        <w:rPr>
          <w:rFonts w:asciiTheme="minorHAnsi" w:hAnsiTheme="minorHAnsi" w:cstheme="minorHAnsi"/>
          <w:sz w:val="22"/>
          <w:szCs w:val="22"/>
        </w:rPr>
        <w:t xml:space="preserve"> vastesi, il primo premio è andato alle studentesse della</w:t>
      </w:r>
      <w:r w:rsidR="00C57937">
        <w:rPr>
          <w:rFonts w:asciiTheme="minorHAnsi" w:hAnsiTheme="minorHAnsi" w:cstheme="minorHAnsi"/>
          <w:sz w:val="22"/>
          <w:szCs w:val="22"/>
        </w:rPr>
        <w:t xml:space="preserve"> classe</w:t>
      </w:r>
      <w:r w:rsidR="00451E70">
        <w:rPr>
          <w:rFonts w:asciiTheme="minorHAnsi" w:hAnsiTheme="minorHAnsi" w:cstheme="minorHAnsi"/>
          <w:sz w:val="22"/>
          <w:szCs w:val="22"/>
        </w:rPr>
        <w:t xml:space="preserve"> 4/C</w:t>
      </w:r>
      <w:r w:rsidR="00C57937">
        <w:rPr>
          <w:rFonts w:asciiTheme="minorHAnsi" w:hAnsiTheme="minorHAnsi" w:cstheme="minorHAnsi"/>
          <w:sz w:val="22"/>
          <w:szCs w:val="22"/>
        </w:rPr>
        <w:t xml:space="preserve"> della sezione Design,</w:t>
      </w:r>
      <w:r w:rsidR="00451E70">
        <w:rPr>
          <w:rFonts w:asciiTheme="minorHAnsi" w:hAnsiTheme="minorHAnsi" w:cstheme="minorHAnsi"/>
          <w:sz w:val="22"/>
          <w:szCs w:val="22"/>
        </w:rPr>
        <w:t xml:space="preserve"> </w:t>
      </w:r>
      <w:r w:rsidR="00451E70" w:rsidRPr="00A25964">
        <w:rPr>
          <w:rFonts w:asciiTheme="minorHAnsi" w:hAnsiTheme="minorHAnsi" w:cstheme="minorHAnsi"/>
          <w:b/>
          <w:sz w:val="22"/>
          <w:szCs w:val="22"/>
        </w:rPr>
        <w:t xml:space="preserve">Sara </w:t>
      </w:r>
      <w:r w:rsidR="00A25964" w:rsidRPr="00A25964">
        <w:rPr>
          <w:rFonts w:asciiTheme="minorHAnsi" w:hAnsiTheme="minorHAnsi" w:cstheme="minorHAnsi"/>
          <w:b/>
          <w:sz w:val="22"/>
          <w:szCs w:val="22"/>
        </w:rPr>
        <w:t>Troiano</w:t>
      </w:r>
      <w:r w:rsidR="00451E70">
        <w:rPr>
          <w:rFonts w:asciiTheme="minorHAnsi" w:hAnsiTheme="minorHAnsi" w:cstheme="minorHAnsi"/>
          <w:sz w:val="22"/>
          <w:szCs w:val="22"/>
        </w:rPr>
        <w:t xml:space="preserve"> e </w:t>
      </w:r>
      <w:r w:rsidR="00451E70" w:rsidRPr="00C57937">
        <w:rPr>
          <w:rFonts w:asciiTheme="minorHAnsi" w:hAnsiTheme="minorHAnsi" w:cstheme="minorHAnsi"/>
          <w:b/>
          <w:sz w:val="22"/>
          <w:szCs w:val="22"/>
        </w:rPr>
        <w:t xml:space="preserve">Roberta </w:t>
      </w:r>
      <w:r w:rsidR="00A25964" w:rsidRPr="00C57937">
        <w:rPr>
          <w:rFonts w:asciiTheme="minorHAnsi" w:hAnsiTheme="minorHAnsi" w:cstheme="minorHAnsi"/>
          <w:b/>
          <w:sz w:val="22"/>
          <w:szCs w:val="22"/>
        </w:rPr>
        <w:t>Smargiassi</w:t>
      </w:r>
      <w:r w:rsidR="00A25964">
        <w:rPr>
          <w:rFonts w:asciiTheme="minorHAnsi" w:hAnsiTheme="minorHAnsi" w:cstheme="minorHAnsi"/>
          <w:sz w:val="22"/>
          <w:szCs w:val="22"/>
        </w:rPr>
        <w:t>.</w:t>
      </w:r>
    </w:p>
    <w:p w14:paraId="41ABA305" w14:textId="298890E2" w:rsidR="006126FC" w:rsidRPr="005A45E5" w:rsidRDefault="009367B9" w:rsidP="004E72D6">
      <w:pPr>
        <w:pStyle w:val="NormaleWeb"/>
        <w:spacing w:before="240" w:beforeAutospacing="0" w:after="0" w:afterAutospacing="0" w:line="221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5A45E5">
        <w:rPr>
          <w:rFonts w:asciiTheme="minorHAnsi" w:hAnsiTheme="minorHAnsi" w:cstheme="minorHAnsi"/>
          <w:sz w:val="22"/>
          <w:szCs w:val="22"/>
        </w:rPr>
        <w:t>CON CORTESE PREGHIERA DI PUBBLICAZIONE E DIFFUSIONE</w:t>
      </w:r>
      <w:r w:rsidR="00A6240D">
        <w:rPr>
          <w:rFonts w:asciiTheme="minorHAnsi" w:hAnsiTheme="minorHAnsi" w:cstheme="minorHAnsi"/>
          <w:sz w:val="22"/>
          <w:szCs w:val="22"/>
        </w:rPr>
        <w:t xml:space="preserve"> E DI NON RIDUZIONE</w:t>
      </w:r>
    </w:p>
    <w:sectPr w:rsidR="006126FC" w:rsidRPr="005A45E5" w:rsidSect="002C2FBC">
      <w:headerReference w:type="default" r:id="rId10"/>
      <w:footerReference w:type="default" r:id="rId11"/>
      <w:pgSz w:w="11906" w:h="16838" w:code="9"/>
      <w:pgMar w:top="567" w:right="567" w:bottom="567" w:left="56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5C532" w14:textId="77777777" w:rsidR="00503618" w:rsidRDefault="00503618" w:rsidP="00427DB2">
      <w:pPr>
        <w:spacing w:after="0" w:line="240" w:lineRule="auto"/>
      </w:pPr>
      <w:r>
        <w:separator/>
      </w:r>
    </w:p>
  </w:endnote>
  <w:endnote w:type="continuationSeparator" w:id="0">
    <w:p w14:paraId="68997186" w14:textId="77777777" w:rsidR="00503618" w:rsidRDefault="00503618" w:rsidP="00427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ヒラギノ角ゴ Pro W3"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DDA67" w14:textId="77777777" w:rsidR="002C2FBC" w:rsidRPr="003A1030" w:rsidRDefault="002C2FBC" w:rsidP="002C2FBC">
    <w:pPr>
      <w:spacing w:before="240" w:after="0" w:line="240" w:lineRule="auto"/>
      <w:rPr>
        <w:rFonts w:cstheme="minorHAnsi"/>
        <w:color w:val="215868" w:themeColor="accent5" w:themeShade="80"/>
        <w:lang w:val="en-US"/>
      </w:rPr>
    </w:pPr>
    <w:r w:rsidRPr="004F589D">
      <w:rPr>
        <w:rFonts w:cstheme="minorHAnsi"/>
        <w:noProof/>
        <w:color w:val="31849B" w:themeColor="accent5" w:themeShade="BF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6A07A6F" wp14:editId="1585C613">
              <wp:simplePos x="0" y="0"/>
              <wp:positionH relativeFrom="column">
                <wp:posOffset>1905</wp:posOffset>
              </wp:positionH>
              <wp:positionV relativeFrom="paragraph">
                <wp:posOffset>92710</wp:posOffset>
              </wp:positionV>
              <wp:extent cx="6819900" cy="0"/>
              <wp:effectExtent l="0" t="0" r="19050" b="19050"/>
              <wp:wrapNone/>
              <wp:docPr id="2" name="Connettore dirit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19900" cy="0"/>
                      </a:xfrm>
                      <a:prstGeom prst="line">
                        <a:avLst/>
                      </a:prstGeom>
                      <a:ln>
                        <a:solidFill>
                          <a:schemeClr val="accent6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AF9E8F4" id="Connettore diritto 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15pt,7.3pt" to="537.1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" strokecolor="#e36c0a [2409]"/>
          </w:pict>
        </mc:Fallback>
      </mc:AlternateContent>
    </w:r>
    <w:r>
      <w:rPr>
        <w:rFonts w:cstheme="minorHAnsi"/>
        <w:noProof/>
        <w:sz w:val="28"/>
        <w:szCs w:val="28"/>
      </w:rPr>
      <w:drawing>
        <wp:inline distT="0" distB="0" distL="0" distR="0" wp14:anchorId="480C80E6" wp14:editId="22B9C1A9">
          <wp:extent cx="326069" cy="466725"/>
          <wp:effectExtent l="0" t="0" r="0" b="0"/>
          <wp:docPr id="15" name="Immagin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599" cy="4775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cstheme="minorHAnsi"/>
        <w:noProof/>
        <w:sz w:val="28"/>
        <w:szCs w:val="28"/>
      </w:rPr>
      <w:drawing>
        <wp:inline distT="0" distB="0" distL="0" distR="0" wp14:anchorId="4B473C85" wp14:editId="06E9A924">
          <wp:extent cx="662066" cy="482226"/>
          <wp:effectExtent l="0" t="0" r="5080" b="0"/>
          <wp:docPr id="10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804" cy="4849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cstheme="minorHAnsi"/>
        <w:noProof/>
        <w:sz w:val="28"/>
        <w:szCs w:val="28"/>
      </w:rPr>
      <w:drawing>
        <wp:inline distT="0" distB="0" distL="0" distR="0" wp14:anchorId="4D0A6FFE" wp14:editId="247739AB">
          <wp:extent cx="347243" cy="466725"/>
          <wp:effectExtent l="0" t="0" r="0" b="0"/>
          <wp:docPr id="16" name="Immagin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6423" cy="4790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cstheme="minorHAnsi"/>
        <w:noProof/>
        <w:color w:val="215868" w:themeColor="accent5" w:themeShade="80"/>
      </w:rPr>
      <w:drawing>
        <wp:inline distT="0" distB="0" distL="0" distR="0" wp14:anchorId="0CEC1929" wp14:editId="588DEAAC">
          <wp:extent cx="431967" cy="464569"/>
          <wp:effectExtent l="0" t="0" r="6350" b="0"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6185" cy="469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cstheme="minorHAnsi"/>
        <w:noProof/>
        <w:sz w:val="28"/>
        <w:szCs w:val="28"/>
      </w:rPr>
      <w:drawing>
        <wp:inline distT="0" distB="0" distL="0" distR="0" wp14:anchorId="5770ABD7" wp14:editId="187D2B67">
          <wp:extent cx="333375" cy="448084"/>
          <wp:effectExtent l="0" t="0" r="0" b="9525"/>
          <wp:docPr id="17" name="Immagin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0427" cy="4575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A1030">
      <w:rPr>
        <w:rFonts w:cstheme="minorHAnsi"/>
        <w:color w:val="215868" w:themeColor="accent5" w:themeShade="80"/>
        <w:lang w:val="en-US"/>
      </w:rPr>
      <w:t xml:space="preserve"> </w:t>
    </w:r>
    <w:r>
      <w:rPr>
        <w:rFonts w:cstheme="minorHAnsi"/>
        <w:noProof/>
        <w:sz w:val="28"/>
        <w:szCs w:val="28"/>
      </w:rPr>
      <w:drawing>
        <wp:inline distT="0" distB="0" distL="0" distR="0" wp14:anchorId="14F6CF29" wp14:editId="5B7608F9">
          <wp:extent cx="457200" cy="488803"/>
          <wp:effectExtent l="0" t="0" r="0" b="6985"/>
          <wp:docPr id="18" name="Immagin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906" cy="498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cstheme="minorHAnsi"/>
        <w:noProof/>
        <w:sz w:val="28"/>
        <w:szCs w:val="28"/>
      </w:rPr>
      <w:drawing>
        <wp:inline distT="0" distB="0" distL="0" distR="0" wp14:anchorId="5A431152" wp14:editId="59FC60F6">
          <wp:extent cx="409575" cy="409575"/>
          <wp:effectExtent l="0" t="0" r="9525" b="9525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A1030">
      <w:rPr>
        <w:rFonts w:cstheme="minorHAnsi"/>
        <w:color w:val="215868" w:themeColor="accent5" w:themeShade="80"/>
        <w:lang w:val="en-US"/>
      </w:rPr>
      <w:t xml:space="preserve"> </w:t>
    </w:r>
    <w:r>
      <w:rPr>
        <w:rFonts w:cstheme="minorHAnsi"/>
        <w:noProof/>
        <w:sz w:val="28"/>
        <w:szCs w:val="28"/>
      </w:rPr>
      <w:drawing>
        <wp:inline distT="0" distB="0" distL="0" distR="0" wp14:anchorId="4220A5F8" wp14:editId="798BE472">
          <wp:extent cx="382844" cy="482386"/>
          <wp:effectExtent l="0" t="0" r="0" b="0"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6044" cy="4864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A1030">
      <w:rPr>
        <w:rFonts w:cstheme="minorHAnsi"/>
        <w:color w:val="215868" w:themeColor="accent5" w:themeShade="80"/>
        <w:lang w:val="en-US"/>
      </w:rPr>
      <w:t xml:space="preserve"> </w:t>
    </w:r>
    <w:r>
      <w:rPr>
        <w:rFonts w:cstheme="minorHAnsi"/>
        <w:noProof/>
        <w:sz w:val="28"/>
        <w:szCs w:val="28"/>
      </w:rPr>
      <w:drawing>
        <wp:inline distT="0" distB="0" distL="0" distR="0" wp14:anchorId="06C7E2F4" wp14:editId="3D5A4FBB">
          <wp:extent cx="504825" cy="270801"/>
          <wp:effectExtent l="0" t="0" r="0" b="0"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8902" cy="2783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A1030">
      <w:rPr>
        <w:rFonts w:cstheme="minorHAnsi"/>
        <w:color w:val="215868" w:themeColor="accent5" w:themeShade="80"/>
        <w:lang w:val="en-US"/>
      </w:rPr>
      <w:t xml:space="preserve"> </w:t>
    </w:r>
    <w:r>
      <w:rPr>
        <w:rFonts w:cstheme="minorHAnsi"/>
        <w:noProof/>
        <w:sz w:val="28"/>
        <w:szCs w:val="28"/>
      </w:rPr>
      <w:drawing>
        <wp:inline distT="0" distB="0" distL="0" distR="0" wp14:anchorId="4CB18F67" wp14:editId="52D72D6C">
          <wp:extent cx="456438" cy="457200"/>
          <wp:effectExtent l="0" t="0" r="1270" b="0"/>
          <wp:docPr id="19" name="Immagin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4718" cy="4654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A1030">
      <w:rPr>
        <w:rFonts w:cstheme="minorHAnsi"/>
        <w:color w:val="215868" w:themeColor="accent5" w:themeShade="80"/>
        <w:lang w:val="en-US"/>
      </w:rPr>
      <w:t xml:space="preserve"> </w:t>
    </w:r>
    <w:r>
      <w:rPr>
        <w:rFonts w:cstheme="minorHAnsi"/>
        <w:noProof/>
        <w:sz w:val="28"/>
        <w:szCs w:val="28"/>
      </w:rPr>
      <w:drawing>
        <wp:inline distT="0" distB="0" distL="0" distR="0" wp14:anchorId="23F65B42" wp14:editId="3D17B058">
          <wp:extent cx="450158" cy="474918"/>
          <wp:effectExtent l="0" t="0" r="7620" b="1905"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105" cy="4822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cstheme="minorHAnsi"/>
        <w:noProof/>
        <w:sz w:val="28"/>
        <w:szCs w:val="28"/>
      </w:rPr>
      <w:drawing>
        <wp:inline distT="0" distB="0" distL="0" distR="0" wp14:anchorId="50D4F0BE" wp14:editId="14247B86">
          <wp:extent cx="741215" cy="266700"/>
          <wp:effectExtent l="0" t="0" r="1905" b="0"/>
          <wp:docPr id="20" name="Immagin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909" cy="2737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A1030">
      <w:rPr>
        <w:rFonts w:cstheme="minorHAnsi"/>
        <w:color w:val="215868" w:themeColor="accent5" w:themeShade="80"/>
        <w:lang w:val="en-US"/>
      </w:rPr>
      <w:t xml:space="preserve"> </w:t>
    </w:r>
    <w:r>
      <w:rPr>
        <w:rFonts w:cstheme="minorHAnsi"/>
        <w:noProof/>
        <w:sz w:val="28"/>
        <w:szCs w:val="28"/>
      </w:rPr>
      <w:drawing>
        <wp:inline distT="0" distB="0" distL="0" distR="0" wp14:anchorId="56A376A1" wp14:editId="580AEC1B">
          <wp:extent cx="495300" cy="366316"/>
          <wp:effectExtent l="0" t="0" r="0" b="0"/>
          <wp:docPr id="21" name="Immagin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823" cy="3748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A1030">
      <w:rPr>
        <w:rFonts w:cstheme="minorHAnsi"/>
        <w:color w:val="215868" w:themeColor="accent5" w:themeShade="80"/>
        <w:lang w:val="en-US"/>
      </w:rPr>
      <w:t xml:space="preserve"> </w:t>
    </w:r>
    <w:r>
      <w:rPr>
        <w:rFonts w:cstheme="minorHAnsi"/>
        <w:noProof/>
        <w:color w:val="215868" w:themeColor="accent5" w:themeShade="80"/>
      </w:rPr>
      <w:drawing>
        <wp:inline distT="0" distB="0" distL="0" distR="0" wp14:anchorId="3610BE0C" wp14:editId="3B579DF6">
          <wp:extent cx="583202" cy="322721"/>
          <wp:effectExtent l="0" t="0" r="7620" b="1270"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2394" cy="3278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9A08AB" w14:textId="5522B346" w:rsidR="00F91087" w:rsidRPr="003A1030" w:rsidRDefault="002C2FBC" w:rsidP="00F91087">
    <w:pPr>
      <w:spacing w:after="0" w:line="240" w:lineRule="auto"/>
      <w:jc w:val="center"/>
      <w:rPr>
        <w:rFonts w:cstheme="minorHAnsi"/>
        <w:color w:val="215868" w:themeColor="accent5" w:themeShade="80"/>
        <w:lang w:val="en-US"/>
      </w:rPr>
    </w:pPr>
    <w:r w:rsidRPr="004F589D">
      <w:rPr>
        <w:rFonts w:cstheme="minorHAnsi"/>
        <w:noProof/>
        <w:color w:val="31849B" w:themeColor="accent5" w:themeShade="BF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2F446ADC" wp14:editId="139AB5B8">
              <wp:simplePos x="0" y="0"/>
              <wp:positionH relativeFrom="column">
                <wp:posOffset>0</wp:posOffset>
              </wp:positionH>
              <wp:positionV relativeFrom="paragraph">
                <wp:posOffset>104140</wp:posOffset>
              </wp:positionV>
              <wp:extent cx="6819900" cy="0"/>
              <wp:effectExtent l="0" t="0" r="0" b="0"/>
              <wp:wrapNone/>
              <wp:docPr id="14" name="Connettore dirit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19900" cy="0"/>
                      </a:xfrm>
                      <a:prstGeom prst="line">
                        <a:avLst/>
                      </a:prstGeom>
                      <a:ln>
                        <a:solidFill>
                          <a:schemeClr val="accent6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1BFE268" id="Connettore diritto 14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0,8.2pt" to="537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" strokecolor="#e36c0a [2409]"/>
          </w:pict>
        </mc:Fallback>
      </mc:AlternateContent>
    </w:r>
  </w:p>
  <w:p w14:paraId="546BC85C" w14:textId="46DA811B" w:rsidR="00427DB2" w:rsidRPr="003B254E" w:rsidRDefault="00503618" w:rsidP="00F91087">
    <w:pPr>
      <w:spacing w:after="0" w:line="240" w:lineRule="auto"/>
      <w:jc w:val="center"/>
      <w:rPr>
        <w:rFonts w:cstheme="minorHAnsi"/>
        <w:color w:val="215868" w:themeColor="accent5" w:themeShade="80"/>
        <w:lang w:val="en-US"/>
      </w:rPr>
    </w:pPr>
    <w:hyperlink r:id="rId15" w:history="1">
      <w:r w:rsidR="00596FBD" w:rsidRPr="003B254E">
        <w:rPr>
          <w:rStyle w:val="Collegamentoipertestuale"/>
          <w:rFonts w:cstheme="minorHAnsi"/>
          <w:lang w:val="en-US"/>
        </w:rPr>
        <w:t>ufficiostampa@carlodaloisiodavasto.it</w:t>
      </w:r>
    </w:hyperlink>
    <w:r w:rsidR="00F91087" w:rsidRPr="003B254E">
      <w:rPr>
        <w:rFonts w:cstheme="minorHAnsi"/>
        <w:color w:val="215868" w:themeColor="accent5" w:themeShade="80"/>
        <w:lang w:val="en-US"/>
      </w:rPr>
      <w:t xml:space="preserve">  -  </w:t>
    </w:r>
    <w:hyperlink r:id="rId16" w:history="1">
      <w:r w:rsidR="00F91087" w:rsidRPr="003B254E">
        <w:rPr>
          <w:rStyle w:val="Collegamentoipertestuale"/>
          <w:rFonts w:cstheme="minorHAnsi"/>
          <w:color w:val="215868" w:themeColor="accent5" w:themeShade="80"/>
          <w:lang w:val="en-US"/>
        </w:rPr>
        <w:t>www.carlodaloisiodavasto.it</w:t>
      </w:r>
    </w:hyperlink>
    <w:r w:rsidR="00F91087" w:rsidRPr="003B254E">
      <w:rPr>
        <w:rFonts w:cstheme="minorHAnsi"/>
        <w:color w:val="215868" w:themeColor="accent5" w:themeShade="80"/>
        <w:lang w:val="en-US"/>
      </w:rPr>
      <w:t xml:space="preserve">  -  Tel./Whatsapp +39 335 72.56.123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DA3C3" w14:textId="77777777" w:rsidR="00503618" w:rsidRDefault="00503618" w:rsidP="00427DB2">
      <w:pPr>
        <w:spacing w:after="0" w:line="240" w:lineRule="auto"/>
      </w:pPr>
      <w:r>
        <w:separator/>
      </w:r>
    </w:p>
  </w:footnote>
  <w:footnote w:type="continuationSeparator" w:id="0">
    <w:p w14:paraId="2B860B74" w14:textId="77777777" w:rsidR="00503618" w:rsidRDefault="00503618" w:rsidP="00427D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F707E" w14:textId="77777777" w:rsidR="002C2FBC" w:rsidRDefault="002C2FBC" w:rsidP="004E72D6">
    <w:pPr>
      <w:spacing w:after="0" w:line="216" w:lineRule="auto"/>
      <w:jc w:val="center"/>
      <w:rPr>
        <w:color w:val="215868" w:themeColor="accent5" w:themeShade="80"/>
        <w:sz w:val="20"/>
        <w:szCs w:val="20"/>
      </w:rPr>
    </w:pPr>
    <w:r>
      <w:rPr>
        <w:noProof/>
        <w:color w:val="215868" w:themeColor="accent5" w:themeShade="80"/>
        <w:sz w:val="20"/>
        <w:szCs w:val="20"/>
      </w:rPr>
      <w:drawing>
        <wp:inline distT="0" distB="0" distL="0" distR="0" wp14:anchorId="5854B16F" wp14:editId="4427E3C3">
          <wp:extent cx="2091346" cy="977265"/>
          <wp:effectExtent l="0" t="0" r="4445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7707" cy="9895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color w:val="215868" w:themeColor="accent5" w:themeShade="80"/>
        <w:sz w:val="20"/>
        <w:szCs w:val="20"/>
      </w:rPr>
      <w:t xml:space="preserve">                     </w:t>
    </w:r>
    <w:r>
      <w:rPr>
        <w:i/>
        <w:iCs/>
        <w:noProof/>
        <w:color w:val="215868" w:themeColor="accent5" w:themeShade="80"/>
        <w:sz w:val="28"/>
        <w:szCs w:val="28"/>
      </w:rPr>
      <w:drawing>
        <wp:inline distT="0" distB="0" distL="0" distR="0" wp14:anchorId="49599405" wp14:editId="0C90580A">
          <wp:extent cx="681535" cy="971550"/>
          <wp:effectExtent l="0" t="0" r="4445" b="0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2071" cy="9723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color w:val="215868" w:themeColor="accent5" w:themeShade="80"/>
        <w:sz w:val="20"/>
        <w:szCs w:val="20"/>
      </w:rPr>
      <w:t xml:space="preserve">                             </w:t>
    </w:r>
    <w:r>
      <w:rPr>
        <w:noProof/>
        <w:color w:val="215868" w:themeColor="accent5" w:themeShade="80"/>
        <w:sz w:val="20"/>
        <w:szCs w:val="20"/>
      </w:rPr>
      <w:drawing>
        <wp:inline distT="0" distB="0" distL="0" distR="0" wp14:anchorId="188E3168" wp14:editId="220A17FC">
          <wp:extent cx="1857923" cy="970915"/>
          <wp:effectExtent l="0" t="0" r="9525" b="635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9229" cy="987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62B70B4" w14:textId="77777777" w:rsidR="002C2FBC" w:rsidRPr="00986619" w:rsidRDefault="002C2FBC" w:rsidP="004E72D6">
    <w:pPr>
      <w:spacing w:before="60" w:after="0" w:line="216" w:lineRule="auto"/>
      <w:jc w:val="center"/>
      <w:rPr>
        <w:color w:val="215868" w:themeColor="accent5" w:themeShade="80"/>
      </w:rPr>
    </w:pPr>
    <w:r w:rsidRPr="00986619">
      <w:rPr>
        <w:color w:val="215868" w:themeColor="accent5" w:themeShade="80"/>
      </w:rPr>
      <w:t>ASSOCIAZIONE CULTURALE “ARCHIVIO DEL MAESTRO CARLO D’ALOISIO DA VASTO”</w:t>
    </w:r>
  </w:p>
  <w:p w14:paraId="7B8FAEE9" w14:textId="77777777" w:rsidR="002C2FBC" w:rsidRPr="00986619" w:rsidRDefault="002C2FBC" w:rsidP="004E72D6">
    <w:pPr>
      <w:spacing w:after="0" w:line="216" w:lineRule="auto"/>
      <w:jc w:val="center"/>
      <w:rPr>
        <w:color w:val="215868" w:themeColor="accent5" w:themeShade="80"/>
      </w:rPr>
    </w:pPr>
    <w:r w:rsidRPr="00986619">
      <w:rPr>
        <w:color w:val="215868" w:themeColor="accent5" w:themeShade="80"/>
      </w:rPr>
      <w:t xml:space="preserve">PRO LOCO </w:t>
    </w:r>
    <w:r>
      <w:rPr>
        <w:color w:val="215868" w:themeColor="accent5" w:themeShade="80"/>
      </w:rPr>
      <w:t>“</w:t>
    </w:r>
    <w:r w:rsidRPr="00986619">
      <w:rPr>
        <w:color w:val="215868" w:themeColor="accent5" w:themeShade="80"/>
      </w:rPr>
      <w:t>CITTA’ DEL VASTO</w:t>
    </w:r>
    <w:r>
      <w:rPr>
        <w:color w:val="215868" w:themeColor="accent5" w:themeShade="80"/>
      </w:rPr>
      <w:t>” APS</w:t>
    </w:r>
    <w:r w:rsidRPr="00986619">
      <w:rPr>
        <w:color w:val="215868" w:themeColor="accent5" w:themeShade="80"/>
      </w:rPr>
      <w:t xml:space="preserve">  -  </w:t>
    </w:r>
    <w:r>
      <w:rPr>
        <w:color w:val="215868" w:themeColor="accent5" w:themeShade="80"/>
      </w:rPr>
      <w:t>COMITATO “</w:t>
    </w:r>
    <w:r w:rsidRPr="00986619">
      <w:rPr>
        <w:color w:val="215868" w:themeColor="accent5" w:themeShade="80"/>
      </w:rPr>
      <w:t>PREMIO VASTO</w:t>
    </w:r>
    <w:r>
      <w:rPr>
        <w:color w:val="215868" w:themeColor="accent5" w:themeShade="80"/>
      </w:rPr>
      <w:t xml:space="preserve"> D’ARTE CONTEMPORANEA”</w:t>
    </w:r>
  </w:p>
  <w:p w14:paraId="523614DC" w14:textId="77777777" w:rsidR="002C2FBC" w:rsidRDefault="002C2FBC" w:rsidP="004E72D6">
    <w:pPr>
      <w:spacing w:before="60" w:after="0" w:line="216" w:lineRule="auto"/>
      <w:jc w:val="center"/>
      <w:rPr>
        <w:b/>
        <w:bCs/>
        <w:i/>
        <w:iCs/>
        <w:color w:val="215868" w:themeColor="accent5" w:themeShade="80"/>
        <w:sz w:val="24"/>
        <w:szCs w:val="24"/>
      </w:rPr>
    </w:pPr>
    <w:r w:rsidRPr="006904D5">
      <w:rPr>
        <w:b/>
        <w:bCs/>
        <w:i/>
        <w:iCs/>
        <w:color w:val="215868" w:themeColor="accent5" w:themeShade="80"/>
        <w:sz w:val="24"/>
        <w:szCs w:val="24"/>
      </w:rPr>
      <w:t xml:space="preserve">Comitato Promotore </w:t>
    </w:r>
    <w:r>
      <w:rPr>
        <w:b/>
        <w:bCs/>
        <w:i/>
        <w:iCs/>
        <w:color w:val="215868" w:themeColor="accent5" w:themeShade="80"/>
        <w:sz w:val="24"/>
        <w:szCs w:val="24"/>
      </w:rPr>
      <w:t xml:space="preserve">delle Iniziative in </w:t>
    </w:r>
    <w:r w:rsidRPr="006904D5">
      <w:rPr>
        <w:b/>
        <w:bCs/>
        <w:i/>
        <w:iCs/>
        <w:color w:val="215868" w:themeColor="accent5" w:themeShade="80"/>
        <w:sz w:val="24"/>
        <w:szCs w:val="24"/>
      </w:rPr>
      <w:t>Abruzzo per il 50°</w:t>
    </w:r>
    <w:r>
      <w:rPr>
        <w:b/>
        <w:bCs/>
        <w:i/>
        <w:iCs/>
        <w:color w:val="215868" w:themeColor="accent5" w:themeShade="80"/>
        <w:sz w:val="24"/>
        <w:szCs w:val="24"/>
      </w:rPr>
      <w:t xml:space="preserve"> e il 130° </w:t>
    </w:r>
    <w:r w:rsidRPr="006904D5">
      <w:rPr>
        <w:b/>
        <w:bCs/>
        <w:i/>
        <w:iCs/>
        <w:color w:val="215868" w:themeColor="accent5" w:themeShade="80"/>
        <w:sz w:val="24"/>
        <w:szCs w:val="24"/>
      </w:rPr>
      <w:t>del Maestro Carlo d’Aloisio da Vasto</w:t>
    </w:r>
  </w:p>
  <w:p w14:paraId="7FCB0B44" w14:textId="77777777" w:rsidR="002C2FBC" w:rsidRPr="006904D5" w:rsidRDefault="002C2FBC" w:rsidP="004E72D6">
    <w:pPr>
      <w:spacing w:after="0" w:line="216" w:lineRule="auto"/>
      <w:jc w:val="center"/>
      <w:rPr>
        <w:b/>
        <w:bCs/>
        <w:i/>
        <w:iCs/>
        <w:color w:val="215868" w:themeColor="accent5" w:themeShade="80"/>
        <w:sz w:val="24"/>
        <w:szCs w:val="24"/>
      </w:rPr>
    </w:pPr>
    <w:r>
      <w:rPr>
        <w:b/>
        <w:bCs/>
        <w:i/>
        <w:iCs/>
        <w:color w:val="215868" w:themeColor="accent5" w:themeShade="80"/>
        <w:sz w:val="24"/>
        <w:szCs w:val="24"/>
      </w:rPr>
      <w:t>con l’Alto Patrocinio della Regione Abruzzo</w:t>
    </w:r>
  </w:p>
  <w:p w14:paraId="2DD6B1F9" w14:textId="572E5326" w:rsidR="006126FC" w:rsidRPr="002C2FBC" w:rsidRDefault="002C2FBC" w:rsidP="004E72D6">
    <w:pPr>
      <w:pStyle w:val="Intestazione"/>
      <w:tabs>
        <w:tab w:val="clear" w:pos="4819"/>
        <w:tab w:val="clear" w:pos="9638"/>
        <w:tab w:val="center" w:pos="5386"/>
      </w:tabs>
      <w:spacing w:line="216" w:lineRule="auto"/>
    </w:pPr>
    <w:r w:rsidRPr="004F589D">
      <w:rPr>
        <w:b/>
        <w:bCs/>
        <w:i/>
        <w:iCs/>
        <w:noProof/>
        <w:color w:val="FFC000"/>
        <w:sz w:val="24"/>
        <w:szCs w:val="24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7846D0AC" wp14:editId="3834DA23">
              <wp:simplePos x="0" y="0"/>
              <wp:positionH relativeFrom="column">
                <wp:posOffset>1905</wp:posOffset>
              </wp:positionH>
              <wp:positionV relativeFrom="paragraph">
                <wp:posOffset>59690</wp:posOffset>
              </wp:positionV>
              <wp:extent cx="6772275" cy="0"/>
              <wp:effectExtent l="0" t="0" r="9525" b="19050"/>
              <wp:wrapNone/>
              <wp:docPr id="1" name="Connettore dirit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72275" cy="0"/>
                      </a:xfrm>
                      <a:prstGeom prst="line">
                        <a:avLst/>
                      </a:prstGeom>
                      <a:ln>
                        <a:solidFill>
                          <a:schemeClr val="accent6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C94C85B" id="Connettore diritto 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5pt,4.7pt" to="533.4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" strokecolor="#e36c0a [2409]"/>
          </w:pict>
        </mc:Fallback>
      </mc:AlternateContent>
    </w:r>
    <w:r w:rsidR="00A32B22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FF3C3D"/>
    <w:multiLevelType w:val="hybridMultilevel"/>
    <w:tmpl w:val="4F84ED88"/>
    <w:lvl w:ilvl="0" w:tplc="9A229A3A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B3170C"/>
    <w:multiLevelType w:val="hybridMultilevel"/>
    <w:tmpl w:val="1B387FF8"/>
    <w:lvl w:ilvl="0" w:tplc="0C9E68A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A97BD7"/>
    <w:multiLevelType w:val="hybridMultilevel"/>
    <w:tmpl w:val="92EE4F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E066AE"/>
    <w:multiLevelType w:val="hybridMultilevel"/>
    <w:tmpl w:val="B8BCA14A"/>
    <w:lvl w:ilvl="0" w:tplc="0410000B">
      <w:start w:val="1"/>
      <w:numFmt w:val="bullet"/>
      <w:lvlText w:val=""/>
      <w:lvlJc w:val="left"/>
      <w:pPr>
        <w:ind w:left="42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4" w15:restartNumberingAfterBreak="0">
    <w:nsid w:val="77D631A3"/>
    <w:multiLevelType w:val="hybridMultilevel"/>
    <w:tmpl w:val="AB6CE7C2"/>
    <w:lvl w:ilvl="0" w:tplc="CCCC37F2">
      <w:numFmt w:val="bullet"/>
      <w:lvlText w:val="-"/>
      <w:lvlJc w:val="left"/>
      <w:pPr>
        <w:ind w:left="720" w:hanging="360"/>
      </w:pPr>
      <w:rPr>
        <w:rFonts w:ascii="Calibri" w:eastAsiaTheme="minorHAnsi" w:hAnsi="Calibri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7119"/>
    <w:rsid w:val="000033AE"/>
    <w:rsid w:val="00003852"/>
    <w:rsid w:val="00006149"/>
    <w:rsid w:val="000127DD"/>
    <w:rsid w:val="00016D3E"/>
    <w:rsid w:val="00020CFF"/>
    <w:rsid w:val="0002262F"/>
    <w:rsid w:val="00024EE5"/>
    <w:rsid w:val="000258DD"/>
    <w:rsid w:val="000421FE"/>
    <w:rsid w:val="00043748"/>
    <w:rsid w:val="00044DC9"/>
    <w:rsid w:val="00047155"/>
    <w:rsid w:val="0005228D"/>
    <w:rsid w:val="000529D6"/>
    <w:rsid w:val="00056DE1"/>
    <w:rsid w:val="0006134F"/>
    <w:rsid w:val="00062EED"/>
    <w:rsid w:val="0007208C"/>
    <w:rsid w:val="00072A27"/>
    <w:rsid w:val="00073583"/>
    <w:rsid w:val="000756F7"/>
    <w:rsid w:val="000817B3"/>
    <w:rsid w:val="0008416C"/>
    <w:rsid w:val="00085A67"/>
    <w:rsid w:val="00087220"/>
    <w:rsid w:val="00091384"/>
    <w:rsid w:val="000A2368"/>
    <w:rsid w:val="000A4983"/>
    <w:rsid w:val="000B227D"/>
    <w:rsid w:val="000B48BF"/>
    <w:rsid w:val="000B74F2"/>
    <w:rsid w:val="000C29BE"/>
    <w:rsid w:val="000C4D73"/>
    <w:rsid w:val="000C5783"/>
    <w:rsid w:val="000E3A49"/>
    <w:rsid w:val="000E6420"/>
    <w:rsid w:val="000E6DEA"/>
    <w:rsid w:val="000F612D"/>
    <w:rsid w:val="00107B9A"/>
    <w:rsid w:val="001111D4"/>
    <w:rsid w:val="00111513"/>
    <w:rsid w:val="00111A87"/>
    <w:rsid w:val="00114FEC"/>
    <w:rsid w:val="00116CC3"/>
    <w:rsid w:val="00121333"/>
    <w:rsid w:val="00123F05"/>
    <w:rsid w:val="0013034C"/>
    <w:rsid w:val="001376D9"/>
    <w:rsid w:val="00141A7D"/>
    <w:rsid w:val="00147C12"/>
    <w:rsid w:val="0015635D"/>
    <w:rsid w:val="0015680F"/>
    <w:rsid w:val="00163C95"/>
    <w:rsid w:val="00165150"/>
    <w:rsid w:val="00165391"/>
    <w:rsid w:val="00186EC5"/>
    <w:rsid w:val="00192230"/>
    <w:rsid w:val="001A6993"/>
    <w:rsid w:val="001A7F83"/>
    <w:rsid w:val="001A7FD0"/>
    <w:rsid w:val="001B1BEC"/>
    <w:rsid w:val="001D5511"/>
    <w:rsid w:val="001F237C"/>
    <w:rsid w:val="001F7C74"/>
    <w:rsid w:val="00207A00"/>
    <w:rsid w:val="00207CDE"/>
    <w:rsid w:val="00217119"/>
    <w:rsid w:val="002243E3"/>
    <w:rsid w:val="00224EE3"/>
    <w:rsid w:val="00234394"/>
    <w:rsid w:val="00234723"/>
    <w:rsid w:val="002377FC"/>
    <w:rsid w:val="00246FCA"/>
    <w:rsid w:val="00247D47"/>
    <w:rsid w:val="00253748"/>
    <w:rsid w:val="0025752F"/>
    <w:rsid w:val="0026039A"/>
    <w:rsid w:val="00263224"/>
    <w:rsid w:val="002711DC"/>
    <w:rsid w:val="002763AA"/>
    <w:rsid w:val="002813EC"/>
    <w:rsid w:val="00286DEE"/>
    <w:rsid w:val="0028750E"/>
    <w:rsid w:val="00287987"/>
    <w:rsid w:val="00290147"/>
    <w:rsid w:val="002A27E6"/>
    <w:rsid w:val="002A3D0B"/>
    <w:rsid w:val="002A43CC"/>
    <w:rsid w:val="002A7267"/>
    <w:rsid w:val="002B0002"/>
    <w:rsid w:val="002B5E28"/>
    <w:rsid w:val="002B6C38"/>
    <w:rsid w:val="002C2FBC"/>
    <w:rsid w:val="002C7701"/>
    <w:rsid w:val="002E795E"/>
    <w:rsid w:val="002F4CFC"/>
    <w:rsid w:val="002F5062"/>
    <w:rsid w:val="00306C30"/>
    <w:rsid w:val="00314B9C"/>
    <w:rsid w:val="00315415"/>
    <w:rsid w:val="00316267"/>
    <w:rsid w:val="00320AEC"/>
    <w:rsid w:val="0032353A"/>
    <w:rsid w:val="0032536F"/>
    <w:rsid w:val="003274FB"/>
    <w:rsid w:val="0033598C"/>
    <w:rsid w:val="00342B78"/>
    <w:rsid w:val="0037115D"/>
    <w:rsid w:val="00372AF3"/>
    <w:rsid w:val="00372D65"/>
    <w:rsid w:val="00381D40"/>
    <w:rsid w:val="0038255A"/>
    <w:rsid w:val="003830CC"/>
    <w:rsid w:val="00391E0B"/>
    <w:rsid w:val="003A0C4A"/>
    <w:rsid w:val="003A1030"/>
    <w:rsid w:val="003A2A56"/>
    <w:rsid w:val="003A441B"/>
    <w:rsid w:val="003A4769"/>
    <w:rsid w:val="003B0B92"/>
    <w:rsid w:val="003B0FD9"/>
    <w:rsid w:val="003B254E"/>
    <w:rsid w:val="003B2A11"/>
    <w:rsid w:val="003C0FA2"/>
    <w:rsid w:val="003D0ABA"/>
    <w:rsid w:val="003D290F"/>
    <w:rsid w:val="003D2EBF"/>
    <w:rsid w:val="003D5438"/>
    <w:rsid w:val="003F35B1"/>
    <w:rsid w:val="003F7DCB"/>
    <w:rsid w:val="00401EC3"/>
    <w:rsid w:val="004032E7"/>
    <w:rsid w:val="004100CE"/>
    <w:rsid w:val="00412FDA"/>
    <w:rsid w:val="00413922"/>
    <w:rsid w:val="00427DB2"/>
    <w:rsid w:val="00433ED3"/>
    <w:rsid w:val="00434DFE"/>
    <w:rsid w:val="00441428"/>
    <w:rsid w:val="004416D6"/>
    <w:rsid w:val="00450874"/>
    <w:rsid w:val="00451E70"/>
    <w:rsid w:val="004575D9"/>
    <w:rsid w:val="004626F2"/>
    <w:rsid w:val="004668AC"/>
    <w:rsid w:val="00471CC7"/>
    <w:rsid w:val="0048797F"/>
    <w:rsid w:val="00494567"/>
    <w:rsid w:val="0049505A"/>
    <w:rsid w:val="0049534F"/>
    <w:rsid w:val="004B5CB4"/>
    <w:rsid w:val="004B6374"/>
    <w:rsid w:val="004C4884"/>
    <w:rsid w:val="004D3CDE"/>
    <w:rsid w:val="004D5EA5"/>
    <w:rsid w:val="004D65E9"/>
    <w:rsid w:val="004E72D6"/>
    <w:rsid w:val="004F0551"/>
    <w:rsid w:val="004F3F4B"/>
    <w:rsid w:val="004F7D80"/>
    <w:rsid w:val="00500955"/>
    <w:rsid w:val="00503618"/>
    <w:rsid w:val="00511264"/>
    <w:rsid w:val="005136BF"/>
    <w:rsid w:val="00514A5C"/>
    <w:rsid w:val="00526D19"/>
    <w:rsid w:val="00526DD7"/>
    <w:rsid w:val="00532139"/>
    <w:rsid w:val="00532824"/>
    <w:rsid w:val="00533AEB"/>
    <w:rsid w:val="00534453"/>
    <w:rsid w:val="0053452E"/>
    <w:rsid w:val="00540EBD"/>
    <w:rsid w:val="00552110"/>
    <w:rsid w:val="0055258A"/>
    <w:rsid w:val="00553E3D"/>
    <w:rsid w:val="00560E66"/>
    <w:rsid w:val="00575C84"/>
    <w:rsid w:val="00577025"/>
    <w:rsid w:val="005779DF"/>
    <w:rsid w:val="00581C2C"/>
    <w:rsid w:val="00584B1E"/>
    <w:rsid w:val="005873B0"/>
    <w:rsid w:val="0059115C"/>
    <w:rsid w:val="00591E15"/>
    <w:rsid w:val="00593F24"/>
    <w:rsid w:val="00596FBD"/>
    <w:rsid w:val="005A45E5"/>
    <w:rsid w:val="005A52B6"/>
    <w:rsid w:val="005C183C"/>
    <w:rsid w:val="005C18D6"/>
    <w:rsid w:val="005C22AF"/>
    <w:rsid w:val="005C2503"/>
    <w:rsid w:val="005C3CDA"/>
    <w:rsid w:val="005F1824"/>
    <w:rsid w:val="0060565F"/>
    <w:rsid w:val="006126FC"/>
    <w:rsid w:val="00613138"/>
    <w:rsid w:val="0061428C"/>
    <w:rsid w:val="00624AB2"/>
    <w:rsid w:val="006257B2"/>
    <w:rsid w:val="006370CF"/>
    <w:rsid w:val="00641847"/>
    <w:rsid w:val="00642C62"/>
    <w:rsid w:val="00655DAD"/>
    <w:rsid w:val="00655F72"/>
    <w:rsid w:val="0066300F"/>
    <w:rsid w:val="006723F8"/>
    <w:rsid w:val="00673749"/>
    <w:rsid w:val="006770D7"/>
    <w:rsid w:val="006841F7"/>
    <w:rsid w:val="00686557"/>
    <w:rsid w:val="00687984"/>
    <w:rsid w:val="00694CA4"/>
    <w:rsid w:val="006961DB"/>
    <w:rsid w:val="00697F44"/>
    <w:rsid w:val="006A5103"/>
    <w:rsid w:val="006A6429"/>
    <w:rsid w:val="006C1E2B"/>
    <w:rsid w:val="006C6D23"/>
    <w:rsid w:val="006D443F"/>
    <w:rsid w:val="006D52DF"/>
    <w:rsid w:val="006E2233"/>
    <w:rsid w:val="006E2EDD"/>
    <w:rsid w:val="006F2050"/>
    <w:rsid w:val="006F3A04"/>
    <w:rsid w:val="00703283"/>
    <w:rsid w:val="00703589"/>
    <w:rsid w:val="007132BE"/>
    <w:rsid w:val="007134D2"/>
    <w:rsid w:val="00715179"/>
    <w:rsid w:val="00724A16"/>
    <w:rsid w:val="00725336"/>
    <w:rsid w:val="0073050D"/>
    <w:rsid w:val="00730CC2"/>
    <w:rsid w:val="00757421"/>
    <w:rsid w:val="00764D5D"/>
    <w:rsid w:val="00770E8E"/>
    <w:rsid w:val="0077427C"/>
    <w:rsid w:val="00783AC2"/>
    <w:rsid w:val="007A02ED"/>
    <w:rsid w:val="007A0582"/>
    <w:rsid w:val="007A3F88"/>
    <w:rsid w:val="007A43C0"/>
    <w:rsid w:val="007B041D"/>
    <w:rsid w:val="007B1931"/>
    <w:rsid w:val="007C4914"/>
    <w:rsid w:val="007C707F"/>
    <w:rsid w:val="007E613B"/>
    <w:rsid w:val="007F6227"/>
    <w:rsid w:val="0080193A"/>
    <w:rsid w:val="00807C2B"/>
    <w:rsid w:val="00810710"/>
    <w:rsid w:val="0082248E"/>
    <w:rsid w:val="008235F3"/>
    <w:rsid w:val="00823A30"/>
    <w:rsid w:val="00824206"/>
    <w:rsid w:val="00825A14"/>
    <w:rsid w:val="00832A2E"/>
    <w:rsid w:val="00833F2B"/>
    <w:rsid w:val="0083416D"/>
    <w:rsid w:val="00841925"/>
    <w:rsid w:val="00842CBC"/>
    <w:rsid w:val="00854267"/>
    <w:rsid w:val="008573B2"/>
    <w:rsid w:val="008841E4"/>
    <w:rsid w:val="00886F62"/>
    <w:rsid w:val="00897680"/>
    <w:rsid w:val="008A16AD"/>
    <w:rsid w:val="008A5050"/>
    <w:rsid w:val="008C5293"/>
    <w:rsid w:val="008D0E5E"/>
    <w:rsid w:val="008D2A1F"/>
    <w:rsid w:val="008D6111"/>
    <w:rsid w:val="008D6672"/>
    <w:rsid w:val="008D78EC"/>
    <w:rsid w:val="008E31B5"/>
    <w:rsid w:val="008F08EA"/>
    <w:rsid w:val="008F3FD7"/>
    <w:rsid w:val="008F4E6F"/>
    <w:rsid w:val="008F52CF"/>
    <w:rsid w:val="00901384"/>
    <w:rsid w:val="00913B11"/>
    <w:rsid w:val="00917315"/>
    <w:rsid w:val="00925D1E"/>
    <w:rsid w:val="00930574"/>
    <w:rsid w:val="00932170"/>
    <w:rsid w:val="009367B9"/>
    <w:rsid w:val="00941C67"/>
    <w:rsid w:val="00944E26"/>
    <w:rsid w:val="009462A1"/>
    <w:rsid w:val="0095747C"/>
    <w:rsid w:val="009722E1"/>
    <w:rsid w:val="00973BC8"/>
    <w:rsid w:val="0098006B"/>
    <w:rsid w:val="009817AC"/>
    <w:rsid w:val="009828F3"/>
    <w:rsid w:val="0098605A"/>
    <w:rsid w:val="00987362"/>
    <w:rsid w:val="0098746D"/>
    <w:rsid w:val="009906A1"/>
    <w:rsid w:val="00990BDF"/>
    <w:rsid w:val="00993FA1"/>
    <w:rsid w:val="00997DF5"/>
    <w:rsid w:val="009A531C"/>
    <w:rsid w:val="009B46FF"/>
    <w:rsid w:val="009B73E1"/>
    <w:rsid w:val="009B795D"/>
    <w:rsid w:val="009B7CAE"/>
    <w:rsid w:val="009C1442"/>
    <w:rsid w:val="009D71BB"/>
    <w:rsid w:val="009D72CE"/>
    <w:rsid w:val="009E1794"/>
    <w:rsid w:val="009E4E8D"/>
    <w:rsid w:val="009F4887"/>
    <w:rsid w:val="00A007BA"/>
    <w:rsid w:val="00A011E0"/>
    <w:rsid w:val="00A03238"/>
    <w:rsid w:val="00A046AC"/>
    <w:rsid w:val="00A05402"/>
    <w:rsid w:val="00A0554D"/>
    <w:rsid w:val="00A06DC7"/>
    <w:rsid w:val="00A12A08"/>
    <w:rsid w:val="00A14FFC"/>
    <w:rsid w:val="00A25964"/>
    <w:rsid w:val="00A25F5D"/>
    <w:rsid w:val="00A32B22"/>
    <w:rsid w:val="00A44DF4"/>
    <w:rsid w:val="00A456A7"/>
    <w:rsid w:val="00A50C7B"/>
    <w:rsid w:val="00A5147B"/>
    <w:rsid w:val="00A6240D"/>
    <w:rsid w:val="00A67341"/>
    <w:rsid w:val="00A7230A"/>
    <w:rsid w:val="00A8094F"/>
    <w:rsid w:val="00A84297"/>
    <w:rsid w:val="00A91B85"/>
    <w:rsid w:val="00AA0E1B"/>
    <w:rsid w:val="00AA3D26"/>
    <w:rsid w:val="00AB2541"/>
    <w:rsid w:val="00AC0FF2"/>
    <w:rsid w:val="00AC6711"/>
    <w:rsid w:val="00AD0D13"/>
    <w:rsid w:val="00AF0412"/>
    <w:rsid w:val="00AF0DF8"/>
    <w:rsid w:val="00AF1287"/>
    <w:rsid w:val="00B043D2"/>
    <w:rsid w:val="00B0533E"/>
    <w:rsid w:val="00B057F9"/>
    <w:rsid w:val="00B118DE"/>
    <w:rsid w:val="00B14BB7"/>
    <w:rsid w:val="00B25B66"/>
    <w:rsid w:val="00B353D5"/>
    <w:rsid w:val="00B431F3"/>
    <w:rsid w:val="00B44437"/>
    <w:rsid w:val="00B44A87"/>
    <w:rsid w:val="00B525F6"/>
    <w:rsid w:val="00B56D21"/>
    <w:rsid w:val="00B57ECF"/>
    <w:rsid w:val="00B77AD4"/>
    <w:rsid w:val="00B802E8"/>
    <w:rsid w:val="00B81943"/>
    <w:rsid w:val="00B81DC0"/>
    <w:rsid w:val="00B83174"/>
    <w:rsid w:val="00B91C86"/>
    <w:rsid w:val="00B94233"/>
    <w:rsid w:val="00BA0CFC"/>
    <w:rsid w:val="00BC1BB7"/>
    <w:rsid w:val="00BD346F"/>
    <w:rsid w:val="00BD3E22"/>
    <w:rsid w:val="00BD5C1C"/>
    <w:rsid w:val="00BE776E"/>
    <w:rsid w:val="00BF1D7F"/>
    <w:rsid w:val="00BF488C"/>
    <w:rsid w:val="00BF4B98"/>
    <w:rsid w:val="00BF58BE"/>
    <w:rsid w:val="00C071BC"/>
    <w:rsid w:val="00C1319B"/>
    <w:rsid w:val="00C16D57"/>
    <w:rsid w:val="00C238A0"/>
    <w:rsid w:val="00C24309"/>
    <w:rsid w:val="00C32D0B"/>
    <w:rsid w:val="00C361A0"/>
    <w:rsid w:val="00C407A3"/>
    <w:rsid w:val="00C50970"/>
    <w:rsid w:val="00C511D2"/>
    <w:rsid w:val="00C522DD"/>
    <w:rsid w:val="00C57937"/>
    <w:rsid w:val="00C6327F"/>
    <w:rsid w:val="00C71DC9"/>
    <w:rsid w:val="00C756ED"/>
    <w:rsid w:val="00C7792B"/>
    <w:rsid w:val="00C820D4"/>
    <w:rsid w:val="00C874F3"/>
    <w:rsid w:val="00C91F28"/>
    <w:rsid w:val="00C93B87"/>
    <w:rsid w:val="00CA447A"/>
    <w:rsid w:val="00CB08AE"/>
    <w:rsid w:val="00CB0D01"/>
    <w:rsid w:val="00CC5426"/>
    <w:rsid w:val="00CC6A0D"/>
    <w:rsid w:val="00CC6A7E"/>
    <w:rsid w:val="00CD24CE"/>
    <w:rsid w:val="00CE232B"/>
    <w:rsid w:val="00CE2697"/>
    <w:rsid w:val="00CF28E3"/>
    <w:rsid w:val="00CF4532"/>
    <w:rsid w:val="00CF6113"/>
    <w:rsid w:val="00CF6BB0"/>
    <w:rsid w:val="00D151C1"/>
    <w:rsid w:val="00D211DE"/>
    <w:rsid w:val="00D26403"/>
    <w:rsid w:val="00D27807"/>
    <w:rsid w:val="00D27DDB"/>
    <w:rsid w:val="00D302A6"/>
    <w:rsid w:val="00D3440A"/>
    <w:rsid w:val="00D34585"/>
    <w:rsid w:val="00D377DC"/>
    <w:rsid w:val="00D45D47"/>
    <w:rsid w:val="00D570B8"/>
    <w:rsid w:val="00D60D99"/>
    <w:rsid w:val="00D62CEC"/>
    <w:rsid w:val="00D67D4C"/>
    <w:rsid w:val="00D70729"/>
    <w:rsid w:val="00D71E4C"/>
    <w:rsid w:val="00D81A2B"/>
    <w:rsid w:val="00D86F6B"/>
    <w:rsid w:val="00D907EC"/>
    <w:rsid w:val="00D94E10"/>
    <w:rsid w:val="00D965E0"/>
    <w:rsid w:val="00D96D17"/>
    <w:rsid w:val="00DA03B4"/>
    <w:rsid w:val="00DA09C5"/>
    <w:rsid w:val="00DB18A3"/>
    <w:rsid w:val="00DB3B13"/>
    <w:rsid w:val="00DB6532"/>
    <w:rsid w:val="00DC20B7"/>
    <w:rsid w:val="00DD0314"/>
    <w:rsid w:val="00DD7020"/>
    <w:rsid w:val="00DD7AB7"/>
    <w:rsid w:val="00DE15FD"/>
    <w:rsid w:val="00DE496E"/>
    <w:rsid w:val="00DE6DC9"/>
    <w:rsid w:val="00DE766B"/>
    <w:rsid w:val="00DE7A54"/>
    <w:rsid w:val="00DF25AF"/>
    <w:rsid w:val="00E043C2"/>
    <w:rsid w:val="00E04F44"/>
    <w:rsid w:val="00E07EE4"/>
    <w:rsid w:val="00E15980"/>
    <w:rsid w:val="00E25DA8"/>
    <w:rsid w:val="00E31E4C"/>
    <w:rsid w:val="00E42D66"/>
    <w:rsid w:val="00E519E0"/>
    <w:rsid w:val="00E54329"/>
    <w:rsid w:val="00E559D4"/>
    <w:rsid w:val="00E5616C"/>
    <w:rsid w:val="00E62624"/>
    <w:rsid w:val="00E62BA4"/>
    <w:rsid w:val="00E62F60"/>
    <w:rsid w:val="00E66FB0"/>
    <w:rsid w:val="00E702D5"/>
    <w:rsid w:val="00E71426"/>
    <w:rsid w:val="00E76432"/>
    <w:rsid w:val="00E775B6"/>
    <w:rsid w:val="00EA3D85"/>
    <w:rsid w:val="00EA41AB"/>
    <w:rsid w:val="00EA4335"/>
    <w:rsid w:val="00EA6F99"/>
    <w:rsid w:val="00EC10E9"/>
    <w:rsid w:val="00ED5C9B"/>
    <w:rsid w:val="00ED7BA3"/>
    <w:rsid w:val="00ED7DD0"/>
    <w:rsid w:val="00EF2492"/>
    <w:rsid w:val="00EF6FE8"/>
    <w:rsid w:val="00F037F3"/>
    <w:rsid w:val="00F044EA"/>
    <w:rsid w:val="00F14669"/>
    <w:rsid w:val="00F21E3B"/>
    <w:rsid w:val="00F22863"/>
    <w:rsid w:val="00F26097"/>
    <w:rsid w:val="00F27C90"/>
    <w:rsid w:val="00F32014"/>
    <w:rsid w:val="00F408B9"/>
    <w:rsid w:val="00F45C78"/>
    <w:rsid w:val="00F527C4"/>
    <w:rsid w:val="00F5674A"/>
    <w:rsid w:val="00F7415B"/>
    <w:rsid w:val="00F75117"/>
    <w:rsid w:val="00F91087"/>
    <w:rsid w:val="00FA6A4C"/>
    <w:rsid w:val="00FA7BBA"/>
    <w:rsid w:val="00FB4961"/>
    <w:rsid w:val="00FB55EE"/>
    <w:rsid w:val="00FB7A6B"/>
    <w:rsid w:val="00FC2012"/>
    <w:rsid w:val="00FC228C"/>
    <w:rsid w:val="00FC3377"/>
    <w:rsid w:val="00FC594E"/>
    <w:rsid w:val="00FD78DA"/>
    <w:rsid w:val="00FE0C53"/>
    <w:rsid w:val="00FE2746"/>
    <w:rsid w:val="00FE3F48"/>
    <w:rsid w:val="00FF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26E460"/>
  <w15:docId w15:val="{19B73F0A-FF40-4E5E-AABB-35D3AAAE0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032E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link w:val="Titolo2Carattere"/>
    <w:uiPriority w:val="9"/>
    <w:qFormat/>
    <w:rsid w:val="00C509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C5097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unhideWhenUsed/>
    <w:rsid w:val="00C509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C50970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C1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C10E9"/>
    <w:rPr>
      <w:rFonts w:ascii="Tahoma" w:hAnsi="Tahoma" w:cs="Tahoma"/>
      <w:sz w:val="16"/>
      <w:szCs w:val="16"/>
    </w:rPr>
  </w:style>
  <w:style w:type="paragraph" w:customStyle="1" w:styleId="tx">
    <w:name w:val="tx"/>
    <w:basedOn w:val="Normale"/>
    <w:rsid w:val="00072A27"/>
    <w:pPr>
      <w:spacing w:before="20" w:after="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xp1">
    <w:name w:val="txp1"/>
    <w:basedOn w:val="Normale"/>
    <w:rsid w:val="00072A27"/>
    <w:pPr>
      <w:spacing w:before="20" w:after="2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e1">
    <w:name w:val="Normale1"/>
    <w:rsid w:val="00072A27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4"/>
      <w:szCs w:val="2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4032E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orpodeltesto2">
    <w:name w:val="Body Text 2"/>
    <w:basedOn w:val="Normale"/>
    <w:link w:val="Corpodeltesto2Carattere"/>
    <w:rsid w:val="004032E7"/>
    <w:pPr>
      <w:spacing w:after="0" w:line="240" w:lineRule="auto"/>
      <w:jc w:val="both"/>
    </w:pPr>
    <w:rPr>
      <w:rFonts w:ascii="Arial" w:eastAsia="Times New Roman" w:hAnsi="Arial" w:cs="Times New Roman"/>
      <w:i/>
      <w:iCs/>
      <w:color w:val="FF0000"/>
      <w:sz w:val="24"/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rsid w:val="004032E7"/>
    <w:rPr>
      <w:rFonts w:ascii="Arial" w:eastAsia="Times New Roman" w:hAnsi="Arial" w:cs="Times New Roman"/>
      <w:i/>
      <w:iCs/>
      <w:color w:val="FF0000"/>
      <w:sz w:val="24"/>
      <w:szCs w:val="20"/>
      <w:lang w:eastAsia="it-IT"/>
    </w:rPr>
  </w:style>
  <w:style w:type="paragraph" w:styleId="Corpodeltesto3">
    <w:name w:val="Body Text 3"/>
    <w:basedOn w:val="Normale"/>
    <w:link w:val="Corpodeltesto3Carattere"/>
    <w:rsid w:val="004032E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rsid w:val="004032E7"/>
    <w:rPr>
      <w:rFonts w:ascii="Times New Roman" w:eastAsia="Times New Roman" w:hAnsi="Times New Roman" w:cs="Times New Roman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427D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7DB2"/>
  </w:style>
  <w:style w:type="paragraph" w:styleId="Pidipagina">
    <w:name w:val="footer"/>
    <w:basedOn w:val="Normale"/>
    <w:link w:val="PidipaginaCarattere"/>
    <w:uiPriority w:val="99"/>
    <w:unhideWhenUsed/>
    <w:rsid w:val="00427D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7DB2"/>
  </w:style>
  <w:style w:type="character" w:styleId="Collegamentoipertestuale">
    <w:name w:val="Hyperlink"/>
    <w:uiPriority w:val="99"/>
    <w:unhideWhenUsed/>
    <w:rsid w:val="00584B1E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A05402"/>
    <w:pPr>
      <w:ind w:left="720"/>
      <w:contextualSpacing/>
    </w:p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9367B9"/>
    <w:rPr>
      <w:color w:val="605E5C"/>
      <w:shd w:val="clear" w:color="auto" w:fill="E1DFDD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32A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832A2E"/>
    <w:rPr>
      <w:rFonts w:ascii="Courier New" w:eastAsia="Times New Roman" w:hAnsi="Courier New" w:cs="Courier New"/>
      <w:sz w:val="20"/>
      <w:szCs w:val="20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0A4983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22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30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13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8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837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700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rYiyozquuC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outu.be/Xk_CQDkYGg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carlodaloisiodavasto.it" TargetMode="Externa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1.jpeg"/><Relationship Id="rId13" Type="http://schemas.openxmlformats.org/officeDocument/2006/relationships/image" Target="media/image16.jpeg"/><Relationship Id="rId3" Type="http://schemas.openxmlformats.org/officeDocument/2006/relationships/image" Target="media/image6.png"/><Relationship Id="rId7" Type="http://schemas.openxmlformats.org/officeDocument/2006/relationships/image" Target="media/image10.png"/><Relationship Id="rId12" Type="http://schemas.openxmlformats.org/officeDocument/2006/relationships/image" Target="media/image15.jpeg"/><Relationship Id="rId2" Type="http://schemas.openxmlformats.org/officeDocument/2006/relationships/image" Target="media/image5.jpeg"/><Relationship Id="rId16" Type="http://schemas.openxmlformats.org/officeDocument/2006/relationships/hyperlink" Target="http://www.carlodaloisiodavasto.it" TargetMode="External"/><Relationship Id="rId1" Type="http://schemas.openxmlformats.org/officeDocument/2006/relationships/image" Target="media/image4.jpeg"/><Relationship Id="rId6" Type="http://schemas.openxmlformats.org/officeDocument/2006/relationships/image" Target="media/image9.jpeg"/><Relationship Id="rId11" Type="http://schemas.openxmlformats.org/officeDocument/2006/relationships/image" Target="media/image14.jpeg"/><Relationship Id="rId5" Type="http://schemas.openxmlformats.org/officeDocument/2006/relationships/image" Target="media/image8.png"/><Relationship Id="rId15" Type="http://schemas.openxmlformats.org/officeDocument/2006/relationships/hyperlink" Target="mailto:ufficiostampa@carlodaloisiodavasto.it" TargetMode="External"/><Relationship Id="rId10" Type="http://schemas.openxmlformats.org/officeDocument/2006/relationships/image" Target="media/image13.jpeg"/><Relationship Id="rId4" Type="http://schemas.openxmlformats.org/officeDocument/2006/relationships/image" Target="media/image7.jpeg"/><Relationship Id="rId9" Type="http://schemas.openxmlformats.org/officeDocument/2006/relationships/image" Target="media/image12.jpeg"/><Relationship Id="rId14" Type="http://schemas.openxmlformats.org/officeDocument/2006/relationships/image" Target="media/image17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1023</TotalTime>
  <Pages>2</Pages>
  <Words>1355</Words>
  <Characters>7724</Characters>
  <Application>Microsoft Office Word</Application>
  <DocSecurity>0</DocSecurity>
  <Lines>64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Antonino</dc:creator>
  <cp:lastModifiedBy>carlo.daloisio.mayo@gmail.com</cp:lastModifiedBy>
  <cp:revision>92</cp:revision>
  <cp:lastPrinted>2021-11-18T11:14:00Z</cp:lastPrinted>
  <dcterms:created xsi:type="dcterms:W3CDTF">2021-11-14T11:10:00Z</dcterms:created>
  <dcterms:modified xsi:type="dcterms:W3CDTF">2021-11-28T11:59:00Z</dcterms:modified>
</cp:coreProperties>
</file>