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3388" w:rsidRPr="00B97A1D" w:rsidRDefault="00E53388" w:rsidP="00E53388">
      <w:pPr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240" w:lineRule="auto"/>
        <w:rPr>
          <w:rFonts w:ascii="Verdana" w:hAnsi="Verdana" w:cs="Arial"/>
          <w:b/>
          <w:sz w:val="28"/>
          <w:szCs w:val="28"/>
        </w:rPr>
      </w:pPr>
      <w:r>
        <w:rPr>
          <w:rFonts w:ascii="Calibri" w:hAnsi="Calibri" w:cs="Times New Roman"/>
          <w:noProof/>
          <w:lang w:eastAsia="it-IT"/>
        </w:rPr>
        <w:drawing>
          <wp:anchor distT="0" distB="0" distL="114935" distR="114935" simplePos="0" relativeHeight="251659264" behindDoc="0" locked="0" layoutInCell="1" allowOverlap="1">
            <wp:simplePos x="0" y="0"/>
            <wp:positionH relativeFrom="column">
              <wp:posOffset>-5715</wp:posOffset>
            </wp:positionH>
            <wp:positionV relativeFrom="paragraph">
              <wp:posOffset>2540</wp:posOffset>
            </wp:positionV>
            <wp:extent cx="755650" cy="755650"/>
            <wp:effectExtent l="0" t="0" r="0" b="0"/>
            <wp:wrapSquare wrapText="bothSides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" cy="7556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  <w:r w:rsidRPr="00B97A1D">
        <w:rPr>
          <w:rFonts w:ascii="Verdana" w:hAnsi="Verdana" w:cs="Arial"/>
          <w:b/>
          <w:color w:val="FF0000"/>
          <w:sz w:val="28"/>
          <w:szCs w:val="28"/>
        </w:rPr>
        <w:t>SATURA</w:t>
      </w:r>
      <w:r w:rsidRPr="00B97A1D">
        <w:rPr>
          <w:rFonts w:ascii="Verdana" w:hAnsi="Verdana" w:cs="Arial"/>
          <w:b/>
          <w:sz w:val="28"/>
          <w:szCs w:val="28"/>
        </w:rPr>
        <w:t xml:space="preserve"> art gallery</w:t>
      </w:r>
    </w:p>
    <w:p w:rsidR="00E53388" w:rsidRPr="00B97A1D" w:rsidRDefault="00E53388" w:rsidP="00E53388">
      <w:pPr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240" w:lineRule="auto"/>
        <w:rPr>
          <w:rFonts w:ascii="Verdana" w:hAnsi="Verdana" w:cs="Arial"/>
          <w:sz w:val="23"/>
          <w:szCs w:val="23"/>
        </w:rPr>
      </w:pPr>
      <w:r w:rsidRPr="00B97A1D">
        <w:rPr>
          <w:rFonts w:ascii="Verdana" w:hAnsi="Verdana" w:cs="Arial"/>
          <w:sz w:val="23"/>
          <w:szCs w:val="23"/>
        </w:rPr>
        <w:t>associazione culturale - centro per la promozione e diffusione delle arti</w:t>
      </w:r>
    </w:p>
    <w:p w:rsidR="00E53388" w:rsidRPr="00FF348E" w:rsidRDefault="00E53388" w:rsidP="00E53388">
      <w:pPr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240" w:lineRule="auto"/>
        <w:rPr>
          <w:rFonts w:ascii="Verdana" w:hAnsi="Verdana" w:cs="Arial"/>
        </w:rPr>
      </w:pPr>
      <w:r w:rsidRPr="00FF348E">
        <w:rPr>
          <w:rFonts w:ascii="Verdana" w:hAnsi="Verdana" w:cs="Arial"/>
        </w:rPr>
        <w:t>Piazza Stella 5/1</w:t>
      </w:r>
      <w:r w:rsidR="00FF348E" w:rsidRPr="00FF348E">
        <w:rPr>
          <w:rFonts w:ascii="Verdana" w:hAnsi="Verdana" w:cs="Arial"/>
        </w:rPr>
        <w:t xml:space="preserve"> -</w:t>
      </w:r>
      <w:r w:rsidRPr="00FF348E">
        <w:rPr>
          <w:rFonts w:ascii="Verdana" w:hAnsi="Verdana" w:cs="Arial"/>
        </w:rPr>
        <w:t xml:space="preserve"> 16123 Genova </w:t>
      </w:r>
      <w:r w:rsidR="00FF348E">
        <w:rPr>
          <w:rFonts w:ascii="Verdana" w:hAnsi="Verdana" w:cs="Arial"/>
        </w:rPr>
        <w:t xml:space="preserve">  </w:t>
      </w:r>
      <w:r w:rsidRPr="00FF348E">
        <w:rPr>
          <w:rFonts w:ascii="Verdana" w:hAnsi="Verdana" w:cs="Arial"/>
        </w:rPr>
        <w:t>tel. 010 2468284 / cell. 338 2916243</w:t>
      </w:r>
    </w:p>
    <w:p w:rsidR="00E53388" w:rsidRPr="00B97A1D" w:rsidRDefault="00E53388" w:rsidP="00E53388">
      <w:pPr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240" w:lineRule="auto"/>
        <w:rPr>
          <w:rFonts w:ascii="Verdana" w:hAnsi="Verdana"/>
        </w:rPr>
      </w:pPr>
      <w:r w:rsidRPr="004504A7">
        <w:rPr>
          <w:rFonts w:ascii="Verdana" w:hAnsi="Verdana" w:cs="Arial"/>
        </w:rPr>
        <w:t>E-mail:</w:t>
      </w:r>
      <w:r w:rsidRPr="00B97A1D">
        <w:rPr>
          <w:rFonts w:ascii="Verdana" w:hAnsi="Verdana" w:cs="Arial"/>
          <w:color w:val="0000FF"/>
        </w:rPr>
        <w:t xml:space="preserve"> </w:t>
      </w:r>
      <w:hyperlink r:id="rId5" w:history="1">
        <w:r w:rsidRPr="00B97A1D">
          <w:rPr>
            <w:rFonts w:ascii="Verdana" w:hAnsi="Verdana"/>
            <w:color w:val="0000FF"/>
            <w:u w:val="single"/>
          </w:rPr>
          <w:t>info@satura.it</w:t>
        </w:r>
      </w:hyperlink>
      <w:r>
        <w:t xml:space="preserve">    </w:t>
      </w:r>
      <w:hyperlink r:id="rId6" w:history="1">
        <w:r w:rsidRPr="00B97A1D">
          <w:rPr>
            <w:rFonts w:ascii="Verdana" w:hAnsi="Verdana"/>
            <w:color w:val="0000FF"/>
            <w:u w:val="single"/>
          </w:rPr>
          <w:t>www.satura.it</w:t>
        </w:r>
      </w:hyperlink>
      <w:r>
        <w:t xml:space="preserve">   </w:t>
      </w:r>
      <w:hyperlink r:id="rId7" w:history="1">
        <w:r w:rsidRPr="00B97A1D">
          <w:rPr>
            <w:rFonts w:ascii="Verdana" w:hAnsi="Verdana"/>
            <w:color w:val="0000FF"/>
            <w:u w:val="single"/>
          </w:rPr>
          <w:t>www.facebook.com/galleriasatura</w:t>
        </w:r>
      </w:hyperlink>
    </w:p>
    <w:p w:rsidR="00F36D74" w:rsidRPr="00914B47" w:rsidRDefault="00F36D74" w:rsidP="00674369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FF0000"/>
          <w:sz w:val="24"/>
          <w:szCs w:val="24"/>
          <w:lang w:eastAsia="it-IT"/>
        </w:rPr>
      </w:pPr>
    </w:p>
    <w:p w:rsidR="00E53388" w:rsidRPr="00FF348E" w:rsidRDefault="00B06996" w:rsidP="00B06996">
      <w:pPr>
        <w:spacing w:after="0" w:line="240" w:lineRule="auto"/>
        <w:jc w:val="right"/>
        <w:rPr>
          <w:rFonts w:ascii="Verdana" w:eastAsia="Times New Roman" w:hAnsi="Verdana" w:cs="Arial"/>
          <w:bCs/>
          <w:sz w:val="24"/>
          <w:szCs w:val="24"/>
          <w:lang w:eastAsia="it-IT"/>
        </w:rPr>
      </w:pPr>
      <w:r w:rsidRPr="00FF348E">
        <w:rPr>
          <w:rFonts w:ascii="Verdana" w:eastAsia="Times New Roman" w:hAnsi="Verdana" w:cs="Arial"/>
          <w:bCs/>
          <w:sz w:val="24"/>
          <w:szCs w:val="24"/>
          <w:lang w:eastAsia="it-IT"/>
        </w:rPr>
        <w:t>COMUNICATO STAMPA</w:t>
      </w:r>
    </w:p>
    <w:p w:rsidR="00F36D74" w:rsidRDefault="00F36D74" w:rsidP="00674369">
      <w:pPr>
        <w:spacing w:after="0" w:line="240" w:lineRule="auto"/>
        <w:jc w:val="both"/>
        <w:rPr>
          <w:rFonts w:ascii="Verdana" w:eastAsia="Times New Roman" w:hAnsi="Verdana" w:cs="Arial"/>
          <w:b/>
          <w:bCs/>
          <w:color w:val="FF0000"/>
          <w:sz w:val="16"/>
          <w:szCs w:val="16"/>
          <w:lang w:eastAsia="it-IT"/>
        </w:rPr>
      </w:pPr>
    </w:p>
    <w:p w:rsidR="00607298" w:rsidRDefault="00607298" w:rsidP="00674369">
      <w:pPr>
        <w:spacing w:after="0" w:line="240" w:lineRule="auto"/>
        <w:jc w:val="both"/>
        <w:rPr>
          <w:rFonts w:ascii="Verdana" w:eastAsia="Times New Roman" w:hAnsi="Verdana" w:cs="Arial"/>
          <w:b/>
          <w:bCs/>
          <w:color w:val="FF0000"/>
          <w:sz w:val="16"/>
          <w:szCs w:val="16"/>
          <w:lang w:eastAsia="it-IT"/>
        </w:rPr>
      </w:pPr>
    </w:p>
    <w:p w:rsidR="00736140" w:rsidRDefault="00D12FE2" w:rsidP="00674369">
      <w:pPr>
        <w:spacing w:after="0" w:line="240" w:lineRule="auto"/>
        <w:jc w:val="both"/>
        <w:rPr>
          <w:rFonts w:ascii="Verdana" w:eastAsia="Times New Roman" w:hAnsi="Verdana" w:cs="Arial"/>
          <w:b/>
          <w:bCs/>
          <w:color w:val="FF0000"/>
          <w:sz w:val="16"/>
          <w:szCs w:val="16"/>
          <w:lang w:eastAsia="it-IT"/>
        </w:rPr>
      </w:pPr>
      <w:r>
        <w:rPr>
          <w:rFonts w:ascii="Verdana" w:eastAsia="Times New Roman" w:hAnsi="Verdana" w:cs="Arial"/>
          <w:b/>
          <w:bCs/>
          <w:noProof/>
          <w:color w:val="FF0000"/>
          <w:sz w:val="16"/>
          <w:szCs w:val="16"/>
          <w:lang w:eastAsia="it-IT"/>
        </w:rPr>
        <w:t xml:space="preserve"> </w:t>
      </w:r>
    </w:p>
    <w:p w:rsidR="00B06996" w:rsidRPr="007E422E" w:rsidRDefault="00B06996" w:rsidP="00B06996">
      <w:pPr>
        <w:spacing w:after="0" w:line="240" w:lineRule="auto"/>
        <w:ind w:right="-106"/>
        <w:rPr>
          <w:rFonts w:ascii="Verdana" w:hAnsi="Verdana" w:cs="Arial"/>
          <w:b/>
          <w:sz w:val="24"/>
          <w:szCs w:val="24"/>
          <w:lang w:eastAsia="it-IT"/>
        </w:rPr>
      </w:pPr>
      <w:r w:rsidRPr="007E422E">
        <w:rPr>
          <w:rFonts w:ascii="Verdana" w:hAnsi="Verdana" w:cs="Arial"/>
          <w:b/>
          <w:sz w:val="24"/>
          <w:szCs w:val="24"/>
          <w:lang w:eastAsia="it-IT"/>
        </w:rPr>
        <w:t xml:space="preserve">Sabato </w:t>
      </w:r>
      <w:r>
        <w:rPr>
          <w:rFonts w:ascii="Verdana" w:hAnsi="Verdana" w:cs="Arial"/>
          <w:b/>
          <w:sz w:val="24"/>
          <w:szCs w:val="24"/>
          <w:lang w:eastAsia="it-IT"/>
        </w:rPr>
        <w:t>25 novembre 2017</w:t>
      </w:r>
      <w:r w:rsidRPr="007E422E">
        <w:rPr>
          <w:rFonts w:ascii="Verdana" w:hAnsi="Verdana" w:cs="Arial"/>
          <w:b/>
          <w:sz w:val="24"/>
          <w:szCs w:val="24"/>
          <w:lang w:eastAsia="it-IT"/>
        </w:rPr>
        <w:t xml:space="preserve"> ore 17:00</w:t>
      </w:r>
    </w:p>
    <w:p w:rsidR="00B06996" w:rsidRPr="007E422E" w:rsidRDefault="00B06996" w:rsidP="00B06996">
      <w:pPr>
        <w:spacing w:after="0" w:line="240" w:lineRule="auto"/>
        <w:ind w:right="-106"/>
        <w:jc w:val="both"/>
        <w:rPr>
          <w:rFonts w:ascii="Verdana" w:hAnsi="Verdana" w:cs="Arial"/>
          <w:sz w:val="24"/>
          <w:szCs w:val="24"/>
          <w:lang w:eastAsia="it-IT"/>
        </w:rPr>
      </w:pPr>
      <w:r w:rsidRPr="007E422E">
        <w:rPr>
          <w:rFonts w:ascii="Verdana" w:hAnsi="Verdana" w:cs="Arial"/>
          <w:sz w:val="24"/>
          <w:szCs w:val="24"/>
          <w:lang w:eastAsia="it-IT"/>
        </w:rPr>
        <w:t>Palazzo Stella - inaugurazione</w:t>
      </w:r>
    </w:p>
    <w:p w:rsidR="00B06996" w:rsidRPr="007E422E" w:rsidRDefault="00B06996" w:rsidP="00B06996">
      <w:pPr>
        <w:spacing w:after="0" w:line="240" w:lineRule="auto"/>
        <w:ind w:right="-106"/>
        <w:jc w:val="both"/>
        <w:rPr>
          <w:rFonts w:ascii="Verdana" w:hAnsi="Verdana" w:cs="Arial"/>
          <w:sz w:val="16"/>
          <w:szCs w:val="16"/>
          <w:lang w:eastAsia="it-IT"/>
        </w:rPr>
      </w:pPr>
    </w:p>
    <w:p w:rsidR="00B06996" w:rsidRPr="00FF348E" w:rsidRDefault="00B06996" w:rsidP="00B06996">
      <w:pPr>
        <w:spacing w:after="0" w:line="240" w:lineRule="auto"/>
        <w:jc w:val="both"/>
        <w:rPr>
          <w:rFonts w:ascii="Verdana" w:eastAsia="Times New Roman" w:hAnsi="Verdana" w:cs="Arial"/>
          <w:b/>
          <w:bCs/>
          <w:color w:val="FF0000"/>
          <w:sz w:val="24"/>
          <w:szCs w:val="24"/>
          <w:lang w:eastAsia="it-IT"/>
        </w:rPr>
      </w:pPr>
      <w:r w:rsidRPr="00FF348E">
        <w:rPr>
          <w:rFonts w:ascii="Verdana" w:eastAsia="Times New Roman" w:hAnsi="Verdana" w:cs="Arial"/>
          <w:b/>
          <w:bCs/>
          <w:color w:val="FF0000"/>
          <w:sz w:val="24"/>
          <w:szCs w:val="24"/>
          <w:lang w:eastAsia="it-IT"/>
        </w:rPr>
        <w:t>OMAGGIO A DARIO FO</w:t>
      </w:r>
    </w:p>
    <w:p w:rsidR="00B06996" w:rsidRPr="00FF348E" w:rsidRDefault="00B06996" w:rsidP="00B06996">
      <w:pPr>
        <w:spacing w:after="0" w:line="240" w:lineRule="auto"/>
        <w:jc w:val="both"/>
        <w:rPr>
          <w:rFonts w:ascii="Verdana" w:eastAsia="Times New Roman" w:hAnsi="Verdana" w:cs="Arial"/>
          <w:bCs/>
          <w:sz w:val="24"/>
          <w:szCs w:val="24"/>
          <w:lang w:eastAsia="it-IT"/>
        </w:rPr>
      </w:pPr>
      <w:r w:rsidRPr="00FF348E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rassegna d’arte contemporanea </w:t>
      </w:r>
    </w:p>
    <w:p w:rsidR="00B06996" w:rsidRPr="00FF348E" w:rsidRDefault="0052039C" w:rsidP="00B06996">
      <w:pPr>
        <w:spacing w:after="0" w:line="240" w:lineRule="auto"/>
        <w:jc w:val="both"/>
        <w:rPr>
          <w:rFonts w:ascii="Verdana" w:eastAsia="Times New Roman" w:hAnsi="Verdana" w:cs="Arial"/>
          <w:b/>
          <w:bCs/>
          <w:sz w:val="24"/>
          <w:szCs w:val="24"/>
          <w:lang w:eastAsia="it-IT"/>
        </w:rPr>
      </w:pPr>
      <w:r w:rsidRPr="00ED5AC5">
        <w:rPr>
          <w:rFonts w:ascii="Verdana" w:eastAsia="Times New Roman" w:hAnsi="Verdana" w:cs="Arial"/>
          <w:bCs/>
          <w:sz w:val="24"/>
          <w:szCs w:val="24"/>
          <w:lang w:eastAsia="it-IT"/>
        </w:rPr>
        <w:t>a cura di</w:t>
      </w:r>
      <w:r w:rsidRPr="00FF348E">
        <w:rPr>
          <w:rFonts w:ascii="Verdana" w:eastAsia="Times New Roman" w:hAnsi="Verdana" w:cs="Arial"/>
          <w:b/>
          <w:bCs/>
          <w:sz w:val="24"/>
          <w:szCs w:val="24"/>
          <w:lang w:eastAsia="it-IT"/>
        </w:rPr>
        <w:t xml:space="preserve"> Mario Napoli</w:t>
      </w:r>
    </w:p>
    <w:p w:rsidR="00607298" w:rsidRPr="00607298" w:rsidRDefault="00607298" w:rsidP="00B06996">
      <w:pPr>
        <w:spacing w:after="0" w:line="240" w:lineRule="auto"/>
        <w:jc w:val="both"/>
        <w:rPr>
          <w:rFonts w:ascii="Verdana" w:eastAsia="Times New Roman" w:hAnsi="Verdana" w:cs="Arial"/>
          <w:b/>
          <w:bCs/>
          <w:sz w:val="16"/>
          <w:szCs w:val="16"/>
          <w:lang w:eastAsia="it-IT"/>
        </w:rPr>
      </w:pPr>
    </w:p>
    <w:p w:rsidR="00B06996" w:rsidRPr="007E422E" w:rsidRDefault="00B06996" w:rsidP="00B06996">
      <w:pPr>
        <w:spacing w:after="0" w:line="240" w:lineRule="auto"/>
        <w:ind w:right="-106"/>
        <w:jc w:val="both"/>
        <w:rPr>
          <w:rFonts w:ascii="Verdana" w:hAnsi="Verdana" w:cs="Arial"/>
          <w:sz w:val="24"/>
          <w:szCs w:val="24"/>
          <w:lang w:eastAsia="it-IT"/>
        </w:rPr>
      </w:pPr>
      <w:r w:rsidRPr="007E422E">
        <w:rPr>
          <w:rFonts w:ascii="Verdana" w:hAnsi="Verdana" w:cs="Arial"/>
          <w:b/>
          <w:sz w:val="24"/>
          <w:szCs w:val="24"/>
          <w:lang w:eastAsia="it-IT"/>
        </w:rPr>
        <w:t>aperta fino al</w:t>
      </w:r>
      <w:r>
        <w:rPr>
          <w:rFonts w:ascii="Verdana" w:hAnsi="Verdana" w:cs="Arial"/>
          <w:b/>
          <w:sz w:val="24"/>
          <w:szCs w:val="24"/>
          <w:lang w:eastAsia="it-IT"/>
        </w:rPr>
        <w:t xml:space="preserve"> 6 dicembre 2017</w:t>
      </w:r>
    </w:p>
    <w:p w:rsidR="00B06996" w:rsidRPr="007E422E" w:rsidRDefault="00B06996" w:rsidP="00B06996">
      <w:pPr>
        <w:spacing w:after="0" w:line="240" w:lineRule="auto"/>
        <w:ind w:right="-106"/>
        <w:jc w:val="both"/>
        <w:rPr>
          <w:rFonts w:ascii="Verdana" w:hAnsi="Verdana" w:cs="Arial"/>
          <w:sz w:val="24"/>
          <w:szCs w:val="24"/>
          <w:lang w:eastAsia="it-IT"/>
        </w:rPr>
      </w:pPr>
      <w:r w:rsidRPr="007E422E">
        <w:rPr>
          <w:rFonts w:ascii="Verdana" w:hAnsi="Verdana" w:cs="Arial"/>
          <w:sz w:val="24"/>
          <w:szCs w:val="24"/>
          <w:lang w:eastAsia="it-IT"/>
        </w:rPr>
        <w:t xml:space="preserve">da </w:t>
      </w:r>
      <w:r>
        <w:rPr>
          <w:rFonts w:ascii="Verdana" w:hAnsi="Verdana" w:cs="Arial"/>
          <w:sz w:val="24"/>
          <w:szCs w:val="24"/>
          <w:lang w:eastAsia="it-IT"/>
        </w:rPr>
        <w:t>lunedì</w:t>
      </w:r>
      <w:r w:rsidRPr="007E422E">
        <w:rPr>
          <w:rFonts w:ascii="Verdana" w:hAnsi="Verdana" w:cs="Arial"/>
          <w:sz w:val="24"/>
          <w:szCs w:val="24"/>
          <w:lang w:eastAsia="it-IT"/>
        </w:rPr>
        <w:t xml:space="preserve"> a </w:t>
      </w:r>
      <w:r>
        <w:rPr>
          <w:rFonts w:ascii="Verdana" w:hAnsi="Verdana" w:cs="Arial"/>
          <w:sz w:val="24"/>
          <w:szCs w:val="24"/>
          <w:lang w:eastAsia="it-IT"/>
        </w:rPr>
        <w:t>domenica</w:t>
      </w:r>
    </w:p>
    <w:p w:rsidR="00B06996" w:rsidRPr="007E422E" w:rsidRDefault="00B06996" w:rsidP="00B06996">
      <w:pPr>
        <w:spacing w:after="0" w:line="240" w:lineRule="auto"/>
        <w:ind w:right="-106"/>
        <w:jc w:val="both"/>
        <w:rPr>
          <w:rFonts w:ascii="Verdana" w:hAnsi="Verdana" w:cs="Arial"/>
          <w:sz w:val="24"/>
          <w:szCs w:val="24"/>
          <w:lang w:eastAsia="it-IT"/>
        </w:rPr>
      </w:pPr>
      <w:r>
        <w:rPr>
          <w:rFonts w:ascii="Verdana" w:hAnsi="Verdana" w:cs="Arial"/>
          <w:sz w:val="24"/>
          <w:szCs w:val="24"/>
          <w:lang w:eastAsia="it-IT"/>
        </w:rPr>
        <w:t>ore 10:00 - 13:00 / 15:0</w:t>
      </w:r>
      <w:r w:rsidRPr="007E422E">
        <w:rPr>
          <w:rFonts w:ascii="Verdana" w:hAnsi="Verdana" w:cs="Arial"/>
          <w:sz w:val="24"/>
          <w:szCs w:val="24"/>
          <w:lang w:eastAsia="it-IT"/>
        </w:rPr>
        <w:t>0 – 19:00</w:t>
      </w:r>
    </w:p>
    <w:p w:rsidR="00B06996" w:rsidRPr="00FB52C4" w:rsidRDefault="00B06996" w:rsidP="00B06996">
      <w:pPr>
        <w:spacing w:after="0" w:line="240" w:lineRule="auto"/>
        <w:ind w:right="-106"/>
        <w:jc w:val="both"/>
        <w:rPr>
          <w:rFonts w:ascii="Verdana" w:hAnsi="Verdana" w:cs="Arial"/>
          <w:b/>
          <w:bCs/>
          <w:sz w:val="16"/>
          <w:szCs w:val="16"/>
          <w:lang w:eastAsia="it-IT"/>
        </w:rPr>
      </w:pPr>
    </w:p>
    <w:p w:rsidR="00B06996" w:rsidRDefault="00B06996" w:rsidP="00B06996">
      <w:pPr>
        <w:spacing w:after="0" w:line="240" w:lineRule="auto"/>
        <w:ind w:right="-106"/>
        <w:jc w:val="both"/>
        <w:rPr>
          <w:rFonts w:ascii="Verdana" w:hAnsi="Verdana" w:cs="Arial"/>
          <w:b/>
          <w:bCs/>
          <w:sz w:val="24"/>
          <w:szCs w:val="24"/>
          <w:lang w:eastAsia="it-IT"/>
        </w:rPr>
      </w:pPr>
      <w:r w:rsidRPr="007E422E">
        <w:rPr>
          <w:rFonts w:ascii="Verdana" w:hAnsi="Verdana" w:cs="Arial"/>
          <w:bCs/>
          <w:sz w:val="24"/>
          <w:szCs w:val="24"/>
          <w:lang w:eastAsia="it-IT"/>
        </w:rPr>
        <w:t xml:space="preserve">Genova, </w:t>
      </w:r>
      <w:r w:rsidRPr="007E422E">
        <w:rPr>
          <w:rFonts w:ascii="Verdana" w:hAnsi="Verdana" w:cs="Arial"/>
          <w:b/>
          <w:bCs/>
          <w:color w:val="FF0000"/>
          <w:sz w:val="24"/>
          <w:szCs w:val="24"/>
          <w:lang w:eastAsia="it-IT"/>
        </w:rPr>
        <w:t>SATURA</w:t>
      </w:r>
      <w:r>
        <w:rPr>
          <w:rFonts w:ascii="Verdana" w:hAnsi="Verdana" w:cs="Arial"/>
          <w:b/>
          <w:bCs/>
          <w:color w:val="FF0000"/>
          <w:sz w:val="24"/>
          <w:szCs w:val="24"/>
          <w:lang w:eastAsia="it-IT"/>
        </w:rPr>
        <w:t xml:space="preserve"> </w:t>
      </w:r>
      <w:r w:rsidRPr="007E422E">
        <w:rPr>
          <w:rFonts w:ascii="Verdana" w:hAnsi="Verdana" w:cs="Arial"/>
          <w:b/>
          <w:bCs/>
          <w:sz w:val="24"/>
          <w:szCs w:val="24"/>
          <w:lang w:eastAsia="it-IT"/>
        </w:rPr>
        <w:t>art gallery</w:t>
      </w:r>
    </w:p>
    <w:p w:rsidR="00B06996" w:rsidRDefault="00B06996" w:rsidP="00674369">
      <w:pPr>
        <w:spacing w:after="0" w:line="240" w:lineRule="auto"/>
        <w:jc w:val="both"/>
        <w:rPr>
          <w:rFonts w:ascii="Verdana" w:eastAsia="Times New Roman" w:hAnsi="Verdana" w:cs="Arial"/>
          <w:b/>
          <w:bCs/>
          <w:color w:val="FF0000"/>
          <w:sz w:val="16"/>
          <w:szCs w:val="16"/>
          <w:lang w:eastAsia="it-IT"/>
        </w:rPr>
      </w:pPr>
    </w:p>
    <w:p w:rsidR="00607298" w:rsidRDefault="00607298" w:rsidP="00674369">
      <w:pPr>
        <w:spacing w:after="0" w:line="240" w:lineRule="auto"/>
        <w:jc w:val="both"/>
        <w:rPr>
          <w:rFonts w:ascii="Verdana" w:eastAsia="Times New Roman" w:hAnsi="Verdana" w:cs="Arial"/>
          <w:b/>
          <w:bCs/>
          <w:color w:val="FF0000"/>
          <w:sz w:val="16"/>
          <w:szCs w:val="16"/>
          <w:lang w:eastAsia="it-IT"/>
        </w:rPr>
      </w:pPr>
    </w:p>
    <w:p w:rsidR="00607298" w:rsidRPr="00FF348E" w:rsidRDefault="00607298" w:rsidP="00FF348E">
      <w:pPr>
        <w:spacing w:after="0" w:line="240" w:lineRule="auto"/>
        <w:jc w:val="both"/>
        <w:rPr>
          <w:rFonts w:ascii="Verdana" w:hAnsi="Verdana"/>
          <w:sz w:val="24"/>
          <w:szCs w:val="24"/>
          <w:lang w:eastAsia="it-IT"/>
        </w:rPr>
      </w:pPr>
      <w:r w:rsidRPr="00FF348E">
        <w:rPr>
          <w:rFonts w:ascii="Verdana" w:hAnsi="Verdana"/>
          <w:sz w:val="24"/>
          <w:szCs w:val="24"/>
          <w:lang w:eastAsia="it-IT"/>
        </w:rPr>
        <w:t>S’inaugura sabato 25 novembre 2017 alle ore 17:00 nelle suggestive sale di Palazzo Stella a Genova, la</w:t>
      </w:r>
      <w:r w:rsidR="00E27498" w:rsidRPr="00FF348E">
        <w:rPr>
          <w:rFonts w:ascii="Verdana" w:hAnsi="Verdana"/>
          <w:sz w:val="24"/>
          <w:szCs w:val="24"/>
          <w:lang w:eastAsia="it-IT"/>
        </w:rPr>
        <w:t xml:space="preserve"> rassegna d’arte contemporanea </w:t>
      </w:r>
      <w:r w:rsidRPr="00FF348E">
        <w:rPr>
          <w:rFonts w:ascii="Verdana" w:hAnsi="Verdana"/>
          <w:sz w:val="24"/>
          <w:szCs w:val="24"/>
          <w:lang w:eastAsia="it-IT"/>
        </w:rPr>
        <w:t>“</w:t>
      </w:r>
      <w:r w:rsidRPr="00FF348E">
        <w:rPr>
          <w:rFonts w:ascii="Verdana" w:hAnsi="Verdana"/>
          <w:i/>
          <w:sz w:val="24"/>
          <w:szCs w:val="24"/>
          <w:lang w:eastAsia="it-IT"/>
        </w:rPr>
        <w:t>Omaggio a Dario Fo</w:t>
      </w:r>
      <w:r w:rsidRPr="00FF348E">
        <w:rPr>
          <w:rFonts w:ascii="Verdana" w:hAnsi="Verdana"/>
          <w:sz w:val="24"/>
          <w:szCs w:val="24"/>
          <w:lang w:eastAsia="it-IT"/>
        </w:rPr>
        <w:t xml:space="preserve">” a cura di Mario Napoli. La mostra resterà aperta fino al 6 dicembre 2017 con orario </w:t>
      </w:r>
      <w:r w:rsidRPr="00FF348E">
        <w:rPr>
          <w:rFonts w:ascii="Verdana" w:hAnsi="Verdana" w:cs="Arial"/>
          <w:sz w:val="24"/>
          <w:szCs w:val="24"/>
          <w:lang w:eastAsia="it-IT"/>
        </w:rPr>
        <w:t>10:00 - 13:00 / 15:00 – 19:00 da lunedì a domenica</w:t>
      </w:r>
      <w:r w:rsidRPr="00FF348E">
        <w:rPr>
          <w:rFonts w:ascii="Verdana" w:hAnsi="Verdana"/>
          <w:sz w:val="24"/>
          <w:szCs w:val="24"/>
          <w:lang w:eastAsia="it-IT"/>
        </w:rPr>
        <w:t>.</w:t>
      </w:r>
    </w:p>
    <w:p w:rsidR="00607298" w:rsidRPr="00FF348E" w:rsidRDefault="00607298" w:rsidP="00FF348E">
      <w:pPr>
        <w:spacing w:after="0" w:line="240" w:lineRule="auto"/>
        <w:jc w:val="both"/>
        <w:rPr>
          <w:rFonts w:ascii="Verdana" w:eastAsia="Times New Roman" w:hAnsi="Verdana" w:cs="Arial"/>
          <w:b/>
          <w:bCs/>
          <w:color w:val="FF0000"/>
          <w:sz w:val="16"/>
          <w:szCs w:val="16"/>
          <w:lang w:eastAsia="it-IT"/>
        </w:rPr>
      </w:pPr>
    </w:p>
    <w:p w:rsidR="000E2B56" w:rsidRPr="00FF348E" w:rsidRDefault="00E53388" w:rsidP="00FF348E">
      <w:pPr>
        <w:spacing w:after="0" w:line="240" w:lineRule="auto"/>
        <w:jc w:val="both"/>
        <w:rPr>
          <w:rFonts w:ascii="Verdana" w:eastAsia="Times New Roman" w:hAnsi="Verdana" w:cs="Arial"/>
          <w:bCs/>
          <w:sz w:val="24"/>
          <w:szCs w:val="24"/>
          <w:lang w:eastAsia="it-IT"/>
        </w:rPr>
      </w:pPr>
      <w:r w:rsidRPr="00FF348E">
        <w:rPr>
          <w:rFonts w:ascii="Verdana" w:eastAsia="Times New Roman" w:hAnsi="Verdana" w:cs="Arial"/>
          <w:bCs/>
          <w:sz w:val="24"/>
          <w:szCs w:val="24"/>
          <w:lang w:eastAsia="it-IT"/>
        </w:rPr>
        <w:t>P</w:t>
      </w:r>
      <w:r w:rsidR="0039762C" w:rsidRPr="00FF348E">
        <w:rPr>
          <w:rFonts w:ascii="Verdana" w:eastAsia="Times New Roman" w:hAnsi="Verdana" w:cs="Arial"/>
          <w:bCs/>
          <w:sz w:val="24"/>
          <w:szCs w:val="24"/>
          <w:lang w:eastAsia="it-IT"/>
        </w:rPr>
        <w:t>er celebrare</w:t>
      </w:r>
      <w:r w:rsidR="000E2B56" w:rsidRPr="00FF348E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 il grande Maestro e premio Nobel per la letteratura</w:t>
      </w:r>
      <w:r w:rsidR="00A25F0C" w:rsidRPr="00FF348E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, </w:t>
      </w:r>
      <w:r w:rsidR="000E2B56" w:rsidRPr="00FF348E">
        <w:rPr>
          <w:rFonts w:ascii="Verdana" w:eastAsia="Times New Roman" w:hAnsi="Verdana" w:cs="Arial"/>
          <w:bCs/>
          <w:sz w:val="24"/>
          <w:szCs w:val="24"/>
          <w:lang w:eastAsia="it-IT"/>
        </w:rPr>
        <w:t>ad u</w:t>
      </w:r>
      <w:r w:rsidR="0039762C" w:rsidRPr="00FF348E">
        <w:rPr>
          <w:rFonts w:ascii="Verdana" w:eastAsia="Times New Roman" w:hAnsi="Verdana" w:cs="Arial"/>
          <w:bCs/>
          <w:sz w:val="24"/>
          <w:szCs w:val="24"/>
          <w:lang w:eastAsia="it-IT"/>
        </w:rPr>
        <w:t>n anno dalla sua scomparsa, la F</w:t>
      </w:r>
      <w:r w:rsidR="000E2B56" w:rsidRPr="00FF348E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ondazione </w:t>
      </w:r>
      <w:r w:rsidR="000E2B56" w:rsidRPr="00FF348E">
        <w:rPr>
          <w:rFonts w:ascii="Verdana" w:eastAsia="Times New Roman" w:hAnsi="Verdana" w:cs="Arial"/>
          <w:b/>
          <w:bCs/>
          <w:sz w:val="24"/>
          <w:szCs w:val="24"/>
          <w:lang w:eastAsia="it-IT"/>
        </w:rPr>
        <w:t>Dario F</w:t>
      </w:r>
      <w:r w:rsidR="00914B47" w:rsidRPr="00FF348E">
        <w:rPr>
          <w:rFonts w:ascii="Verdana" w:eastAsia="Times New Roman" w:hAnsi="Verdana" w:cs="Arial"/>
          <w:b/>
          <w:bCs/>
          <w:sz w:val="24"/>
          <w:szCs w:val="24"/>
          <w:lang w:eastAsia="it-IT"/>
        </w:rPr>
        <w:t>o</w:t>
      </w:r>
      <w:r w:rsidR="000E2B56" w:rsidRPr="00FF348E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 organizza una serie di mostre itineranti sul  t</w:t>
      </w:r>
      <w:r w:rsidR="00A25F0C" w:rsidRPr="00FF348E">
        <w:rPr>
          <w:rFonts w:ascii="Verdana" w:eastAsia="Times New Roman" w:hAnsi="Verdana" w:cs="Arial"/>
          <w:bCs/>
          <w:sz w:val="24"/>
          <w:szCs w:val="24"/>
          <w:lang w:eastAsia="it-IT"/>
        </w:rPr>
        <w:t>e</w:t>
      </w:r>
      <w:r w:rsidR="000E2B56" w:rsidRPr="00FF348E">
        <w:rPr>
          <w:rFonts w:ascii="Verdana" w:eastAsia="Times New Roman" w:hAnsi="Verdana" w:cs="Arial"/>
          <w:bCs/>
          <w:sz w:val="24"/>
          <w:szCs w:val="24"/>
          <w:lang w:eastAsia="it-IT"/>
        </w:rPr>
        <w:t>rritorio nazionale con l’</w:t>
      </w:r>
      <w:r w:rsidR="00A25F0C" w:rsidRPr="00FF348E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obiettivo di far conoscere </w:t>
      </w:r>
      <w:r w:rsidR="0039762C" w:rsidRPr="00FF348E">
        <w:rPr>
          <w:rFonts w:ascii="Verdana" w:eastAsia="Times New Roman" w:hAnsi="Verdana" w:cs="Arial"/>
          <w:bCs/>
          <w:sz w:val="24"/>
          <w:szCs w:val="24"/>
          <w:lang w:eastAsia="it-IT"/>
        </w:rPr>
        <w:t>il Fo</w:t>
      </w:r>
      <w:r w:rsidR="00D30010" w:rsidRPr="00FF348E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 a</w:t>
      </w:r>
      <w:r w:rsidR="000E2B56" w:rsidRPr="00FF348E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rtista. </w:t>
      </w:r>
    </w:p>
    <w:p w:rsidR="00674369" w:rsidRPr="00FF348E" w:rsidRDefault="00F36D74" w:rsidP="00FF348E">
      <w:pPr>
        <w:spacing w:after="0" w:line="240" w:lineRule="auto"/>
        <w:jc w:val="both"/>
        <w:rPr>
          <w:rFonts w:ascii="Verdana" w:eastAsia="Times New Roman" w:hAnsi="Verdana" w:cs="Arial"/>
          <w:bCs/>
          <w:sz w:val="24"/>
          <w:szCs w:val="24"/>
          <w:lang w:eastAsia="it-IT"/>
        </w:rPr>
      </w:pPr>
      <w:r w:rsidRPr="00FF348E">
        <w:rPr>
          <w:rFonts w:ascii="Verdana" w:eastAsia="Times New Roman" w:hAnsi="Verdana" w:cs="Arial"/>
          <w:b/>
          <w:bCs/>
          <w:sz w:val="24"/>
          <w:szCs w:val="24"/>
          <w:lang w:eastAsia="it-IT"/>
        </w:rPr>
        <w:t>Palazzo Stella</w:t>
      </w:r>
      <w:r w:rsidRPr="00FF348E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 </w:t>
      </w:r>
      <w:r w:rsidR="0039762C" w:rsidRPr="00FF348E">
        <w:rPr>
          <w:rFonts w:ascii="Verdana" w:eastAsia="Times New Roman" w:hAnsi="Verdana" w:cs="Arial"/>
          <w:bCs/>
          <w:sz w:val="24"/>
          <w:szCs w:val="24"/>
          <w:lang w:eastAsia="it-IT"/>
        </w:rPr>
        <w:t>ha avuto il privilegio di essere</w:t>
      </w:r>
      <w:r w:rsidR="000E2B56" w:rsidRPr="00FF348E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 stat</w:t>
      </w:r>
      <w:r w:rsidRPr="00FF348E">
        <w:rPr>
          <w:rFonts w:ascii="Verdana" w:eastAsia="Times New Roman" w:hAnsi="Verdana" w:cs="Arial"/>
          <w:bCs/>
          <w:sz w:val="24"/>
          <w:szCs w:val="24"/>
          <w:lang w:eastAsia="it-IT"/>
        </w:rPr>
        <w:t>o</w:t>
      </w:r>
      <w:r w:rsidR="000E2B56" w:rsidRPr="00FF348E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 scelt</w:t>
      </w:r>
      <w:r w:rsidRPr="00FF348E">
        <w:rPr>
          <w:rFonts w:ascii="Verdana" w:eastAsia="Times New Roman" w:hAnsi="Verdana" w:cs="Arial"/>
          <w:bCs/>
          <w:sz w:val="24"/>
          <w:szCs w:val="24"/>
          <w:lang w:eastAsia="it-IT"/>
        </w:rPr>
        <w:t>o</w:t>
      </w:r>
      <w:r w:rsidR="000E2B56" w:rsidRPr="00FF348E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 </w:t>
      </w:r>
      <w:r w:rsidR="0039762C" w:rsidRPr="00FF348E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quale </w:t>
      </w:r>
      <w:r w:rsidR="00736140" w:rsidRPr="00FF348E">
        <w:rPr>
          <w:rFonts w:ascii="Verdana" w:eastAsia="Times New Roman" w:hAnsi="Verdana" w:cs="Arial"/>
          <w:bCs/>
          <w:sz w:val="24"/>
          <w:szCs w:val="24"/>
          <w:lang w:eastAsia="it-IT"/>
        </w:rPr>
        <w:t>sede g</w:t>
      </w:r>
      <w:r w:rsidR="000E2B56" w:rsidRPr="00FF348E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enovese </w:t>
      </w:r>
      <w:r w:rsidR="0039762C" w:rsidRPr="00FF348E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di </w:t>
      </w:r>
      <w:r w:rsidR="000E2B56" w:rsidRPr="00FF348E">
        <w:rPr>
          <w:rFonts w:ascii="Verdana" w:eastAsia="Times New Roman" w:hAnsi="Verdana" w:cs="Arial"/>
          <w:bCs/>
          <w:sz w:val="24"/>
          <w:szCs w:val="24"/>
          <w:lang w:eastAsia="it-IT"/>
        </w:rPr>
        <w:t>questa manifestazione</w:t>
      </w:r>
      <w:r w:rsidR="00D30010" w:rsidRPr="00FF348E">
        <w:rPr>
          <w:rFonts w:ascii="Verdana" w:eastAsia="Times New Roman" w:hAnsi="Verdana" w:cs="Arial"/>
          <w:bCs/>
          <w:sz w:val="24"/>
          <w:szCs w:val="24"/>
          <w:lang w:eastAsia="it-IT"/>
        </w:rPr>
        <w:t>, ospitando inoltre</w:t>
      </w:r>
      <w:r w:rsidR="0039762C" w:rsidRPr="00FF348E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 l’intervento del figlio </w:t>
      </w:r>
      <w:r w:rsidR="0039762C" w:rsidRPr="00FF348E">
        <w:rPr>
          <w:rFonts w:ascii="Verdana" w:eastAsia="Times New Roman" w:hAnsi="Verdana" w:cs="Arial"/>
          <w:b/>
          <w:bCs/>
          <w:sz w:val="24"/>
          <w:szCs w:val="24"/>
          <w:lang w:eastAsia="it-IT"/>
        </w:rPr>
        <w:t>Iacopo Fo</w:t>
      </w:r>
      <w:r w:rsidR="000E2B56" w:rsidRPr="00FF348E">
        <w:rPr>
          <w:rFonts w:ascii="Verdana" w:eastAsia="Times New Roman" w:hAnsi="Verdana" w:cs="Arial"/>
          <w:bCs/>
          <w:sz w:val="24"/>
          <w:szCs w:val="24"/>
          <w:lang w:eastAsia="it-IT"/>
        </w:rPr>
        <w:t>.</w:t>
      </w:r>
    </w:p>
    <w:p w:rsidR="00A25F0C" w:rsidRPr="00FF348E" w:rsidRDefault="00D626FC" w:rsidP="00FF348E">
      <w:pPr>
        <w:spacing w:after="0" w:line="240" w:lineRule="auto"/>
        <w:jc w:val="both"/>
        <w:rPr>
          <w:rFonts w:ascii="Verdana" w:eastAsia="Times New Roman" w:hAnsi="Verdana" w:cs="Arial"/>
          <w:bCs/>
          <w:sz w:val="24"/>
          <w:szCs w:val="24"/>
          <w:lang w:eastAsia="it-IT"/>
        </w:rPr>
      </w:pPr>
      <w:r w:rsidRPr="00FF348E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Per la stessa </w:t>
      </w:r>
      <w:r w:rsidR="000E2B56" w:rsidRPr="00FF348E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occasione </w:t>
      </w:r>
      <w:r w:rsidR="00A25F0C" w:rsidRPr="00FF348E">
        <w:rPr>
          <w:rFonts w:ascii="Verdana" w:eastAsia="Times New Roman" w:hAnsi="Verdana" w:cs="Arial"/>
          <w:bCs/>
          <w:sz w:val="24"/>
          <w:szCs w:val="24"/>
          <w:lang w:eastAsia="it-IT"/>
        </w:rPr>
        <w:t>SATURA</w:t>
      </w:r>
      <w:r w:rsidR="006F4FE1" w:rsidRPr="00FF348E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 </w:t>
      </w:r>
      <w:r w:rsidR="00736140" w:rsidRPr="00FF348E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art gallery </w:t>
      </w:r>
      <w:r w:rsidRPr="00FF348E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ha ideato </w:t>
      </w:r>
      <w:r w:rsidR="006F4FE1" w:rsidRPr="00FF348E">
        <w:rPr>
          <w:rFonts w:ascii="Verdana" w:eastAsia="Times New Roman" w:hAnsi="Verdana" w:cs="Arial"/>
          <w:bCs/>
          <w:sz w:val="24"/>
          <w:szCs w:val="24"/>
          <w:lang w:eastAsia="it-IT"/>
        </w:rPr>
        <w:t>l</w:t>
      </w:r>
      <w:r w:rsidR="000E2B56" w:rsidRPr="00FF348E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a rassegna </w:t>
      </w:r>
      <w:r w:rsidR="00F36D74" w:rsidRPr="00FF348E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d’arte contemporanea </w:t>
      </w:r>
      <w:r w:rsidR="00F36D74" w:rsidRPr="00FF348E">
        <w:rPr>
          <w:rFonts w:ascii="Verdana" w:eastAsia="Times New Roman" w:hAnsi="Verdana" w:cs="Arial"/>
          <w:b/>
          <w:bCs/>
          <w:sz w:val="24"/>
          <w:szCs w:val="24"/>
          <w:lang w:eastAsia="it-IT"/>
        </w:rPr>
        <w:t>Omaggio a Dario Fo</w:t>
      </w:r>
      <w:r w:rsidR="00F36D74" w:rsidRPr="00FF348E">
        <w:rPr>
          <w:rFonts w:ascii="Verdana" w:eastAsia="Times New Roman" w:hAnsi="Verdana" w:cs="Arial"/>
          <w:bCs/>
          <w:sz w:val="24"/>
          <w:szCs w:val="24"/>
          <w:lang w:eastAsia="it-IT"/>
        </w:rPr>
        <w:t>, invitando gli artisti a proporre una loro opera</w:t>
      </w:r>
      <w:r w:rsidR="006F4FE1" w:rsidRPr="00FF348E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 a lui dedicata</w:t>
      </w:r>
      <w:r w:rsidR="00A25F0C" w:rsidRPr="00FF348E">
        <w:rPr>
          <w:rFonts w:ascii="Verdana" w:eastAsia="Times New Roman" w:hAnsi="Verdana" w:cs="Arial"/>
          <w:bCs/>
          <w:sz w:val="24"/>
          <w:szCs w:val="24"/>
          <w:lang w:eastAsia="it-IT"/>
        </w:rPr>
        <w:t>.</w:t>
      </w:r>
      <w:r w:rsidR="00736140" w:rsidRPr="00FF348E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 </w:t>
      </w:r>
      <w:r w:rsidR="006F4FE1" w:rsidRPr="00FF348E">
        <w:rPr>
          <w:rFonts w:ascii="Verdana" w:eastAsia="Times New Roman" w:hAnsi="Verdana" w:cs="Arial"/>
          <w:bCs/>
          <w:sz w:val="24"/>
          <w:szCs w:val="24"/>
          <w:lang w:eastAsia="it-IT"/>
        </w:rPr>
        <w:t>La rassegna coinvolge artisti di varie discipline (pittura, fotografia e scultura), ai quali</w:t>
      </w:r>
      <w:r w:rsidR="00736140" w:rsidRPr="00FF348E">
        <w:rPr>
          <w:rFonts w:ascii="Verdana" w:eastAsia="Times New Roman" w:hAnsi="Verdana" w:cs="Arial"/>
          <w:bCs/>
          <w:sz w:val="24"/>
          <w:szCs w:val="24"/>
          <w:lang w:eastAsia="it-IT"/>
        </w:rPr>
        <w:t>, seguendo</w:t>
      </w:r>
      <w:r w:rsidR="006F4FE1" w:rsidRPr="00FF348E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 l’esempio dell’eclettico </w:t>
      </w:r>
      <w:r w:rsidR="00736140" w:rsidRPr="00FF348E">
        <w:rPr>
          <w:rFonts w:ascii="Verdana" w:eastAsia="Times New Roman" w:hAnsi="Verdana" w:cs="Arial"/>
          <w:bCs/>
          <w:sz w:val="24"/>
          <w:szCs w:val="24"/>
          <w:lang w:eastAsia="it-IT"/>
        </w:rPr>
        <w:t>genio lombardo,</w:t>
      </w:r>
      <w:r w:rsidR="006F4FE1" w:rsidRPr="00FF348E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 è stata lasciata piena libertà stilistica e tecnica.</w:t>
      </w:r>
      <w:r w:rsidR="00736140" w:rsidRPr="00FF348E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 Le suggestioni</w:t>
      </w:r>
      <w:r w:rsidRPr="00FF348E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 che hanno accolto e rielaborato in maniera del tutto pers</w:t>
      </w:r>
      <w:r w:rsidR="00E27498" w:rsidRPr="00FF348E">
        <w:rPr>
          <w:rFonts w:ascii="Verdana" w:eastAsia="Times New Roman" w:hAnsi="Verdana" w:cs="Arial"/>
          <w:bCs/>
          <w:sz w:val="24"/>
          <w:szCs w:val="24"/>
          <w:lang w:eastAsia="it-IT"/>
        </w:rPr>
        <w:t>onale sono numerose, ricavate</w:t>
      </w:r>
      <w:r w:rsidRPr="00FF348E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 tanto </w:t>
      </w:r>
      <w:r w:rsidR="0071476F" w:rsidRPr="00FF348E">
        <w:rPr>
          <w:rFonts w:ascii="Verdana" w:eastAsia="Times New Roman" w:hAnsi="Verdana" w:cs="Arial"/>
          <w:bCs/>
          <w:sz w:val="24"/>
          <w:szCs w:val="24"/>
          <w:lang w:eastAsia="it-IT"/>
        </w:rPr>
        <w:t>dal teatro dell’</w:t>
      </w:r>
      <w:r w:rsidRPr="00FF348E">
        <w:rPr>
          <w:rFonts w:ascii="Verdana" w:eastAsia="Times New Roman" w:hAnsi="Verdana" w:cs="Arial"/>
          <w:bCs/>
          <w:sz w:val="24"/>
          <w:szCs w:val="24"/>
          <w:lang w:eastAsia="it-IT"/>
        </w:rPr>
        <w:t>arte</w:t>
      </w:r>
      <w:r w:rsidR="0071476F" w:rsidRPr="00FF348E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 </w:t>
      </w:r>
      <w:r w:rsidR="00D30010" w:rsidRPr="00FF348E">
        <w:rPr>
          <w:rFonts w:ascii="Verdana" w:eastAsia="Times New Roman" w:hAnsi="Verdana" w:cs="Arial"/>
          <w:bCs/>
          <w:sz w:val="24"/>
          <w:szCs w:val="24"/>
          <w:lang w:eastAsia="it-IT"/>
        </w:rPr>
        <w:t>e dalla cultura popolare a lui cara, quanto dalla letteratura e d</w:t>
      </w:r>
      <w:r w:rsidR="0071476F" w:rsidRPr="00FF348E">
        <w:rPr>
          <w:rFonts w:ascii="Verdana" w:eastAsia="Times New Roman" w:hAnsi="Verdana" w:cs="Arial"/>
          <w:bCs/>
          <w:sz w:val="24"/>
          <w:szCs w:val="24"/>
          <w:lang w:eastAsia="it-IT"/>
        </w:rPr>
        <w:t>all’illustrazione</w:t>
      </w:r>
      <w:r w:rsidR="00D30010" w:rsidRPr="00FF348E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. </w:t>
      </w:r>
    </w:p>
    <w:p w:rsidR="00E27498" w:rsidRPr="00E27498" w:rsidRDefault="00E27498" w:rsidP="00674369">
      <w:pPr>
        <w:spacing w:after="0" w:line="240" w:lineRule="auto"/>
        <w:jc w:val="both"/>
        <w:rPr>
          <w:rFonts w:ascii="Verdana" w:eastAsia="Times New Roman" w:hAnsi="Verdana" w:cs="Arial"/>
          <w:bCs/>
          <w:sz w:val="16"/>
          <w:szCs w:val="16"/>
          <w:lang w:eastAsia="it-IT"/>
        </w:rPr>
      </w:pPr>
    </w:p>
    <w:p w:rsidR="00EA1DB0" w:rsidRDefault="00501821" w:rsidP="00EA1DB0">
      <w:pPr>
        <w:spacing w:after="0" w:line="240" w:lineRule="auto"/>
        <w:jc w:val="both"/>
        <w:rPr>
          <w:rFonts w:ascii="Verdana" w:eastAsia="Times New Roman" w:hAnsi="Verdana" w:cs="Arial"/>
          <w:b/>
          <w:bCs/>
          <w:sz w:val="24"/>
          <w:szCs w:val="24"/>
          <w:lang w:eastAsia="it-IT"/>
        </w:rPr>
      </w:pPr>
      <w:r>
        <w:rPr>
          <w:rFonts w:ascii="Verdana" w:eastAsia="Times New Roman" w:hAnsi="Verdana" w:cs="Arial"/>
          <w:bCs/>
          <w:sz w:val="24"/>
          <w:szCs w:val="24"/>
          <w:lang w:eastAsia="it-IT"/>
        </w:rPr>
        <w:t>ARTISTI ESPOSTI</w:t>
      </w:r>
      <w:r w:rsidR="00EA1DB0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: Horst </w:t>
      </w:r>
      <w:r w:rsidR="00EA1DB0">
        <w:rPr>
          <w:rFonts w:ascii="Verdana" w:eastAsia="Times New Roman" w:hAnsi="Verdana" w:cs="Arial"/>
          <w:b/>
          <w:bCs/>
          <w:sz w:val="24"/>
          <w:szCs w:val="24"/>
          <w:lang w:eastAsia="it-IT"/>
        </w:rPr>
        <w:t>Beyer</w:t>
      </w:r>
      <w:r w:rsidR="00EA1DB0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, Graziella </w:t>
      </w:r>
      <w:r w:rsidR="00EA1DB0">
        <w:rPr>
          <w:rFonts w:ascii="Verdana" w:eastAsia="Times New Roman" w:hAnsi="Verdana" w:cs="Arial"/>
          <w:b/>
          <w:bCs/>
          <w:sz w:val="24"/>
          <w:szCs w:val="24"/>
          <w:lang w:eastAsia="it-IT"/>
        </w:rPr>
        <w:t>Boffini</w:t>
      </w:r>
      <w:r w:rsidR="00EA1DB0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, Luciana </w:t>
      </w:r>
      <w:r w:rsidR="00EA1DB0">
        <w:rPr>
          <w:rFonts w:ascii="Verdana" w:eastAsia="Times New Roman" w:hAnsi="Verdana" w:cs="Arial"/>
          <w:b/>
          <w:bCs/>
          <w:sz w:val="24"/>
          <w:szCs w:val="24"/>
          <w:lang w:eastAsia="it-IT"/>
        </w:rPr>
        <w:t>Bornheber</w:t>
      </w:r>
      <w:r w:rsidR="00EA1DB0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, Anne-Cécile </w:t>
      </w:r>
      <w:r w:rsidR="00EA1DB0">
        <w:rPr>
          <w:rFonts w:ascii="Verdana" w:eastAsia="Times New Roman" w:hAnsi="Verdana" w:cs="Arial"/>
          <w:b/>
          <w:bCs/>
          <w:sz w:val="24"/>
          <w:szCs w:val="24"/>
          <w:lang w:eastAsia="it-IT"/>
        </w:rPr>
        <w:t>Breuer</w:t>
      </w:r>
      <w:r w:rsidR="00EA1DB0" w:rsidRPr="00C5693B">
        <w:rPr>
          <w:rFonts w:ascii="Verdana" w:eastAsia="Times New Roman" w:hAnsi="Verdana" w:cs="Arial"/>
          <w:bCs/>
          <w:sz w:val="24"/>
          <w:szCs w:val="24"/>
          <w:lang w:eastAsia="it-IT"/>
        </w:rPr>
        <w:t>,</w:t>
      </w:r>
      <w:r w:rsidR="00EA1DB0">
        <w:rPr>
          <w:rFonts w:ascii="Verdana" w:eastAsia="Times New Roman" w:hAnsi="Verdana" w:cs="Arial"/>
          <w:b/>
          <w:bCs/>
          <w:sz w:val="24"/>
          <w:szCs w:val="24"/>
          <w:lang w:eastAsia="it-IT"/>
        </w:rPr>
        <w:t xml:space="preserve"> </w:t>
      </w:r>
      <w:r w:rsidR="00EA1DB0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Rosa </w:t>
      </w:r>
      <w:r w:rsidR="00EA1DB0">
        <w:rPr>
          <w:rFonts w:ascii="Verdana" w:eastAsia="Times New Roman" w:hAnsi="Verdana" w:cs="Arial"/>
          <w:b/>
          <w:bCs/>
          <w:sz w:val="24"/>
          <w:szCs w:val="24"/>
          <w:lang w:eastAsia="it-IT"/>
        </w:rPr>
        <w:t>Brocato</w:t>
      </w:r>
      <w:r w:rsidR="00EA1DB0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, </w:t>
      </w:r>
      <w:r w:rsidR="00C5693B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Francesco </w:t>
      </w:r>
      <w:r w:rsidR="00C5693B" w:rsidRPr="00C5693B">
        <w:rPr>
          <w:rFonts w:ascii="Verdana" w:eastAsia="Times New Roman" w:hAnsi="Verdana" w:cs="Arial"/>
          <w:b/>
          <w:bCs/>
          <w:sz w:val="24"/>
          <w:szCs w:val="24"/>
          <w:lang w:eastAsia="it-IT"/>
        </w:rPr>
        <w:t>Bruzzo</w:t>
      </w:r>
      <w:r w:rsidR="00C5693B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, </w:t>
      </w:r>
      <w:r w:rsidR="00EA1DB0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Lorenzo </w:t>
      </w:r>
      <w:r w:rsidR="00EA1DB0">
        <w:rPr>
          <w:rFonts w:ascii="Verdana" w:eastAsia="Times New Roman" w:hAnsi="Verdana" w:cs="Arial"/>
          <w:b/>
          <w:bCs/>
          <w:sz w:val="24"/>
          <w:szCs w:val="24"/>
          <w:lang w:eastAsia="it-IT"/>
        </w:rPr>
        <w:t>Castello</w:t>
      </w:r>
      <w:r w:rsidR="00EA1DB0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, Paolo </w:t>
      </w:r>
      <w:r w:rsidR="00EA1DB0">
        <w:rPr>
          <w:rFonts w:ascii="Verdana" w:eastAsia="Times New Roman" w:hAnsi="Verdana" w:cs="Arial"/>
          <w:b/>
          <w:bCs/>
          <w:sz w:val="24"/>
          <w:szCs w:val="24"/>
          <w:lang w:eastAsia="it-IT"/>
        </w:rPr>
        <w:t>Cau</w:t>
      </w:r>
      <w:r w:rsidR="00EA1DB0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, </w:t>
      </w:r>
      <w:r w:rsidR="00CE2C64" w:rsidRPr="00CE2C64">
        <w:rPr>
          <w:rFonts w:ascii="Verdana" w:eastAsia="Times New Roman" w:hAnsi="Verdana" w:cs="Arial"/>
          <w:b/>
          <w:bCs/>
          <w:sz w:val="24"/>
          <w:szCs w:val="24"/>
          <w:lang w:eastAsia="it-IT"/>
        </w:rPr>
        <w:t>Chet</w:t>
      </w:r>
      <w:r w:rsidR="00CE2C64">
        <w:rPr>
          <w:rFonts w:ascii="Verdana" w:eastAsia="Times New Roman" w:hAnsi="Verdana" w:cs="Arial"/>
          <w:bCs/>
          <w:sz w:val="24"/>
          <w:szCs w:val="24"/>
          <w:lang w:eastAsia="it-IT"/>
        </w:rPr>
        <w:t>,</w:t>
      </w:r>
      <w:r w:rsidR="006573D2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 </w:t>
      </w:r>
      <w:r w:rsidR="00EA1DB0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Gabriella </w:t>
      </w:r>
      <w:r w:rsidR="00EA1DB0">
        <w:rPr>
          <w:rFonts w:ascii="Verdana" w:eastAsia="Times New Roman" w:hAnsi="Verdana" w:cs="Arial"/>
          <w:b/>
          <w:bCs/>
          <w:sz w:val="24"/>
          <w:szCs w:val="24"/>
          <w:lang w:eastAsia="it-IT"/>
        </w:rPr>
        <w:t>Chizzolini</w:t>
      </w:r>
      <w:r w:rsidR="00EA1DB0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, Antonella </w:t>
      </w:r>
      <w:r w:rsidR="00EA1DB0">
        <w:rPr>
          <w:rFonts w:ascii="Verdana" w:eastAsia="Times New Roman" w:hAnsi="Verdana" w:cs="Arial"/>
          <w:b/>
          <w:bCs/>
          <w:sz w:val="24"/>
          <w:szCs w:val="24"/>
          <w:lang w:eastAsia="it-IT"/>
        </w:rPr>
        <w:t>Coda</w:t>
      </w:r>
      <w:r w:rsidR="00EA1DB0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, Antonio </w:t>
      </w:r>
      <w:r w:rsidR="00EA1DB0">
        <w:rPr>
          <w:rFonts w:ascii="Verdana" w:eastAsia="Times New Roman" w:hAnsi="Verdana" w:cs="Arial"/>
          <w:b/>
          <w:bCs/>
          <w:sz w:val="24"/>
          <w:szCs w:val="24"/>
          <w:lang w:eastAsia="it-IT"/>
        </w:rPr>
        <w:t>Cursano</w:t>
      </w:r>
      <w:r w:rsidR="00EA1DB0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, Franco </w:t>
      </w:r>
      <w:r w:rsidR="00EA1DB0">
        <w:rPr>
          <w:rFonts w:ascii="Verdana" w:eastAsia="Times New Roman" w:hAnsi="Verdana" w:cs="Arial"/>
          <w:b/>
          <w:bCs/>
          <w:sz w:val="24"/>
          <w:szCs w:val="24"/>
          <w:lang w:eastAsia="it-IT"/>
        </w:rPr>
        <w:t>Dallegri</w:t>
      </w:r>
      <w:r w:rsidR="00EA1DB0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, Gigi </w:t>
      </w:r>
      <w:r w:rsidR="00EA1DB0">
        <w:rPr>
          <w:rFonts w:ascii="Verdana" w:eastAsia="Times New Roman" w:hAnsi="Verdana" w:cs="Arial"/>
          <w:b/>
          <w:bCs/>
          <w:sz w:val="24"/>
          <w:szCs w:val="24"/>
          <w:lang w:eastAsia="it-IT"/>
        </w:rPr>
        <w:t>Degli Abbati</w:t>
      </w:r>
      <w:r w:rsidR="00EA1DB0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, Paolo </w:t>
      </w:r>
      <w:r w:rsidR="00EA1DB0">
        <w:rPr>
          <w:rFonts w:ascii="Verdana" w:eastAsia="Times New Roman" w:hAnsi="Verdana" w:cs="Arial"/>
          <w:b/>
          <w:bCs/>
          <w:sz w:val="24"/>
          <w:szCs w:val="24"/>
          <w:lang w:eastAsia="it-IT"/>
        </w:rPr>
        <w:t>Della Bella</w:t>
      </w:r>
      <w:r w:rsidR="00EA1DB0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, Paola </w:t>
      </w:r>
      <w:r w:rsidR="00EA1DB0">
        <w:rPr>
          <w:rFonts w:ascii="Verdana" w:eastAsia="Times New Roman" w:hAnsi="Verdana" w:cs="Arial"/>
          <w:b/>
          <w:bCs/>
          <w:sz w:val="24"/>
          <w:szCs w:val="24"/>
          <w:lang w:eastAsia="it-IT"/>
        </w:rPr>
        <w:t>Demontis</w:t>
      </w:r>
      <w:r w:rsidR="00EA1DB0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, Marylin </w:t>
      </w:r>
      <w:r w:rsidR="00EA1DB0">
        <w:rPr>
          <w:rFonts w:ascii="Verdana" w:eastAsia="Times New Roman" w:hAnsi="Verdana" w:cs="Arial"/>
          <w:b/>
          <w:bCs/>
          <w:sz w:val="24"/>
          <w:szCs w:val="24"/>
          <w:lang w:eastAsia="it-IT"/>
        </w:rPr>
        <w:t>Duarte</w:t>
      </w:r>
      <w:r w:rsidR="00EA1DB0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, </w:t>
      </w:r>
      <w:r w:rsidR="00CE2C64" w:rsidRPr="00CE2C64">
        <w:rPr>
          <w:rFonts w:ascii="Verdana" w:eastAsia="Times New Roman" w:hAnsi="Verdana" w:cs="Arial"/>
          <w:b/>
          <w:bCs/>
          <w:sz w:val="24"/>
          <w:szCs w:val="24"/>
          <w:lang w:eastAsia="it-IT"/>
        </w:rPr>
        <w:t>e</w:t>
      </w:r>
      <w:r w:rsidR="00EA1DB0" w:rsidRPr="00CE2C64">
        <w:rPr>
          <w:rFonts w:ascii="Verdana" w:eastAsia="Times New Roman" w:hAnsi="Verdana" w:cs="Arial"/>
          <w:b/>
          <w:bCs/>
          <w:sz w:val="24"/>
          <w:szCs w:val="24"/>
          <w:lang w:eastAsia="it-IT"/>
        </w:rPr>
        <w:t>rre</w:t>
      </w:r>
      <w:r w:rsidR="00EA1DB0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, Ida </w:t>
      </w:r>
      <w:r w:rsidR="00EA1DB0">
        <w:rPr>
          <w:rFonts w:ascii="Verdana" w:eastAsia="Times New Roman" w:hAnsi="Verdana" w:cs="Arial"/>
          <w:b/>
          <w:bCs/>
          <w:sz w:val="24"/>
          <w:szCs w:val="24"/>
          <w:lang w:eastAsia="it-IT"/>
        </w:rPr>
        <w:t>Fattori</w:t>
      </w:r>
      <w:r w:rsidR="00EA1DB0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, Francesco </w:t>
      </w:r>
      <w:r w:rsidR="00EA1DB0">
        <w:rPr>
          <w:rFonts w:ascii="Verdana" w:eastAsia="Times New Roman" w:hAnsi="Verdana" w:cs="Arial"/>
          <w:b/>
          <w:bCs/>
          <w:sz w:val="24"/>
          <w:szCs w:val="24"/>
          <w:lang w:eastAsia="it-IT"/>
        </w:rPr>
        <w:t>Firpo</w:t>
      </w:r>
      <w:r w:rsidR="00EA1DB0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, Carmine </w:t>
      </w:r>
      <w:r w:rsidR="00EA1DB0">
        <w:rPr>
          <w:rFonts w:ascii="Verdana" w:eastAsia="Times New Roman" w:hAnsi="Verdana" w:cs="Arial"/>
          <w:b/>
          <w:bCs/>
          <w:sz w:val="24"/>
          <w:szCs w:val="24"/>
          <w:lang w:eastAsia="it-IT"/>
        </w:rPr>
        <w:t>Galiè</w:t>
      </w:r>
      <w:r w:rsidR="00EA1DB0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, Deborah </w:t>
      </w:r>
      <w:r w:rsidR="00EA1DB0">
        <w:rPr>
          <w:rFonts w:ascii="Verdana" w:eastAsia="Times New Roman" w:hAnsi="Verdana" w:cs="Arial"/>
          <w:b/>
          <w:bCs/>
          <w:sz w:val="24"/>
          <w:szCs w:val="24"/>
          <w:lang w:eastAsia="it-IT"/>
        </w:rPr>
        <w:t>Gambino</w:t>
      </w:r>
      <w:r w:rsidR="00EA1DB0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, Roberto </w:t>
      </w:r>
      <w:r w:rsidR="00EA1DB0">
        <w:rPr>
          <w:rFonts w:ascii="Verdana" w:eastAsia="Times New Roman" w:hAnsi="Verdana" w:cs="Arial"/>
          <w:b/>
          <w:bCs/>
          <w:sz w:val="24"/>
          <w:szCs w:val="24"/>
          <w:lang w:eastAsia="it-IT"/>
        </w:rPr>
        <w:t>Garbarino</w:t>
      </w:r>
      <w:r w:rsidR="00EA1DB0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, Massimo </w:t>
      </w:r>
      <w:r w:rsidR="00EA1DB0">
        <w:rPr>
          <w:rFonts w:ascii="Verdana" w:eastAsia="Times New Roman" w:hAnsi="Verdana" w:cs="Arial"/>
          <w:b/>
          <w:bCs/>
          <w:sz w:val="24"/>
          <w:szCs w:val="24"/>
          <w:lang w:eastAsia="it-IT"/>
        </w:rPr>
        <w:t>Gilardi</w:t>
      </w:r>
      <w:r w:rsidR="00EA1DB0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, Giorgio </w:t>
      </w:r>
      <w:r w:rsidR="00EA1DB0">
        <w:rPr>
          <w:rFonts w:ascii="Verdana" w:eastAsia="Times New Roman" w:hAnsi="Verdana" w:cs="Arial"/>
          <w:b/>
          <w:bCs/>
          <w:sz w:val="24"/>
          <w:szCs w:val="24"/>
          <w:lang w:eastAsia="it-IT"/>
        </w:rPr>
        <w:t>Gioia</w:t>
      </w:r>
      <w:r w:rsidR="00EA1DB0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, Jolanda </w:t>
      </w:r>
      <w:r w:rsidR="00EA1DB0">
        <w:rPr>
          <w:rFonts w:ascii="Verdana" w:eastAsia="Times New Roman" w:hAnsi="Verdana" w:cs="Arial"/>
          <w:b/>
          <w:bCs/>
          <w:sz w:val="24"/>
          <w:szCs w:val="24"/>
          <w:lang w:eastAsia="it-IT"/>
        </w:rPr>
        <w:t>Giuffrida</w:t>
      </w:r>
      <w:r w:rsidR="00EA1DB0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, Javier </w:t>
      </w:r>
      <w:r w:rsidR="00EA1DB0">
        <w:rPr>
          <w:rFonts w:ascii="Verdana" w:eastAsia="Times New Roman" w:hAnsi="Verdana" w:cs="Arial"/>
          <w:b/>
          <w:bCs/>
          <w:sz w:val="24"/>
          <w:szCs w:val="24"/>
          <w:lang w:eastAsia="it-IT"/>
        </w:rPr>
        <w:t>Hidalgo</w:t>
      </w:r>
      <w:r w:rsidR="00EA1DB0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, </w:t>
      </w:r>
      <w:r w:rsidR="00EA1DB0">
        <w:rPr>
          <w:rFonts w:ascii="Verdana" w:eastAsia="Times New Roman" w:hAnsi="Verdana" w:cs="Arial"/>
          <w:b/>
          <w:bCs/>
          <w:sz w:val="24"/>
          <w:szCs w:val="24"/>
          <w:lang w:eastAsia="it-IT"/>
        </w:rPr>
        <w:t>Light Lidol</w:t>
      </w:r>
      <w:r w:rsidR="00EA1DB0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, Antonio </w:t>
      </w:r>
      <w:r w:rsidR="00EA1DB0">
        <w:rPr>
          <w:rFonts w:ascii="Verdana" w:eastAsia="Times New Roman" w:hAnsi="Verdana" w:cs="Arial"/>
          <w:b/>
          <w:bCs/>
          <w:sz w:val="24"/>
          <w:szCs w:val="24"/>
          <w:lang w:eastAsia="it-IT"/>
        </w:rPr>
        <w:t>Mancini</w:t>
      </w:r>
      <w:r w:rsidR="00EA1DB0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, Vincenzo </w:t>
      </w:r>
      <w:r w:rsidR="00EA1DB0">
        <w:rPr>
          <w:rFonts w:ascii="Verdana" w:eastAsia="Times New Roman" w:hAnsi="Verdana" w:cs="Arial"/>
          <w:b/>
          <w:bCs/>
          <w:sz w:val="24"/>
          <w:szCs w:val="24"/>
          <w:lang w:eastAsia="it-IT"/>
        </w:rPr>
        <w:t>Marino</w:t>
      </w:r>
      <w:r w:rsidR="00EA1DB0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, Laura </w:t>
      </w:r>
      <w:r w:rsidR="00EA1DB0">
        <w:rPr>
          <w:rFonts w:ascii="Verdana" w:eastAsia="Times New Roman" w:hAnsi="Verdana" w:cs="Arial"/>
          <w:b/>
          <w:bCs/>
          <w:sz w:val="24"/>
          <w:szCs w:val="24"/>
          <w:lang w:eastAsia="it-IT"/>
        </w:rPr>
        <w:t>Mascardi</w:t>
      </w:r>
      <w:r w:rsidR="00EA1DB0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, Riri </w:t>
      </w:r>
      <w:r w:rsidR="00EA1DB0">
        <w:rPr>
          <w:rFonts w:ascii="Verdana" w:eastAsia="Times New Roman" w:hAnsi="Verdana" w:cs="Arial"/>
          <w:b/>
          <w:bCs/>
          <w:sz w:val="24"/>
          <w:szCs w:val="24"/>
          <w:lang w:eastAsia="it-IT"/>
        </w:rPr>
        <w:t>Negri</w:t>
      </w:r>
      <w:r w:rsidR="00EA1DB0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, Paola </w:t>
      </w:r>
      <w:r w:rsidR="00EA1DB0">
        <w:rPr>
          <w:rFonts w:ascii="Verdana" w:eastAsia="Times New Roman" w:hAnsi="Verdana" w:cs="Arial"/>
          <w:b/>
          <w:bCs/>
          <w:sz w:val="24"/>
          <w:szCs w:val="24"/>
          <w:lang w:eastAsia="it-IT"/>
        </w:rPr>
        <w:t>Pastura</w:t>
      </w:r>
      <w:r w:rsidR="00EA1DB0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, Paolo </w:t>
      </w:r>
      <w:r w:rsidR="00EA1DB0">
        <w:rPr>
          <w:rFonts w:ascii="Verdana" w:eastAsia="Times New Roman" w:hAnsi="Verdana" w:cs="Arial"/>
          <w:b/>
          <w:bCs/>
          <w:sz w:val="24"/>
          <w:szCs w:val="24"/>
          <w:lang w:eastAsia="it-IT"/>
        </w:rPr>
        <w:t>Pellegrino</w:t>
      </w:r>
      <w:r w:rsidR="00EA1DB0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, Giuliana </w:t>
      </w:r>
      <w:r w:rsidR="00EA1DB0">
        <w:rPr>
          <w:rFonts w:ascii="Verdana" w:eastAsia="Times New Roman" w:hAnsi="Verdana" w:cs="Arial"/>
          <w:b/>
          <w:bCs/>
          <w:sz w:val="24"/>
          <w:szCs w:val="24"/>
          <w:lang w:eastAsia="it-IT"/>
        </w:rPr>
        <w:t>Petrolini Arcella</w:t>
      </w:r>
      <w:r w:rsidR="00EA1DB0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, Lana </w:t>
      </w:r>
      <w:r w:rsidR="00EA1DB0">
        <w:rPr>
          <w:rFonts w:ascii="Verdana" w:eastAsia="Times New Roman" w:hAnsi="Verdana" w:cs="Arial"/>
          <w:b/>
          <w:bCs/>
          <w:sz w:val="24"/>
          <w:szCs w:val="24"/>
          <w:lang w:eastAsia="it-IT"/>
        </w:rPr>
        <w:t>Svit</w:t>
      </w:r>
      <w:r w:rsidR="00EA1DB0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, Maria </w:t>
      </w:r>
      <w:r w:rsidR="00EA1DB0">
        <w:rPr>
          <w:rFonts w:ascii="Verdana" w:eastAsia="Times New Roman" w:hAnsi="Verdana" w:cs="Arial"/>
          <w:b/>
          <w:bCs/>
          <w:sz w:val="24"/>
          <w:szCs w:val="24"/>
          <w:lang w:eastAsia="it-IT"/>
        </w:rPr>
        <w:t>Tagliafierro</w:t>
      </w:r>
      <w:r w:rsidR="00EA1DB0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, Pino </w:t>
      </w:r>
      <w:r w:rsidR="00EA1DB0">
        <w:rPr>
          <w:rFonts w:ascii="Verdana" w:eastAsia="Times New Roman" w:hAnsi="Verdana" w:cs="Arial"/>
          <w:b/>
          <w:bCs/>
          <w:sz w:val="24"/>
          <w:szCs w:val="24"/>
          <w:lang w:eastAsia="it-IT"/>
        </w:rPr>
        <w:t>Tipaldo</w:t>
      </w:r>
      <w:r w:rsidR="00EA1DB0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, Luciana </w:t>
      </w:r>
      <w:r w:rsidR="00EA1DB0">
        <w:rPr>
          <w:rFonts w:ascii="Verdana" w:eastAsia="Times New Roman" w:hAnsi="Verdana" w:cs="Arial"/>
          <w:b/>
          <w:bCs/>
          <w:sz w:val="24"/>
          <w:szCs w:val="24"/>
          <w:lang w:eastAsia="it-IT"/>
        </w:rPr>
        <w:t>Trotta</w:t>
      </w:r>
      <w:r w:rsidR="00EA1DB0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, Alessandra </w:t>
      </w:r>
      <w:r w:rsidR="00EA1DB0">
        <w:rPr>
          <w:rFonts w:ascii="Verdana" w:eastAsia="Times New Roman" w:hAnsi="Verdana" w:cs="Arial"/>
          <w:b/>
          <w:bCs/>
          <w:sz w:val="24"/>
          <w:szCs w:val="24"/>
          <w:lang w:eastAsia="it-IT"/>
        </w:rPr>
        <w:t>Vinotto</w:t>
      </w:r>
      <w:r w:rsidR="00EA1DB0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, Anna </w:t>
      </w:r>
      <w:r w:rsidR="00EA1DB0">
        <w:rPr>
          <w:rFonts w:ascii="Verdana" w:eastAsia="Times New Roman" w:hAnsi="Verdana" w:cs="Arial"/>
          <w:b/>
          <w:bCs/>
          <w:sz w:val="24"/>
          <w:szCs w:val="24"/>
          <w:lang w:eastAsia="it-IT"/>
        </w:rPr>
        <w:t>Vinzi</w:t>
      </w:r>
      <w:r w:rsidR="00EA1DB0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, Rita </w:t>
      </w:r>
      <w:r w:rsidR="00EA1DB0">
        <w:rPr>
          <w:rFonts w:ascii="Verdana" w:eastAsia="Times New Roman" w:hAnsi="Verdana" w:cs="Arial"/>
          <w:b/>
          <w:bCs/>
          <w:sz w:val="24"/>
          <w:szCs w:val="24"/>
          <w:lang w:eastAsia="it-IT"/>
        </w:rPr>
        <w:t>Vitaloni</w:t>
      </w:r>
      <w:r w:rsidR="00EA1DB0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, Maria Teresa </w:t>
      </w:r>
      <w:r w:rsidR="00EA1DB0">
        <w:rPr>
          <w:rFonts w:ascii="Verdana" w:eastAsia="Times New Roman" w:hAnsi="Verdana" w:cs="Arial"/>
          <w:b/>
          <w:bCs/>
          <w:sz w:val="24"/>
          <w:szCs w:val="24"/>
          <w:lang w:eastAsia="it-IT"/>
        </w:rPr>
        <w:t>Vittone</w:t>
      </w:r>
      <w:r w:rsidR="00EA1DB0">
        <w:rPr>
          <w:rFonts w:ascii="Verdana" w:eastAsia="Times New Roman" w:hAnsi="Verdana" w:cs="Arial"/>
          <w:bCs/>
          <w:sz w:val="24"/>
          <w:szCs w:val="24"/>
          <w:lang w:eastAsia="it-IT"/>
        </w:rPr>
        <w:t>.</w:t>
      </w:r>
    </w:p>
    <w:p w:rsidR="00E27498" w:rsidRPr="004E0180" w:rsidRDefault="00E27498" w:rsidP="00674369">
      <w:pPr>
        <w:spacing w:after="0" w:line="240" w:lineRule="auto"/>
        <w:jc w:val="both"/>
        <w:rPr>
          <w:rFonts w:ascii="Verdana" w:eastAsia="Times New Roman" w:hAnsi="Verdana" w:cs="Arial"/>
          <w:b/>
          <w:bCs/>
          <w:sz w:val="16"/>
          <w:szCs w:val="16"/>
          <w:lang w:eastAsia="it-IT"/>
        </w:rPr>
      </w:pPr>
    </w:p>
    <w:p w:rsidR="00E50704" w:rsidRPr="00E53388" w:rsidRDefault="00E27498" w:rsidP="00C5693B">
      <w:pPr>
        <w:spacing w:after="0" w:line="240" w:lineRule="auto"/>
        <w:jc w:val="right"/>
        <w:rPr>
          <w:rFonts w:ascii="Verdana" w:hAnsi="Verdana"/>
        </w:rPr>
      </w:pPr>
      <w:r w:rsidRPr="003F00F1">
        <w:rPr>
          <w:rFonts w:ascii="Verdana" w:hAnsi="Verdana" w:cs="Tahoma"/>
          <w:color w:val="000000"/>
          <w:sz w:val="21"/>
          <w:szCs w:val="21"/>
          <w:u w:val="single"/>
          <w:lang w:eastAsia="ar-SA"/>
        </w:rPr>
        <w:t>Con preghiera di pubblicazione e/o divulgazione</w:t>
      </w:r>
    </w:p>
    <w:sectPr w:rsidR="00E50704" w:rsidRPr="00E53388" w:rsidSect="00E53388">
      <w:pgSz w:w="11906" w:h="16838"/>
      <w:pgMar w:top="28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compat/>
  <w:rsids>
    <w:rsidRoot w:val="00D530B9"/>
    <w:rsid w:val="000E2B56"/>
    <w:rsid w:val="00131C0F"/>
    <w:rsid w:val="00191BDF"/>
    <w:rsid w:val="00192123"/>
    <w:rsid w:val="001E085E"/>
    <w:rsid w:val="00203CEF"/>
    <w:rsid w:val="0028043A"/>
    <w:rsid w:val="002862CE"/>
    <w:rsid w:val="002B518B"/>
    <w:rsid w:val="0032249E"/>
    <w:rsid w:val="00363CDB"/>
    <w:rsid w:val="0039762C"/>
    <w:rsid w:val="004E0180"/>
    <w:rsid w:val="00501821"/>
    <w:rsid w:val="0052039C"/>
    <w:rsid w:val="005745AD"/>
    <w:rsid w:val="00607298"/>
    <w:rsid w:val="006573D2"/>
    <w:rsid w:val="00674369"/>
    <w:rsid w:val="0067578A"/>
    <w:rsid w:val="006F4FE1"/>
    <w:rsid w:val="0071476F"/>
    <w:rsid w:val="00736140"/>
    <w:rsid w:val="00753A23"/>
    <w:rsid w:val="007F640B"/>
    <w:rsid w:val="00871024"/>
    <w:rsid w:val="00903820"/>
    <w:rsid w:val="00914B47"/>
    <w:rsid w:val="00961B27"/>
    <w:rsid w:val="009827C1"/>
    <w:rsid w:val="00A06958"/>
    <w:rsid w:val="00A25F0C"/>
    <w:rsid w:val="00A45DA9"/>
    <w:rsid w:val="00B06996"/>
    <w:rsid w:val="00B130B6"/>
    <w:rsid w:val="00C2166B"/>
    <w:rsid w:val="00C362C5"/>
    <w:rsid w:val="00C5693B"/>
    <w:rsid w:val="00CE2C64"/>
    <w:rsid w:val="00D12FE2"/>
    <w:rsid w:val="00D30010"/>
    <w:rsid w:val="00D3377C"/>
    <w:rsid w:val="00D530B9"/>
    <w:rsid w:val="00D626FC"/>
    <w:rsid w:val="00D6703C"/>
    <w:rsid w:val="00DB0DBA"/>
    <w:rsid w:val="00DE3AE2"/>
    <w:rsid w:val="00E1655B"/>
    <w:rsid w:val="00E27498"/>
    <w:rsid w:val="00E50704"/>
    <w:rsid w:val="00E53388"/>
    <w:rsid w:val="00EA1DB0"/>
    <w:rsid w:val="00EA3962"/>
    <w:rsid w:val="00ED5AC5"/>
    <w:rsid w:val="00F351F4"/>
    <w:rsid w:val="00F36D74"/>
    <w:rsid w:val="00FF34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63CD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A45DA9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12F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12FE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780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745966">
          <w:marLeft w:val="0"/>
          <w:marRight w:val="0"/>
          <w:marTop w:val="0"/>
          <w:marBottom w:val="0"/>
          <w:divBdr>
            <w:top w:val="single" w:sz="6" w:space="5" w:color="A2A9B1"/>
            <w:left w:val="single" w:sz="6" w:space="5" w:color="A2A9B1"/>
            <w:bottom w:val="single" w:sz="6" w:space="5" w:color="A2A9B1"/>
            <w:right w:val="single" w:sz="6" w:space="5" w:color="A2A9B1"/>
          </w:divBdr>
        </w:div>
      </w:divsChild>
    </w:div>
    <w:div w:id="10293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7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facebook.com/galleriasatur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atura.it/" TargetMode="External"/><Relationship Id="rId5" Type="http://schemas.openxmlformats.org/officeDocument/2006/relationships/hyperlink" Target="mailto:info@satura.it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1</Pages>
  <Words>400</Words>
  <Characters>2281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Stella</dc:creator>
  <cp:keywords/>
  <dc:description/>
  <cp:lastModifiedBy>Utente Windows</cp:lastModifiedBy>
  <cp:revision>27</cp:revision>
  <dcterms:created xsi:type="dcterms:W3CDTF">2017-10-06T20:57:00Z</dcterms:created>
  <dcterms:modified xsi:type="dcterms:W3CDTF">2017-11-20T16:35:00Z</dcterms:modified>
</cp:coreProperties>
</file>