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6E1A5A" w14:textId="193044D1" w:rsidR="001060B2" w:rsidRPr="00F04638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</w:rPr>
      </w:pPr>
    </w:p>
    <w:p w14:paraId="6AE7F1CF" w14:textId="4A579F98" w:rsidR="001060B2" w:rsidRPr="00F04638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</w:rPr>
      </w:pPr>
    </w:p>
    <w:p w14:paraId="7A130283" w14:textId="4AF35BC3" w:rsidR="001060B2" w:rsidRPr="00F04638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</w:rPr>
      </w:pPr>
    </w:p>
    <w:p w14:paraId="2E29E2DF" w14:textId="6D1756B0" w:rsidR="001060B2" w:rsidRPr="00F04638" w:rsidRDefault="00696F39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</w:rPr>
      </w:pPr>
      <w:r w:rsidRPr="00F04638">
        <w:rPr>
          <w:rFonts w:ascii="Arial" w:hAnsi="Arial" w:cs="Arial"/>
          <w:noProof/>
          <w:color w:val="auto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D41DB4C" wp14:editId="5421C0AD">
                <wp:simplePos x="0" y="0"/>
                <wp:positionH relativeFrom="column">
                  <wp:posOffset>865405</wp:posOffset>
                </wp:positionH>
                <wp:positionV relativeFrom="paragraph">
                  <wp:posOffset>54543</wp:posOffset>
                </wp:positionV>
                <wp:extent cx="4320000" cy="723928"/>
                <wp:effectExtent l="0" t="0" r="0" b="0"/>
                <wp:wrapSquare wrapText="bothSides"/>
                <wp:docPr id="4" name="Gruppo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320000" cy="723928"/>
                          <a:chOff x="0" y="0"/>
                          <a:chExt cx="4994334" cy="836930"/>
                        </a:xfrm>
                      </wpg:grpSpPr>
                      <pic:pic xmlns:pic="http://schemas.openxmlformats.org/drawingml/2006/picture">
                        <pic:nvPicPr>
                          <pic:cNvPr id="2" name="Immagin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63" t="34098" r="7339" b="27534"/>
                          <a:stretch/>
                        </pic:blipFill>
                        <pic:spPr bwMode="auto">
                          <a:xfrm>
                            <a:off x="2508309" y="0"/>
                            <a:ext cx="2486025" cy="836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Immagin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333" b="24195"/>
                          <a:stretch/>
                        </pic:blipFill>
                        <pic:spPr bwMode="auto">
                          <a:xfrm>
                            <a:off x="0" y="0"/>
                            <a:ext cx="2493645" cy="836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BDEBA7" id="Gruppo 4" o:spid="_x0000_s1026" style="position:absolute;margin-left:68.15pt;margin-top:4.3pt;width:340.15pt;height:57pt;z-index:251660288;mso-width-relative:margin;mso-height-relative:margin" coordsize="49943,8369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&#13;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2" o:spid="_x0000_s1027" type="#_x0000_t75" style="position:absolute;left:25083;width:24860;height:836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">
                  <v:imagedata r:id="rId7" o:title="" croptop="22346f" cropbottom="18045f" cropleft="7906f" cropright="4810f"/>
                </v:shape>
                <v:shape id="Immagine 3" o:spid="_x0000_s1028" type="#_x0000_t75" style="position:absolute;width:24936;height:836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">
                  <v:imagedata r:id="rId8" o:title="" croptop="18568f" cropbottom="15856f"/>
                </v:shape>
                <w10:wrap type="square"/>
              </v:group>
            </w:pict>
          </mc:Fallback>
        </mc:AlternateContent>
      </w:r>
    </w:p>
    <w:p w14:paraId="1DC2F18E" w14:textId="5C98CDAD" w:rsidR="001060B2" w:rsidRPr="00F04638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</w:rPr>
      </w:pPr>
    </w:p>
    <w:p w14:paraId="1F0F4CA9" w14:textId="3A1DCAFB" w:rsidR="001060B2" w:rsidRPr="00F04638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</w:rPr>
      </w:pPr>
    </w:p>
    <w:p w14:paraId="0370839B" w14:textId="1BA419A7" w:rsidR="001060B2" w:rsidRPr="00F04638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</w:rPr>
      </w:pPr>
    </w:p>
    <w:p w14:paraId="4174E803" w14:textId="051493A7" w:rsidR="001D05AF" w:rsidRPr="00F04638" w:rsidRDefault="001D05AF" w:rsidP="00F04638">
      <w:pPr>
        <w:pStyle w:val="Titolo3"/>
        <w:spacing w:before="0"/>
        <w:rPr>
          <w:rStyle w:val="Enfasigrassetto"/>
          <w:rFonts w:ascii="Arial" w:hAnsi="Arial" w:cs="Arial"/>
          <w:b w:val="0"/>
          <w:bCs w:val="0"/>
          <w:color w:val="auto"/>
        </w:rPr>
      </w:pPr>
    </w:p>
    <w:p w14:paraId="01712A24" w14:textId="77777777" w:rsidR="008727B3" w:rsidRPr="00F04638" w:rsidRDefault="008727B3" w:rsidP="008727B3">
      <w:pPr>
        <w:rPr>
          <w:rFonts w:ascii="Arial" w:hAnsi="Arial" w:cs="Arial"/>
        </w:rPr>
      </w:pPr>
    </w:p>
    <w:p w14:paraId="363F4912" w14:textId="13B52F20" w:rsidR="002B4DE4" w:rsidRPr="00696F39" w:rsidRDefault="002B4DE4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  <w:r w:rsidRPr="00696F39"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  <w:t xml:space="preserve">comunicato stampa </w:t>
      </w:r>
      <w:r w:rsidR="00E82061"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  <w:t>04</w:t>
      </w:r>
      <w:r w:rsidRPr="00696F39"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  <w:t>. 0</w:t>
      </w:r>
      <w:r w:rsidR="00E82061"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  <w:t>2</w:t>
      </w:r>
      <w:r w:rsidRPr="00696F39"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  <w:t>.202</w:t>
      </w:r>
      <w:r w:rsidR="00A545CD" w:rsidRPr="00696F39"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  <w:t>5</w:t>
      </w:r>
    </w:p>
    <w:p w14:paraId="2419A1F5" w14:textId="4DAFF27E" w:rsidR="002B4DE4" w:rsidRPr="00F04638" w:rsidRDefault="002B4DE4" w:rsidP="00173E35">
      <w:pPr>
        <w:pStyle w:val="Titolo3"/>
        <w:spacing w:before="0"/>
        <w:rPr>
          <w:rStyle w:val="Enfasigrassetto"/>
          <w:rFonts w:ascii="Arial" w:hAnsi="Arial" w:cs="Arial"/>
          <w:b w:val="0"/>
          <w:bCs w:val="0"/>
          <w:color w:val="auto"/>
        </w:rPr>
      </w:pPr>
    </w:p>
    <w:p w14:paraId="5D9DDBDA" w14:textId="75BD574E" w:rsidR="00BC35DD" w:rsidRPr="00696F39" w:rsidRDefault="00BC35DD" w:rsidP="00A545CD">
      <w:pPr>
        <w:pStyle w:val="Titolo"/>
        <w:jc w:val="center"/>
        <w:rPr>
          <w:rStyle w:val="Enfasigrassetto"/>
          <w:rFonts w:ascii="Arial" w:hAnsi="Arial" w:cs="Arial"/>
          <w:sz w:val="22"/>
          <w:szCs w:val="22"/>
        </w:rPr>
      </w:pPr>
      <w:r w:rsidRPr="00696F39">
        <w:rPr>
          <w:rStyle w:val="Enfasigrassetto"/>
          <w:rFonts w:ascii="Arial" w:hAnsi="Arial" w:cs="Arial"/>
          <w:sz w:val="22"/>
          <w:szCs w:val="22"/>
        </w:rPr>
        <w:t>Non in senso stretto</w:t>
      </w:r>
    </w:p>
    <w:p w14:paraId="7F613ECE" w14:textId="50B36FC1" w:rsidR="00173E35" w:rsidRPr="00173E35" w:rsidRDefault="00894086" w:rsidP="00173E35">
      <w:pPr>
        <w:jc w:val="center"/>
        <w:rPr>
          <w:rFonts w:ascii="Arial" w:hAnsi="Arial" w:cs="Arial"/>
          <w:sz w:val="22"/>
          <w:szCs w:val="22"/>
        </w:rPr>
      </w:pPr>
      <w:r w:rsidRPr="00173E35">
        <w:rPr>
          <w:rFonts w:ascii="Arial" w:hAnsi="Arial" w:cs="Arial"/>
          <w:sz w:val="22"/>
          <w:szCs w:val="22"/>
        </w:rPr>
        <w:t>p</w:t>
      </w:r>
      <w:r w:rsidR="00A545CD" w:rsidRPr="00173E35">
        <w:rPr>
          <w:rFonts w:ascii="Arial" w:hAnsi="Arial" w:cs="Arial"/>
          <w:sz w:val="22"/>
          <w:szCs w:val="22"/>
        </w:rPr>
        <w:t>er una topologia del design tra Calabria e Sicilia</w:t>
      </w:r>
    </w:p>
    <w:p w14:paraId="08E87488" w14:textId="232FE497" w:rsidR="00A545CD" w:rsidRPr="00696F39" w:rsidRDefault="00A545CD" w:rsidP="00A545CD">
      <w:pPr>
        <w:jc w:val="center"/>
        <w:rPr>
          <w:rFonts w:ascii="Arial" w:hAnsi="Arial" w:cs="Arial"/>
          <w:sz w:val="22"/>
          <w:szCs w:val="22"/>
        </w:rPr>
      </w:pPr>
      <w:r w:rsidRPr="00696F39">
        <w:rPr>
          <w:rFonts w:ascii="Arial" w:hAnsi="Arial" w:cs="Arial"/>
          <w:i/>
          <w:iCs/>
          <w:sz w:val="22"/>
          <w:szCs w:val="22"/>
        </w:rPr>
        <w:t>a cura di</w:t>
      </w:r>
      <w:r w:rsidRPr="00696F39">
        <w:rPr>
          <w:rFonts w:ascii="Arial" w:hAnsi="Arial" w:cs="Arial"/>
          <w:sz w:val="22"/>
          <w:szCs w:val="22"/>
        </w:rPr>
        <w:t xml:space="preserve"> </w:t>
      </w:r>
    </w:p>
    <w:p w14:paraId="738728AA" w14:textId="01E1335D" w:rsidR="00173E35" w:rsidRDefault="00A545CD" w:rsidP="00173E35">
      <w:pPr>
        <w:jc w:val="center"/>
        <w:rPr>
          <w:rFonts w:ascii="Arial" w:hAnsi="Arial" w:cs="Arial"/>
          <w:sz w:val="22"/>
          <w:szCs w:val="22"/>
        </w:rPr>
      </w:pPr>
      <w:r w:rsidRPr="00696F39">
        <w:rPr>
          <w:rFonts w:ascii="Arial" w:hAnsi="Arial" w:cs="Arial"/>
          <w:sz w:val="22"/>
          <w:szCs w:val="22"/>
        </w:rPr>
        <w:t>ADI Calabria e ADI Sicilia</w:t>
      </w:r>
      <w:r w:rsidR="00696F39" w:rsidRPr="00696F39">
        <w:rPr>
          <w:rFonts w:ascii="Arial" w:hAnsi="Arial" w:cs="Arial"/>
          <w:sz w:val="22"/>
          <w:szCs w:val="22"/>
        </w:rPr>
        <w:t xml:space="preserve"> </w:t>
      </w:r>
      <w:r w:rsidRPr="00696F39">
        <w:rPr>
          <w:rFonts w:ascii="Arial" w:hAnsi="Arial" w:cs="Arial"/>
          <w:sz w:val="22"/>
          <w:szCs w:val="22"/>
        </w:rPr>
        <w:t xml:space="preserve">e Luciano </w:t>
      </w:r>
      <w:proofErr w:type="spellStart"/>
      <w:r w:rsidRPr="00696F39">
        <w:rPr>
          <w:rFonts w:ascii="Arial" w:hAnsi="Arial" w:cs="Arial"/>
          <w:sz w:val="22"/>
          <w:szCs w:val="22"/>
        </w:rPr>
        <w:t>Galimberti</w:t>
      </w:r>
      <w:proofErr w:type="spellEnd"/>
      <w:r w:rsidRPr="00696F39">
        <w:rPr>
          <w:rFonts w:ascii="Arial" w:hAnsi="Arial" w:cs="Arial"/>
          <w:sz w:val="22"/>
          <w:szCs w:val="22"/>
        </w:rPr>
        <w:t xml:space="preserve"> (sezione Design)</w:t>
      </w:r>
    </w:p>
    <w:p w14:paraId="2F370DCB" w14:textId="76F23867" w:rsidR="00936161" w:rsidRPr="00173E35" w:rsidRDefault="00936161" w:rsidP="00936161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 il patrocinio della Biennale dello Stretto</w:t>
      </w:r>
    </w:p>
    <w:p w14:paraId="1747913D" w14:textId="26F2B907" w:rsidR="00A545CD" w:rsidRPr="00696F39" w:rsidRDefault="00A545CD" w:rsidP="00A545C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696F39">
        <w:rPr>
          <w:rFonts w:ascii="Arial" w:hAnsi="Arial" w:cs="Arial"/>
          <w:b/>
          <w:bCs/>
          <w:sz w:val="22"/>
          <w:szCs w:val="22"/>
        </w:rPr>
        <w:t xml:space="preserve">8 febbraio – </w:t>
      </w:r>
      <w:r w:rsidR="00936161">
        <w:rPr>
          <w:rFonts w:ascii="Arial" w:hAnsi="Arial" w:cs="Arial"/>
          <w:b/>
          <w:bCs/>
          <w:sz w:val="22"/>
          <w:szCs w:val="22"/>
        </w:rPr>
        <w:t xml:space="preserve">15 </w:t>
      </w:r>
      <w:r w:rsidR="00894086" w:rsidRPr="00696F39">
        <w:rPr>
          <w:rFonts w:ascii="Arial" w:hAnsi="Arial" w:cs="Arial"/>
          <w:b/>
          <w:bCs/>
          <w:sz w:val="22"/>
          <w:szCs w:val="22"/>
        </w:rPr>
        <w:t>marzo</w:t>
      </w:r>
      <w:r w:rsidRPr="00696F39">
        <w:rPr>
          <w:rFonts w:ascii="Arial" w:hAnsi="Arial" w:cs="Arial"/>
          <w:b/>
          <w:bCs/>
          <w:sz w:val="22"/>
          <w:szCs w:val="22"/>
        </w:rPr>
        <w:t xml:space="preserve"> 2025</w:t>
      </w:r>
    </w:p>
    <w:p w14:paraId="1C0FCCCC" w14:textId="6E18E1E3" w:rsidR="00A545CD" w:rsidRDefault="00A545CD" w:rsidP="00696F39">
      <w:pPr>
        <w:jc w:val="center"/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</w:pPr>
      <w:r w:rsidRPr="00696F39">
        <w:rPr>
          <w:rFonts w:ascii="Arial" w:hAnsi="Arial" w:cs="Arial"/>
          <w:b/>
          <w:bCs/>
          <w:sz w:val="22"/>
          <w:szCs w:val="22"/>
        </w:rPr>
        <w:t xml:space="preserve">Palazzo </w:t>
      </w:r>
      <w:proofErr w:type="spellStart"/>
      <w:r w:rsidRPr="00696F39">
        <w:rPr>
          <w:rFonts w:ascii="Arial" w:hAnsi="Arial" w:cs="Arial"/>
          <w:b/>
          <w:bCs/>
          <w:sz w:val="22"/>
          <w:szCs w:val="22"/>
        </w:rPr>
        <w:t>Moncada</w:t>
      </w:r>
      <w:proofErr w:type="spellEnd"/>
      <w:r w:rsidR="00696F39" w:rsidRPr="00696F39">
        <w:rPr>
          <w:rFonts w:ascii="Arial" w:hAnsi="Arial" w:cs="Arial"/>
          <w:sz w:val="22"/>
          <w:szCs w:val="22"/>
        </w:rPr>
        <w:t xml:space="preserve">, </w:t>
      </w:r>
      <w:r w:rsidRPr="00696F39"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  <w:t>Largo Barile</w:t>
      </w:r>
      <w:r w:rsidR="00696F39" w:rsidRPr="00696F39"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  <w:t xml:space="preserve"> -</w:t>
      </w:r>
      <w:r w:rsidRPr="00696F39"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  <w:t xml:space="preserve"> Caltanissetta (CL)</w:t>
      </w:r>
    </w:p>
    <w:p w14:paraId="4B9EA3B2" w14:textId="096857CF" w:rsidR="00936161" w:rsidRPr="00936161" w:rsidRDefault="00936161" w:rsidP="00696F39">
      <w:pPr>
        <w:jc w:val="center"/>
        <w:rPr>
          <w:rFonts w:ascii="Arial" w:eastAsia="Times New Roman" w:hAnsi="Arial" w:cs="Arial"/>
          <w:b/>
          <w:bCs/>
          <w:color w:val="242424"/>
          <w:kern w:val="0"/>
          <w:sz w:val="22"/>
          <w:szCs w:val="22"/>
          <w:lang w:eastAsia="it-IT"/>
          <w14:ligatures w14:val="none"/>
        </w:rPr>
      </w:pPr>
      <w:r w:rsidRPr="00936161">
        <w:rPr>
          <w:rFonts w:ascii="Arial" w:eastAsia="Times New Roman" w:hAnsi="Arial" w:cs="Arial"/>
          <w:b/>
          <w:bCs/>
          <w:color w:val="242424"/>
          <w:kern w:val="0"/>
          <w:sz w:val="22"/>
          <w:szCs w:val="22"/>
          <w:lang w:eastAsia="it-IT"/>
          <w14:ligatures w14:val="none"/>
        </w:rPr>
        <w:t xml:space="preserve">Opening e Talk </w:t>
      </w:r>
    </w:p>
    <w:p w14:paraId="14AD30B1" w14:textId="7910971F" w:rsidR="00E82061" w:rsidRPr="00E82061" w:rsidRDefault="00936161" w:rsidP="00E82061">
      <w:pPr>
        <w:jc w:val="center"/>
        <w:rPr>
          <w:rFonts w:ascii="Arial" w:eastAsia="Times New Roman" w:hAnsi="Arial" w:cs="Arial"/>
          <w:b/>
          <w:bCs/>
          <w:color w:val="242424"/>
          <w:kern w:val="0"/>
          <w:sz w:val="22"/>
          <w:szCs w:val="22"/>
          <w:lang w:eastAsia="it-IT"/>
          <w14:ligatures w14:val="none"/>
        </w:rPr>
      </w:pPr>
      <w:r w:rsidRPr="00936161">
        <w:rPr>
          <w:rFonts w:ascii="Arial" w:eastAsia="Times New Roman" w:hAnsi="Arial" w:cs="Arial"/>
          <w:b/>
          <w:bCs/>
          <w:color w:val="242424"/>
          <w:kern w:val="0"/>
          <w:sz w:val="22"/>
          <w:szCs w:val="22"/>
          <w:lang w:eastAsia="it-IT"/>
          <w14:ligatures w14:val="none"/>
        </w:rPr>
        <w:t>8 febbraio 2025, ore 18.00</w:t>
      </w:r>
    </w:p>
    <w:p w14:paraId="4563358C" w14:textId="58A2EF93" w:rsidR="00A545CD" w:rsidRPr="00E82061" w:rsidRDefault="00894086" w:rsidP="00E82061">
      <w:pPr>
        <w:jc w:val="both"/>
        <w:rPr>
          <w:rFonts w:ascii="Arial" w:hAnsi="Arial" w:cs="Arial"/>
          <w:i/>
          <w:iCs/>
          <w:sz w:val="22"/>
          <w:szCs w:val="22"/>
          <w:u w:val="single"/>
        </w:rPr>
      </w:pPr>
      <w:r w:rsidRPr="00696F39">
        <w:rPr>
          <w:rFonts w:ascii="Arial" w:hAnsi="Arial" w:cs="Arial"/>
          <w:i/>
          <w:iCs/>
          <w:color w:val="242424"/>
          <w:sz w:val="22"/>
          <w:szCs w:val="22"/>
          <w:u w:val="single"/>
        </w:rPr>
        <w:t>La mostra</w:t>
      </w:r>
      <w:r w:rsidRPr="00696F39">
        <w:rPr>
          <w:rFonts w:ascii="Arial" w:hAnsi="Arial" w:cs="Arial"/>
          <w:b/>
          <w:bCs/>
          <w:i/>
          <w:iCs/>
          <w:color w:val="242424"/>
          <w:sz w:val="22"/>
          <w:szCs w:val="22"/>
          <w:u w:val="single"/>
        </w:rPr>
        <w:t xml:space="preserve"> </w:t>
      </w:r>
      <w:r w:rsidR="00F04638" w:rsidRPr="00696F39">
        <w:rPr>
          <w:rFonts w:ascii="Arial" w:hAnsi="Arial" w:cs="Arial"/>
          <w:b/>
          <w:bCs/>
          <w:i/>
          <w:iCs/>
          <w:color w:val="242424"/>
          <w:sz w:val="22"/>
          <w:szCs w:val="22"/>
          <w:u w:val="single"/>
        </w:rPr>
        <w:t>Non In Senso Stretto</w:t>
      </w:r>
      <w:r w:rsidR="00F04638" w:rsidRPr="00696F39">
        <w:rPr>
          <w:rFonts w:ascii="Arial" w:hAnsi="Arial" w:cs="Arial"/>
          <w:i/>
          <w:iCs/>
          <w:color w:val="242424"/>
          <w:sz w:val="22"/>
          <w:szCs w:val="22"/>
          <w:u w:val="single"/>
        </w:rPr>
        <w:t>,</w:t>
      </w:r>
      <w:r w:rsidRPr="00696F39">
        <w:rPr>
          <w:rFonts w:ascii="Arial" w:hAnsi="Arial" w:cs="Arial"/>
          <w:i/>
          <w:iCs/>
          <w:color w:val="242424"/>
          <w:sz w:val="22"/>
          <w:szCs w:val="22"/>
          <w:u w:val="single"/>
        </w:rPr>
        <w:t xml:space="preserve"> dopo il successo ottenuto lo scorso settembre in Calabria in occasione della Biennale dello Stretto, approda in Sicilia con una veste itinerante. </w:t>
      </w:r>
      <w:r w:rsidRPr="00696F39">
        <w:rPr>
          <w:rFonts w:ascii="Arial" w:hAnsi="Arial" w:cs="Arial"/>
          <w:b/>
          <w:bCs/>
          <w:i/>
          <w:iCs/>
          <w:color w:val="242424"/>
          <w:sz w:val="22"/>
          <w:szCs w:val="22"/>
          <w:u w:val="single"/>
        </w:rPr>
        <w:t xml:space="preserve">La prima </w:t>
      </w:r>
      <w:r w:rsidRPr="00696F39">
        <w:rPr>
          <w:rStyle w:val="apple-converted-space"/>
          <w:rFonts w:ascii="Arial" w:hAnsi="Arial" w:cs="Arial"/>
          <w:b/>
          <w:bCs/>
          <w:i/>
          <w:iCs/>
          <w:color w:val="242424"/>
          <w:sz w:val="22"/>
          <w:szCs w:val="22"/>
          <w:u w:val="single"/>
        </w:rPr>
        <w:t>tappa</w:t>
      </w:r>
      <w:r w:rsidRPr="00696F39">
        <w:rPr>
          <w:rStyle w:val="apple-converted-space"/>
          <w:rFonts w:ascii="Arial" w:hAnsi="Arial" w:cs="Arial"/>
          <w:i/>
          <w:iCs/>
          <w:color w:val="242424"/>
          <w:sz w:val="22"/>
          <w:szCs w:val="22"/>
          <w:u w:val="single"/>
        </w:rPr>
        <w:t xml:space="preserve"> </w:t>
      </w:r>
      <w:r w:rsidRPr="00696F39">
        <w:rPr>
          <w:rFonts w:ascii="Arial" w:hAnsi="Arial" w:cs="Arial"/>
          <w:i/>
          <w:iCs/>
          <w:color w:val="242424"/>
          <w:sz w:val="22"/>
          <w:szCs w:val="22"/>
          <w:u w:val="single"/>
        </w:rPr>
        <w:t>sarà, a</w:t>
      </w:r>
      <w:r w:rsidRPr="00696F39">
        <w:rPr>
          <w:rStyle w:val="apple-converted-space"/>
          <w:rFonts w:ascii="Arial" w:hAnsi="Arial" w:cs="Arial"/>
          <w:i/>
          <w:iCs/>
          <w:color w:val="242424"/>
          <w:sz w:val="22"/>
          <w:szCs w:val="22"/>
          <w:u w:val="single"/>
        </w:rPr>
        <w:t> </w:t>
      </w:r>
      <w:r w:rsidRPr="00696F39">
        <w:rPr>
          <w:rFonts w:ascii="Arial" w:hAnsi="Arial" w:cs="Arial"/>
          <w:b/>
          <w:bCs/>
          <w:i/>
          <w:iCs/>
          <w:color w:val="242424"/>
          <w:sz w:val="22"/>
          <w:szCs w:val="22"/>
          <w:u w:val="single"/>
        </w:rPr>
        <w:t>Caltanissetta</w:t>
      </w:r>
      <w:r w:rsidRPr="00696F39">
        <w:rPr>
          <w:rFonts w:ascii="Arial" w:hAnsi="Arial" w:cs="Arial"/>
          <w:i/>
          <w:iCs/>
          <w:color w:val="242424"/>
          <w:sz w:val="22"/>
          <w:szCs w:val="22"/>
          <w:u w:val="single"/>
        </w:rPr>
        <w:t>, negli spazi di</w:t>
      </w:r>
      <w:r w:rsidRPr="00696F39">
        <w:rPr>
          <w:rStyle w:val="apple-converted-space"/>
          <w:rFonts w:ascii="Arial" w:hAnsi="Arial" w:cs="Arial"/>
          <w:i/>
          <w:iCs/>
          <w:color w:val="242424"/>
          <w:sz w:val="22"/>
          <w:szCs w:val="22"/>
          <w:u w:val="single"/>
        </w:rPr>
        <w:t> </w:t>
      </w:r>
      <w:r w:rsidRPr="00696F39">
        <w:rPr>
          <w:rFonts w:ascii="Arial" w:hAnsi="Arial" w:cs="Arial"/>
          <w:b/>
          <w:bCs/>
          <w:i/>
          <w:iCs/>
          <w:color w:val="242424"/>
          <w:sz w:val="22"/>
          <w:szCs w:val="22"/>
          <w:u w:val="single"/>
        </w:rPr>
        <w:t xml:space="preserve">Palazzo </w:t>
      </w:r>
      <w:proofErr w:type="spellStart"/>
      <w:r w:rsidRPr="00696F39">
        <w:rPr>
          <w:rFonts w:ascii="Arial" w:hAnsi="Arial" w:cs="Arial"/>
          <w:b/>
          <w:bCs/>
          <w:i/>
          <w:iCs/>
          <w:color w:val="242424"/>
          <w:sz w:val="22"/>
          <w:szCs w:val="22"/>
          <w:u w:val="single"/>
        </w:rPr>
        <w:t>Moncada</w:t>
      </w:r>
      <w:proofErr w:type="spellEnd"/>
      <w:r w:rsidR="00E82061">
        <w:rPr>
          <w:rFonts w:ascii="Arial" w:hAnsi="Arial" w:cs="Arial"/>
          <w:b/>
          <w:bCs/>
          <w:i/>
          <w:iCs/>
          <w:color w:val="242424"/>
          <w:sz w:val="22"/>
          <w:szCs w:val="22"/>
          <w:u w:val="single"/>
        </w:rPr>
        <w:t xml:space="preserve"> e sarà inaugurata insieme a un talk, mod</w:t>
      </w:r>
      <w:r w:rsidR="00C2753D">
        <w:rPr>
          <w:rFonts w:ascii="Arial" w:hAnsi="Arial" w:cs="Arial"/>
          <w:b/>
          <w:bCs/>
          <w:i/>
          <w:iCs/>
          <w:color w:val="242424"/>
          <w:sz w:val="22"/>
          <w:szCs w:val="22"/>
          <w:u w:val="single"/>
        </w:rPr>
        <w:t>e</w:t>
      </w:r>
      <w:r w:rsidR="00E82061">
        <w:rPr>
          <w:rFonts w:ascii="Arial" w:hAnsi="Arial" w:cs="Arial"/>
          <w:b/>
          <w:bCs/>
          <w:i/>
          <w:iCs/>
          <w:color w:val="242424"/>
          <w:sz w:val="22"/>
          <w:szCs w:val="22"/>
          <w:u w:val="single"/>
        </w:rPr>
        <w:t>rat</w:t>
      </w:r>
      <w:r w:rsidR="006628B9">
        <w:rPr>
          <w:rFonts w:ascii="Arial" w:hAnsi="Arial" w:cs="Arial"/>
          <w:b/>
          <w:bCs/>
          <w:i/>
          <w:iCs/>
          <w:color w:val="242424"/>
          <w:sz w:val="22"/>
          <w:szCs w:val="22"/>
          <w:u w:val="single"/>
        </w:rPr>
        <w:t>o</w:t>
      </w:r>
      <w:r w:rsidR="00E82061">
        <w:rPr>
          <w:rFonts w:ascii="Arial" w:hAnsi="Arial" w:cs="Arial"/>
          <w:b/>
          <w:bCs/>
          <w:i/>
          <w:iCs/>
          <w:color w:val="242424"/>
          <w:sz w:val="22"/>
          <w:szCs w:val="22"/>
          <w:u w:val="single"/>
        </w:rPr>
        <w:t xml:space="preserve"> da Vincenzo Castellana a cui parteciperanno </w:t>
      </w:r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 xml:space="preserve">Walter Tesauro, Sindaco di Caltanissetta; Giovanna </w:t>
      </w:r>
      <w:proofErr w:type="spellStart"/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>Candura</w:t>
      </w:r>
      <w:proofErr w:type="spellEnd"/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>, Assessore alla Cultura Comune di Caltanissetta, Giuseppe Tomasella, Ingegnere Capo del Comune di Caltanissetta; Giuseppe Dell'</w:t>
      </w:r>
      <w:proofErr w:type="spellStart"/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>Utri</w:t>
      </w:r>
      <w:proofErr w:type="spellEnd"/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 xml:space="preserve">, Dirigente Settore Urbanistica Comune di Caltanissetta; Salvatore </w:t>
      </w:r>
      <w:proofErr w:type="spellStart"/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>Alù</w:t>
      </w:r>
      <w:proofErr w:type="spellEnd"/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 xml:space="preserve">, Architetto e consigliere del direttivo di </w:t>
      </w:r>
      <w:proofErr w:type="spellStart"/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>Adi</w:t>
      </w:r>
      <w:proofErr w:type="spellEnd"/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 xml:space="preserve"> Sicilia; Annalisa Spadola, Presidente ADI Sicilia; Francesco Alati, Presidente ADI Calabria; Piero Campa - Presidente Ordine Architetti P.P.C. Caltanissetta; Sebastiano </w:t>
      </w:r>
      <w:proofErr w:type="spellStart"/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>Fazzi</w:t>
      </w:r>
      <w:proofErr w:type="spellEnd"/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 xml:space="preserve">, Presidente Ordine Architetti P.P.C. Enna; Luigi Patitucci, Designer, storico e critico del design; Simona </w:t>
      </w:r>
      <w:proofErr w:type="spellStart"/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>Lacagnina</w:t>
      </w:r>
      <w:proofErr w:type="spellEnd"/>
      <w:r w:rsidR="00E82061" w:rsidRPr="00E82061">
        <w:rPr>
          <w:rFonts w:ascii="Arial" w:hAnsi="Arial" w:cs="Arial"/>
          <w:i/>
          <w:iCs/>
          <w:sz w:val="22"/>
          <w:szCs w:val="22"/>
          <w:u w:val="single"/>
        </w:rPr>
        <w:t>, Designer per Art Design.</w:t>
      </w:r>
      <w:r w:rsidR="00E82061" w:rsidRPr="00E82061">
        <w:rPr>
          <w:rFonts w:ascii="Arial" w:hAnsi="Arial" w:cs="Arial"/>
          <w:i/>
          <w:iCs/>
          <w:u w:val="single"/>
        </w:rPr>
        <w:t xml:space="preserve"> </w:t>
      </w:r>
    </w:p>
    <w:p w14:paraId="4D2EC1E1" w14:textId="46533399" w:rsidR="00A545CD" w:rsidRPr="00E82061" w:rsidRDefault="00A545CD" w:rsidP="00A545CD">
      <w:pPr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</w:pPr>
    </w:p>
    <w:p w14:paraId="00EF46A2" w14:textId="77777777" w:rsidR="00E63DF5" w:rsidRPr="00E82061" w:rsidRDefault="00E63DF5" w:rsidP="00E82061">
      <w:pPr>
        <w:jc w:val="both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</w:pPr>
    </w:p>
    <w:p w14:paraId="2DF6CAAA" w14:textId="4FFA7189" w:rsidR="007C4307" w:rsidRPr="00E82061" w:rsidRDefault="005217C7" w:rsidP="00894086">
      <w:pPr>
        <w:jc w:val="both"/>
        <w:rPr>
          <w:rFonts w:ascii="Arial" w:hAnsi="Arial" w:cs="Arial"/>
          <w:sz w:val="22"/>
          <w:szCs w:val="22"/>
        </w:rPr>
      </w:pPr>
      <w:r w:rsidRPr="00E82061">
        <w:rPr>
          <w:rFonts w:ascii="Arial" w:hAnsi="Arial" w:cs="Arial"/>
          <w:color w:val="242424"/>
          <w:sz w:val="22"/>
          <w:szCs w:val="22"/>
        </w:rPr>
        <w:t xml:space="preserve">Il prossimo </w:t>
      </w:r>
      <w:r w:rsidRPr="00E82061">
        <w:rPr>
          <w:rFonts w:ascii="Arial" w:hAnsi="Arial" w:cs="Arial"/>
          <w:b/>
          <w:bCs/>
          <w:color w:val="242424"/>
          <w:sz w:val="22"/>
          <w:szCs w:val="22"/>
        </w:rPr>
        <w:t>8 febbraio a Caltanissetta</w:t>
      </w:r>
      <w:r w:rsidRPr="00E82061">
        <w:rPr>
          <w:rFonts w:ascii="Arial" w:hAnsi="Arial" w:cs="Arial"/>
          <w:color w:val="242424"/>
          <w:sz w:val="22"/>
          <w:szCs w:val="22"/>
        </w:rPr>
        <w:t xml:space="preserve">, presso la sede di </w:t>
      </w:r>
      <w:r w:rsidRPr="00E82061">
        <w:rPr>
          <w:rFonts w:ascii="Arial" w:hAnsi="Arial" w:cs="Arial"/>
          <w:b/>
          <w:bCs/>
          <w:color w:val="242424"/>
          <w:sz w:val="22"/>
          <w:szCs w:val="22"/>
        </w:rPr>
        <w:t xml:space="preserve">Palazzo </w:t>
      </w:r>
      <w:proofErr w:type="spellStart"/>
      <w:r w:rsidRPr="00E82061">
        <w:rPr>
          <w:rFonts w:ascii="Arial" w:hAnsi="Arial" w:cs="Arial"/>
          <w:b/>
          <w:bCs/>
          <w:color w:val="242424"/>
          <w:sz w:val="22"/>
          <w:szCs w:val="22"/>
        </w:rPr>
        <w:t>Moncada</w:t>
      </w:r>
      <w:proofErr w:type="spellEnd"/>
      <w:r w:rsidRPr="00E82061">
        <w:rPr>
          <w:rFonts w:ascii="Arial" w:hAnsi="Arial" w:cs="Arial"/>
          <w:color w:val="242424"/>
          <w:sz w:val="22"/>
          <w:szCs w:val="22"/>
        </w:rPr>
        <w:t xml:space="preserve"> sarà </w:t>
      </w:r>
      <w:r w:rsidR="00E63DF5" w:rsidRPr="00E82061">
        <w:rPr>
          <w:rFonts w:ascii="Arial" w:hAnsi="Arial" w:cs="Arial"/>
          <w:color w:val="242424"/>
          <w:sz w:val="22"/>
          <w:szCs w:val="22"/>
        </w:rPr>
        <w:t xml:space="preserve">aperta al pubblico </w:t>
      </w:r>
      <w:r w:rsidRPr="00E82061">
        <w:rPr>
          <w:rFonts w:ascii="Arial" w:hAnsi="Arial" w:cs="Arial"/>
          <w:color w:val="242424"/>
          <w:sz w:val="22"/>
          <w:szCs w:val="22"/>
        </w:rPr>
        <w:t>la prima tappa siciliana della</w:t>
      </w:r>
      <w:r w:rsidR="00F04638" w:rsidRPr="00E82061">
        <w:rPr>
          <w:rFonts w:ascii="Arial" w:hAnsi="Arial" w:cs="Arial"/>
          <w:color w:val="242424"/>
          <w:sz w:val="22"/>
          <w:szCs w:val="22"/>
        </w:rPr>
        <w:t xml:space="preserve"> mostra </w:t>
      </w:r>
      <w:r w:rsidR="00F04638" w:rsidRPr="00E82061">
        <w:rPr>
          <w:rFonts w:ascii="Arial" w:hAnsi="Arial" w:cs="Arial"/>
          <w:b/>
          <w:bCs/>
          <w:i/>
          <w:iCs/>
          <w:color w:val="242424"/>
          <w:sz w:val="22"/>
          <w:szCs w:val="22"/>
        </w:rPr>
        <w:t>Non In Senso Stretto</w:t>
      </w:r>
      <w:r w:rsidR="00F04638" w:rsidRPr="00E82061">
        <w:rPr>
          <w:rFonts w:ascii="Arial" w:hAnsi="Arial" w:cs="Arial"/>
          <w:color w:val="242424"/>
          <w:sz w:val="22"/>
          <w:szCs w:val="22"/>
        </w:rPr>
        <w:t xml:space="preserve">, </w:t>
      </w:r>
      <w:r w:rsidR="00E63DF5" w:rsidRPr="00E82061">
        <w:rPr>
          <w:rFonts w:ascii="Arial" w:hAnsi="Arial" w:cs="Arial"/>
          <w:color w:val="242424"/>
          <w:sz w:val="22"/>
          <w:szCs w:val="22"/>
        </w:rPr>
        <w:t>inaugurata</w:t>
      </w:r>
      <w:r w:rsidR="00F04638" w:rsidRPr="00E82061">
        <w:rPr>
          <w:rFonts w:ascii="Arial" w:hAnsi="Arial" w:cs="Arial"/>
          <w:color w:val="242424"/>
          <w:sz w:val="22"/>
          <w:szCs w:val="22"/>
        </w:rPr>
        <w:t xml:space="preserve"> lo scorso settembre in occasione della Biennale dello Stretto, in collaborazione con Francesco Alati, Presidente della delegazione </w:t>
      </w:r>
      <w:proofErr w:type="spellStart"/>
      <w:r w:rsidR="00F04638" w:rsidRPr="00E82061">
        <w:rPr>
          <w:rFonts w:ascii="Arial" w:hAnsi="Arial" w:cs="Arial"/>
          <w:color w:val="242424"/>
          <w:sz w:val="22"/>
          <w:szCs w:val="22"/>
        </w:rPr>
        <w:t>Adi</w:t>
      </w:r>
      <w:proofErr w:type="spellEnd"/>
      <w:r w:rsidR="00F04638" w:rsidRPr="00E82061">
        <w:rPr>
          <w:rFonts w:ascii="Arial" w:hAnsi="Arial" w:cs="Arial"/>
          <w:color w:val="242424"/>
          <w:sz w:val="22"/>
          <w:szCs w:val="22"/>
        </w:rPr>
        <w:t xml:space="preserve"> Calabria</w:t>
      </w:r>
      <w:r w:rsidR="00894086" w:rsidRPr="00E82061">
        <w:rPr>
          <w:rFonts w:ascii="Arial" w:hAnsi="Arial" w:cs="Arial"/>
          <w:color w:val="242424"/>
          <w:sz w:val="22"/>
          <w:szCs w:val="22"/>
        </w:rPr>
        <w:t xml:space="preserve">. </w:t>
      </w:r>
      <w:r w:rsidR="00F04638" w:rsidRPr="00E82061">
        <w:rPr>
          <w:rFonts w:ascii="Arial" w:hAnsi="Arial" w:cs="Arial"/>
          <w:b/>
          <w:bCs/>
          <w:color w:val="242424"/>
          <w:sz w:val="22"/>
          <w:szCs w:val="22"/>
        </w:rPr>
        <w:t>Per tutto il 2025</w:t>
      </w:r>
      <w:r w:rsidR="00F04638" w:rsidRPr="00E82061">
        <w:rPr>
          <w:rFonts w:ascii="Arial" w:hAnsi="Arial" w:cs="Arial"/>
          <w:color w:val="242424"/>
          <w:sz w:val="22"/>
          <w:szCs w:val="22"/>
        </w:rPr>
        <w:t xml:space="preserve">, infatti, </w:t>
      </w:r>
      <w:r w:rsidR="00F04638" w:rsidRPr="00E82061">
        <w:rPr>
          <w:rFonts w:ascii="Arial" w:hAnsi="Arial" w:cs="Arial"/>
          <w:b/>
          <w:bCs/>
          <w:color w:val="242424"/>
          <w:sz w:val="22"/>
          <w:szCs w:val="22"/>
        </w:rPr>
        <w:t xml:space="preserve">il progetto espositivo </w:t>
      </w:r>
      <w:r w:rsidR="00894086" w:rsidRPr="00E82061">
        <w:rPr>
          <w:rFonts w:ascii="Arial" w:hAnsi="Arial" w:cs="Arial"/>
          <w:b/>
          <w:bCs/>
          <w:color w:val="242424"/>
          <w:sz w:val="22"/>
          <w:szCs w:val="22"/>
        </w:rPr>
        <w:t xml:space="preserve">- </w:t>
      </w:r>
      <w:r w:rsidR="00894086" w:rsidRPr="00E82061">
        <w:rPr>
          <w:rFonts w:ascii="Arial" w:hAnsi="Arial" w:cs="Arial"/>
          <w:b/>
          <w:bCs/>
          <w:sz w:val="22"/>
          <w:szCs w:val="22"/>
        </w:rPr>
        <w:t xml:space="preserve">curato da ADI Calabria e ADI Sicilia e da Luciano </w:t>
      </w:r>
      <w:proofErr w:type="spellStart"/>
      <w:r w:rsidR="00894086" w:rsidRPr="00E82061">
        <w:rPr>
          <w:rFonts w:ascii="Arial" w:hAnsi="Arial" w:cs="Arial"/>
          <w:b/>
          <w:bCs/>
          <w:sz w:val="22"/>
          <w:szCs w:val="22"/>
        </w:rPr>
        <w:t>Galimberti</w:t>
      </w:r>
      <w:proofErr w:type="spellEnd"/>
      <w:r w:rsidR="00894086" w:rsidRPr="00E82061">
        <w:rPr>
          <w:rFonts w:ascii="Arial" w:hAnsi="Arial" w:cs="Arial"/>
          <w:b/>
          <w:bCs/>
          <w:sz w:val="22"/>
          <w:szCs w:val="22"/>
        </w:rPr>
        <w:t xml:space="preserve"> (sezione Design) </w:t>
      </w:r>
      <w:r w:rsidR="00936161" w:rsidRPr="00E82061">
        <w:rPr>
          <w:rFonts w:ascii="Arial" w:hAnsi="Arial" w:cs="Arial"/>
          <w:b/>
          <w:bCs/>
          <w:sz w:val="22"/>
          <w:szCs w:val="22"/>
        </w:rPr>
        <w:t xml:space="preserve">con il patrocinio della Biennale dello Stretto </w:t>
      </w:r>
      <w:r w:rsidR="00894086" w:rsidRPr="00E82061">
        <w:rPr>
          <w:rFonts w:ascii="Arial" w:hAnsi="Arial" w:cs="Arial"/>
          <w:b/>
          <w:bCs/>
          <w:sz w:val="22"/>
          <w:szCs w:val="22"/>
        </w:rPr>
        <w:t xml:space="preserve">- </w:t>
      </w:r>
      <w:r w:rsidR="00F04638" w:rsidRPr="00E82061">
        <w:rPr>
          <w:rFonts w:ascii="Arial" w:hAnsi="Arial" w:cs="Arial"/>
          <w:b/>
          <w:bCs/>
          <w:color w:val="242424"/>
          <w:sz w:val="22"/>
          <w:szCs w:val="22"/>
        </w:rPr>
        <w:t>sarà ospitato presso diverse sedi siciliane</w:t>
      </w:r>
      <w:r w:rsidRPr="00E82061">
        <w:rPr>
          <w:rFonts w:ascii="Arial" w:hAnsi="Arial" w:cs="Arial"/>
          <w:b/>
          <w:bCs/>
          <w:color w:val="242424"/>
          <w:sz w:val="22"/>
          <w:szCs w:val="22"/>
        </w:rPr>
        <w:t xml:space="preserve"> che accoglieranno questa lettura </w:t>
      </w:r>
      <w:r w:rsidR="00F04638" w:rsidRPr="00E82061">
        <w:rPr>
          <w:rStyle w:val="apple-converted-space"/>
          <w:rFonts w:ascii="Arial" w:hAnsi="Arial" w:cs="Arial"/>
          <w:b/>
          <w:bCs/>
          <w:color w:val="242424"/>
          <w:sz w:val="22"/>
          <w:szCs w:val="22"/>
        </w:rPr>
        <w:t>visiv</w:t>
      </w:r>
      <w:r w:rsidRPr="00E82061">
        <w:rPr>
          <w:rStyle w:val="apple-converted-space"/>
          <w:rFonts w:ascii="Arial" w:hAnsi="Arial" w:cs="Arial"/>
          <w:b/>
          <w:bCs/>
          <w:color w:val="242424"/>
          <w:sz w:val="22"/>
          <w:szCs w:val="22"/>
        </w:rPr>
        <w:t>a</w:t>
      </w:r>
      <w:r w:rsidR="00F04638" w:rsidRPr="00E82061">
        <w:rPr>
          <w:rStyle w:val="apple-converted-space"/>
          <w:rFonts w:ascii="Arial" w:hAnsi="Arial" w:cs="Arial"/>
          <w:b/>
          <w:bCs/>
          <w:color w:val="242424"/>
          <w:sz w:val="22"/>
          <w:szCs w:val="22"/>
        </w:rPr>
        <w:t xml:space="preserve"> e visionari</w:t>
      </w:r>
      <w:r w:rsidRPr="00E82061">
        <w:rPr>
          <w:rStyle w:val="apple-converted-space"/>
          <w:rFonts w:ascii="Arial" w:hAnsi="Arial" w:cs="Arial"/>
          <w:b/>
          <w:bCs/>
          <w:color w:val="242424"/>
          <w:sz w:val="22"/>
          <w:szCs w:val="22"/>
        </w:rPr>
        <w:t>a</w:t>
      </w:r>
      <w:r w:rsidR="00F04638" w:rsidRPr="00E82061">
        <w:rPr>
          <w:rStyle w:val="apple-converted-space"/>
          <w:rFonts w:ascii="Arial" w:hAnsi="Arial" w:cs="Arial"/>
          <w:b/>
          <w:bCs/>
          <w:color w:val="242424"/>
          <w:sz w:val="22"/>
          <w:szCs w:val="22"/>
        </w:rPr>
        <w:t xml:space="preserve"> </w:t>
      </w:r>
      <w:r w:rsidR="00F04638" w:rsidRPr="00E82061">
        <w:rPr>
          <w:rFonts w:ascii="Arial" w:hAnsi="Arial" w:cs="Arial"/>
          <w:b/>
          <w:bCs/>
          <w:sz w:val="22"/>
          <w:szCs w:val="22"/>
        </w:rPr>
        <w:t>sul</w:t>
      </w:r>
      <w:r w:rsidRPr="00E82061">
        <w:rPr>
          <w:rFonts w:ascii="Arial" w:hAnsi="Arial" w:cs="Arial"/>
          <w:b/>
          <w:bCs/>
          <w:sz w:val="22"/>
          <w:szCs w:val="22"/>
        </w:rPr>
        <w:t xml:space="preserve">lo </w:t>
      </w:r>
      <w:r w:rsidRPr="00E82061">
        <w:rPr>
          <w:rFonts w:ascii="Arial" w:hAnsi="Arial" w:cs="Arial"/>
          <w:b/>
          <w:bCs/>
          <w:i/>
          <w:iCs/>
          <w:sz w:val="22"/>
          <w:szCs w:val="22"/>
        </w:rPr>
        <w:t>status quo</w:t>
      </w:r>
      <w:r w:rsidRPr="00E82061">
        <w:rPr>
          <w:rFonts w:ascii="Arial" w:hAnsi="Arial" w:cs="Arial"/>
          <w:b/>
          <w:bCs/>
          <w:sz w:val="22"/>
          <w:szCs w:val="22"/>
        </w:rPr>
        <w:t xml:space="preserve"> del </w:t>
      </w:r>
      <w:r w:rsidR="00F04638" w:rsidRPr="00E82061">
        <w:rPr>
          <w:rFonts w:ascii="Arial" w:hAnsi="Arial" w:cs="Arial"/>
          <w:b/>
          <w:bCs/>
          <w:sz w:val="22"/>
          <w:szCs w:val="22"/>
        </w:rPr>
        <w:t xml:space="preserve">design, </w:t>
      </w:r>
      <w:r w:rsidRPr="00E82061">
        <w:rPr>
          <w:rFonts w:ascii="Arial" w:hAnsi="Arial" w:cs="Arial"/>
          <w:b/>
          <w:bCs/>
          <w:sz w:val="22"/>
          <w:szCs w:val="22"/>
        </w:rPr>
        <w:t>de</w:t>
      </w:r>
      <w:r w:rsidR="00F04638" w:rsidRPr="00E82061">
        <w:rPr>
          <w:rFonts w:ascii="Arial" w:hAnsi="Arial" w:cs="Arial"/>
          <w:b/>
          <w:bCs/>
          <w:sz w:val="22"/>
          <w:szCs w:val="22"/>
        </w:rPr>
        <w:t xml:space="preserve">lla cultura del progetto e di impresa </w:t>
      </w:r>
      <w:r w:rsidR="00894086" w:rsidRPr="00E82061">
        <w:rPr>
          <w:rFonts w:ascii="Arial" w:hAnsi="Arial" w:cs="Arial"/>
          <w:b/>
          <w:bCs/>
          <w:sz w:val="22"/>
          <w:szCs w:val="22"/>
        </w:rPr>
        <w:t xml:space="preserve">della </w:t>
      </w:r>
      <w:r w:rsidR="00F04638" w:rsidRPr="00E82061">
        <w:rPr>
          <w:rFonts w:ascii="Arial" w:hAnsi="Arial" w:cs="Arial"/>
          <w:b/>
          <w:bCs/>
          <w:sz w:val="22"/>
          <w:szCs w:val="22"/>
        </w:rPr>
        <w:t xml:space="preserve">Calabria </w:t>
      </w:r>
      <w:r w:rsidR="006E4176" w:rsidRPr="00E82061">
        <w:rPr>
          <w:rFonts w:ascii="Arial" w:hAnsi="Arial" w:cs="Arial"/>
          <w:b/>
          <w:bCs/>
          <w:sz w:val="22"/>
          <w:szCs w:val="22"/>
        </w:rPr>
        <w:t>e della</w:t>
      </w:r>
      <w:r w:rsidR="00894086" w:rsidRPr="00E82061">
        <w:rPr>
          <w:rFonts w:ascii="Arial" w:hAnsi="Arial" w:cs="Arial"/>
          <w:b/>
          <w:bCs/>
          <w:sz w:val="22"/>
          <w:szCs w:val="22"/>
        </w:rPr>
        <w:t xml:space="preserve"> </w:t>
      </w:r>
      <w:r w:rsidR="00F04638" w:rsidRPr="00E82061">
        <w:rPr>
          <w:rFonts w:ascii="Arial" w:hAnsi="Arial" w:cs="Arial"/>
          <w:b/>
          <w:bCs/>
          <w:sz w:val="22"/>
          <w:szCs w:val="22"/>
        </w:rPr>
        <w:t>Sicilia</w:t>
      </w:r>
      <w:r w:rsidRPr="00E82061">
        <w:rPr>
          <w:rFonts w:ascii="Arial" w:hAnsi="Arial" w:cs="Arial"/>
          <w:b/>
          <w:bCs/>
          <w:sz w:val="22"/>
          <w:szCs w:val="22"/>
        </w:rPr>
        <w:t>.</w:t>
      </w:r>
      <w:r w:rsidR="00E82061" w:rsidRPr="00E82061">
        <w:rPr>
          <w:rFonts w:ascii="Arial" w:hAnsi="Arial" w:cs="Arial"/>
          <w:b/>
          <w:bCs/>
          <w:sz w:val="22"/>
          <w:szCs w:val="22"/>
        </w:rPr>
        <w:t xml:space="preserve"> Sempre l’8 febbraio alle ore 18.00 si terrà un talk </w:t>
      </w:r>
      <w:r w:rsidR="00E82061" w:rsidRPr="00E82061">
        <w:rPr>
          <w:rFonts w:ascii="Arial" w:hAnsi="Arial" w:cs="Arial"/>
          <w:sz w:val="22"/>
          <w:szCs w:val="22"/>
        </w:rPr>
        <w:t>cui prenderanno parte</w:t>
      </w:r>
      <w:r w:rsidR="00E82061" w:rsidRPr="00E82061">
        <w:rPr>
          <w:rFonts w:ascii="Arial" w:hAnsi="Arial" w:cs="Arial"/>
          <w:b/>
          <w:bCs/>
          <w:sz w:val="22"/>
          <w:szCs w:val="22"/>
        </w:rPr>
        <w:t xml:space="preserve"> </w:t>
      </w:r>
      <w:r w:rsidR="00E82061" w:rsidRPr="00E82061">
        <w:rPr>
          <w:rFonts w:ascii="Arial" w:hAnsi="Arial" w:cs="Arial"/>
          <w:sz w:val="22"/>
          <w:szCs w:val="22"/>
        </w:rPr>
        <w:t>per i</w:t>
      </w:r>
      <w:r w:rsidR="00E82061" w:rsidRPr="00E82061">
        <w:rPr>
          <w:rFonts w:ascii="Arial" w:hAnsi="Arial" w:cs="Arial"/>
          <w:b/>
          <w:bCs/>
          <w:sz w:val="22"/>
          <w:szCs w:val="22"/>
        </w:rPr>
        <w:t xml:space="preserve"> </w:t>
      </w:r>
      <w:r w:rsidR="00E82061" w:rsidRPr="00E82061">
        <w:rPr>
          <w:rFonts w:ascii="Arial" w:hAnsi="Arial" w:cs="Arial"/>
          <w:sz w:val="22"/>
          <w:szCs w:val="22"/>
        </w:rPr>
        <w:t xml:space="preserve">saluti istituzionali: Walter Tesauro, Sindaco di Caltanissetta; Giovanna </w:t>
      </w:r>
      <w:proofErr w:type="spellStart"/>
      <w:r w:rsidR="00E82061" w:rsidRPr="00E82061">
        <w:rPr>
          <w:rFonts w:ascii="Arial" w:hAnsi="Arial" w:cs="Arial"/>
          <w:sz w:val="22"/>
          <w:szCs w:val="22"/>
        </w:rPr>
        <w:t>Candura</w:t>
      </w:r>
      <w:proofErr w:type="spellEnd"/>
      <w:r w:rsidR="00E82061" w:rsidRPr="00E82061">
        <w:rPr>
          <w:rFonts w:ascii="Arial" w:hAnsi="Arial" w:cs="Arial"/>
          <w:sz w:val="22"/>
          <w:szCs w:val="22"/>
        </w:rPr>
        <w:t>, Assessore alla Cultura Comune di Caltanissetta, Giuseppe Tomasella, Ingegnere Capo del Comune di Caltanissetta; Giuseppe Dell'</w:t>
      </w:r>
      <w:proofErr w:type="spellStart"/>
      <w:r w:rsidR="00E82061" w:rsidRPr="00E82061">
        <w:rPr>
          <w:rFonts w:ascii="Arial" w:hAnsi="Arial" w:cs="Arial"/>
          <w:sz w:val="22"/>
          <w:szCs w:val="22"/>
        </w:rPr>
        <w:t>Utri</w:t>
      </w:r>
      <w:proofErr w:type="spellEnd"/>
      <w:r w:rsidR="00E82061" w:rsidRPr="00E82061">
        <w:rPr>
          <w:rFonts w:ascii="Arial" w:hAnsi="Arial" w:cs="Arial"/>
          <w:sz w:val="22"/>
          <w:szCs w:val="22"/>
        </w:rPr>
        <w:t xml:space="preserve">, Dirigente Settore Urbanistica Comune di Caltanissetta; Salvatore </w:t>
      </w:r>
      <w:proofErr w:type="spellStart"/>
      <w:r w:rsidR="00E82061" w:rsidRPr="00E82061">
        <w:rPr>
          <w:rFonts w:ascii="Arial" w:hAnsi="Arial" w:cs="Arial"/>
          <w:sz w:val="22"/>
          <w:szCs w:val="22"/>
        </w:rPr>
        <w:t>Alù</w:t>
      </w:r>
      <w:proofErr w:type="spellEnd"/>
      <w:r w:rsidR="00E82061" w:rsidRPr="00E82061">
        <w:rPr>
          <w:rFonts w:ascii="Arial" w:hAnsi="Arial" w:cs="Arial"/>
          <w:sz w:val="22"/>
          <w:szCs w:val="22"/>
        </w:rPr>
        <w:t xml:space="preserve">, Architetto e consigliere del direttivo di </w:t>
      </w:r>
      <w:proofErr w:type="spellStart"/>
      <w:r w:rsidR="00E82061" w:rsidRPr="00E82061">
        <w:rPr>
          <w:rFonts w:ascii="Arial" w:hAnsi="Arial" w:cs="Arial"/>
          <w:sz w:val="22"/>
          <w:szCs w:val="22"/>
        </w:rPr>
        <w:t>Adi</w:t>
      </w:r>
      <w:proofErr w:type="spellEnd"/>
      <w:r w:rsidR="00E82061" w:rsidRPr="00E82061">
        <w:rPr>
          <w:rFonts w:ascii="Arial" w:hAnsi="Arial" w:cs="Arial"/>
          <w:sz w:val="22"/>
          <w:szCs w:val="22"/>
        </w:rPr>
        <w:t xml:space="preserve"> Sicilia. Il tavolo tecnico </w:t>
      </w:r>
      <w:proofErr w:type="gramStart"/>
      <w:r w:rsidR="00E82061" w:rsidRPr="00E82061">
        <w:rPr>
          <w:rFonts w:ascii="Arial" w:hAnsi="Arial" w:cs="Arial"/>
          <w:sz w:val="22"/>
          <w:szCs w:val="22"/>
        </w:rPr>
        <w:t>parteciperanno</w:t>
      </w:r>
      <w:proofErr w:type="gramEnd"/>
      <w:r w:rsidR="00E82061" w:rsidRPr="00E82061">
        <w:rPr>
          <w:rFonts w:ascii="Arial" w:hAnsi="Arial" w:cs="Arial"/>
          <w:sz w:val="22"/>
          <w:szCs w:val="22"/>
        </w:rPr>
        <w:t xml:space="preserve">: Annalisa Spadola, Presidente ADI Sicilia; Francesco Alati, Presidente ADI Calabria; Piero Campa - Presidente Ordine Architetti P.P.C. Caltanissetta; Sebastiano </w:t>
      </w:r>
      <w:proofErr w:type="spellStart"/>
      <w:r w:rsidR="00E82061" w:rsidRPr="00E82061">
        <w:rPr>
          <w:rFonts w:ascii="Arial" w:hAnsi="Arial" w:cs="Arial"/>
          <w:sz w:val="22"/>
          <w:szCs w:val="22"/>
        </w:rPr>
        <w:t>Fazzi</w:t>
      </w:r>
      <w:proofErr w:type="spellEnd"/>
      <w:r w:rsidR="00E82061" w:rsidRPr="00E82061">
        <w:rPr>
          <w:rFonts w:ascii="Arial" w:hAnsi="Arial" w:cs="Arial"/>
          <w:sz w:val="22"/>
          <w:szCs w:val="22"/>
        </w:rPr>
        <w:t xml:space="preserve">, Presidente Ordine Architetti P.P.C. Enna; Luigi Patitucci, Designer, storico e critico del design; Simona </w:t>
      </w:r>
      <w:proofErr w:type="spellStart"/>
      <w:r w:rsidR="00E82061" w:rsidRPr="00E82061">
        <w:rPr>
          <w:rFonts w:ascii="Arial" w:hAnsi="Arial" w:cs="Arial"/>
          <w:sz w:val="22"/>
          <w:szCs w:val="22"/>
        </w:rPr>
        <w:t>Lacagnina</w:t>
      </w:r>
      <w:proofErr w:type="spellEnd"/>
      <w:r w:rsidR="00E82061" w:rsidRPr="00E82061">
        <w:rPr>
          <w:rFonts w:ascii="Arial" w:hAnsi="Arial" w:cs="Arial"/>
          <w:sz w:val="22"/>
          <w:szCs w:val="22"/>
        </w:rPr>
        <w:t xml:space="preserve">, Designer per Art Design. </w:t>
      </w:r>
      <w:r w:rsidR="00E82061" w:rsidRPr="00E82061">
        <w:rPr>
          <w:rFonts w:ascii="Arial" w:hAnsi="Arial" w:cs="Arial"/>
          <w:b/>
          <w:sz w:val="22"/>
          <w:szCs w:val="22"/>
        </w:rPr>
        <w:t>Modera</w:t>
      </w:r>
      <w:r w:rsidR="00E82061" w:rsidRPr="00E82061">
        <w:rPr>
          <w:rFonts w:ascii="Arial" w:hAnsi="Arial" w:cs="Arial"/>
          <w:sz w:val="22"/>
          <w:szCs w:val="22"/>
        </w:rPr>
        <w:t>: Vincenzo Castellana.</w:t>
      </w:r>
    </w:p>
    <w:p w14:paraId="45CC44E5" w14:textId="77777777" w:rsidR="001060B2" w:rsidRPr="00696F39" w:rsidRDefault="001060B2" w:rsidP="0066080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FB11AC9" w14:textId="4578DB3E" w:rsidR="00D00BE1" w:rsidRPr="00696F39" w:rsidRDefault="00D00BE1" w:rsidP="00D00BE1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696F39">
        <w:rPr>
          <w:rFonts w:ascii="Arial" w:hAnsi="Arial" w:cs="Arial"/>
          <w:sz w:val="22"/>
          <w:szCs w:val="22"/>
        </w:rPr>
        <w:t>«</w:t>
      </w:r>
      <w:r w:rsidRPr="00696F39">
        <w:rPr>
          <w:rFonts w:ascii="Arial" w:hAnsi="Arial" w:cs="Arial"/>
          <w:b/>
          <w:bCs/>
          <w:sz w:val="22"/>
          <w:szCs w:val="22"/>
        </w:rPr>
        <w:t>L’approdo siciliano e il taglio itinerante</w:t>
      </w:r>
      <w:r w:rsidRPr="00696F39">
        <w:rPr>
          <w:rFonts w:ascii="Arial" w:hAnsi="Arial" w:cs="Arial"/>
          <w:sz w:val="22"/>
          <w:szCs w:val="22"/>
        </w:rPr>
        <w:t xml:space="preserve"> - dichiara la </w:t>
      </w:r>
      <w:r w:rsidRPr="00696F39">
        <w:rPr>
          <w:rFonts w:ascii="Arial" w:hAnsi="Arial" w:cs="Arial"/>
          <w:b/>
          <w:bCs/>
          <w:sz w:val="22"/>
          <w:szCs w:val="22"/>
        </w:rPr>
        <w:t xml:space="preserve">Presidente di </w:t>
      </w:r>
      <w:proofErr w:type="spellStart"/>
      <w:r w:rsidRPr="00696F39">
        <w:rPr>
          <w:rFonts w:ascii="Arial" w:hAnsi="Arial" w:cs="Arial"/>
          <w:b/>
          <w:bCs/>
          <w:sz w:val="22"/>
          <w:szCs w:val="22"/>
        </w:rPr>
        <w:t>Adi</w:t>
      </w:r>
      <w:proofErr w:type="spellEnd"/>
      <w:r w:rsidRPr="00696F39">
        <w:rPr>
          <w:rFonts w:ascii="Arial" w:hAnsi="Arial" w:cs="Arial"/>
          <w:b/>
          <w:bCs/>
          <w:sz w:val="22"/>
          <w:szCs w:val="22"/>
        </w:rPr>
        <w:t xml:space="preserve"> Sicilia, Annalisa Spadola</w:t>
      </w:r>
      <w:r w:rsidRPr="00696F39">
        <w:rPr>
          <w:rFonts w:ascii="Arial" w:hAnsi="Arial" w:cs="Arial"/>
          <w:sz w:val="22"/>
          <w:szCs w:val="22"/>
        </w:rPr>
        <w:t xml:space="preserve"> – della mostra </w:t>
      </w:r>
      <w:r w:rsidRPr="00696F39">
        <w:rPr>
          <w:rFonts w:ascii="Arial" w:hAnsi="Arial" w:cs="Arial"/>
          <w:i/>
          <w:iCs/>
          <w:sz w:val="22"/>
          <w:szCs w:val="22"/>
        </w:rPr>
        <w:t>Non in senso stretto</w:t>
      </w:r>
      <w:r w:rsidRPr="00696F39">
        <w:rPr>
          <w:rFonts w:ascii="Arial" w:hAnsi="Arial" w:cs="Arial"/>
          <w:sz w:val="22"/>
          <w:szCs w:val="22"/>
        </w:rPr>
        <w:t xml:space="preserve"> </w:t>
      </w:r>
      <w:r w:rsidRPr="00696F39">
        <w:rPr>
          <w:rFonts w:ascii="Arial" w:hAnsi="Arial" w:cs="Arial"/>
          <w:b/>
          <w:bCs/>
          <w:sz w:val="22"/>
          <w:szCs w:val="22"/>
        </w:rPr>
        <w:t xml:space="preserve">rappresenta per noi </w:t>
      </w:r>
      <w:r w:rsidR="0020151B" w:rsidRPr="00696F39">
        <w:rPr>
          <w:rFonts w:ascii="Arial" w:hAnsi="Arial" w:cs="Arial"/>
          <w:b/>
          <w:bCs/>
          <w:sz w:val="22"/>
          <w:szCs w:val="22"/>
        </w:rPr>
        <w:t>la continuazione</w:t>
      </w:r>
      <w:r w:rsidRPr="00696F39">
        <w:rPr>
          <w:rFonts w:ascii="Arial" w:hAnsi="Arial" w:cs="Arial"/>
          <w:b/>
          <w:bCs/>
          <w:sz w:val="22"/>
          <w:szCs w:val="22"/>
        </w:rPr>
        <w:t xml:space="preserve"> </w:t>
      </w:r>
      <w:r w:rsidR="0020151B" w:rsidRPr="00696F39">
        <w:rPr>
          <w:rFonts w:ascii="Arial" w:hAnsi="Arial" w:cs="Arial"/>
          <w:b/>
          <w:bCs/>
          <w:sz w:val="22"/>
          <w:szCs w:val="22"/>
        </w:rPr>
        <w:t>di un percorso, cominciato in Calabria, ed è</w:t>
      </w:r>
      <w:r w:rsidRPr="00696F39">
        <w:rPr>
          <w:rFonts w:ascii="Arial" w:hAnsi="Arial" w:cs="Arial"/>
          <w:b/>
          <w:bCs/>
          <w:sz w:val="22"/>
          <w:szCs w:val="22"/>
        </w:rPr>
        <w:t xml:space="preserve"> in linea con </w:t>
      </w:r>
      <w:r w:rsidR="0020151B" w:rsidRPr="00696F39">
        <w:rPr>
          <w:rFonts w:ascii="Arial" w:hAnsi="Arial" w:cs="Arial"/>
          <w:b/>
          <w:bCs/>
          <w:sz w:val="22"/>
          <w:szCs w:val="22"/>
        </w:rPr>
        <w:t>la voglia e lo scopo dell’associazione di contribuire alla</w:t>
      </w:r>
      <w:r w:rsidRPr="00696F39">
        <w:rPr>
          <w:rFonts w:ascii="Arial" w:hAnsi="Arial" w:cs="Arial"/>
          <w:b/>
          <w:bCs/>
          <w:sz w:val="22"/>
          <w:szCs w:val="22"/>
        </w:rPr>
        <w:t xml:space="preserve"> cultura del prodotto</w:t>
      </w:r>
      <w:r w:rsidR="0020151B" w:rsidRPr="00696F39">
        <w:rPr>
          <w:rFonts w:ascii="Arial" w:hAnsi="Arial" w:cs="Arial"/>
          <w:b/>
          <w:bCs/>
          <w:sz w:val="22"/>
          <w:szCs w:val="22"/>
        </w:rPr>
        <w:t xml:space="preserve"> e del progetto, in quanto leva strategica di differenziazione sul mercato</w:t>
      </w:r>
      <w:r w:rsidRPr="00696F39">
        <w:rPr>
          <w:rFonts w:ascii="Arial" w:hAnsi="Arial" w:cs="Arial"/>
          <w:b/>
          <w:bCs/>
          <w:sz w:val="22"/>
          <w:szCs w:val="22"/>
        </w:rPr>
        <w:t>.</w:t>
      </w:r>
      <w:r w:rsidRPr="00696F39">
        <w:rPr>
          <w:rFonts w:ascii="Arial" w:hAnsi="Arial" w:cs="Arial"/>
          <w:sz w:val="22"/>
          <w:szCs w:val="22"/>
        </w:rPr>
        <w:t xml:space="preserve"> </w:t>
      </w:r>
      <w:r w:rsidRPr="00696F39">
        <w:rPr>
          <w:rFonts w:ascii="Arial" w:hAnsi="Arial" w:cs="Arial"/>
          <w:i/>
          <w:iCs/>
          <w:sz w:val="22"/>
          <w:szCs w:val="22"/>
        </w:rPr>
        <w:t>Non in senso stretto</w:t>
      </w:r>
      <w:r w:rsidRPr="00696F39">
        <w:rPr>
          <w:rFonts w:ascii="Arial" w:hAnsi="Arial" w:cs="Arial"/>
          <w:sz w:val="22"/>
          <w:szCs w:val="22"/>
        </w:rPr>
        <w:t xml:space="preserve"> è </w:t>
      </w:r>
      <w:r w:rsidR="0020151B" w:rsidRPr="00696F39">
        <w:rPr>
          <w:rFonts w:ascii="Arial" w:hAnsi="Arial" w:cs="Arial"/>
          <w:sz w:val="22"/>
          <w:szCs w:val="22"/>
        </w:rPr>
        <w:t>anche un’</w:t>
      </w:r>
      <w:r w:rsidRPr="00696F39">
        <w:rPr>
          <w:rFonts w:ascii="Arial" w:hAnsi="Arial" w:cs="Arial"/>
          <w:sz w:val="22"/>
          <w:szCs w:val="22"/>
        </w:rPr>
        <w:t xml:space="preserve">occasione </w:t>
      </w:r>
      <w:r w:rsidR="0020151B" w:rsidRPr="00696F39">
        <w:rPr>
          <w:rFonts w:ascii="Arial" w:hAnsi="Arial" w:cs="Arial"/>
          <w:sz w:val="22"/>
          <w:szCs w:val="22"/>
        </w:rPr>
        <w:t>per</w:t>
      </w:r>
      <w:r w:rsidRPr="00696F39">
        <w:rPr>
          <w:rFonts w:ascii="Arial" w:hAnsi="Arial" w:cs="Arial"/>
          <w:sz w:val="22"/>
          <w:szCs w:val="22"/>
        </w:rPr>
        <w:t xml:space="preserve"> raccontare la storia del design, che </w:t>
      </w:r>
      <w:r w:rsidR="0020151B" w:rsidRPr="00696F39">
        <w:rPr>
          <w:rFonts w:ascii="Arial" w:hAnsi="Arial" w:cs="Arial"/>
          <w:sz w:val="22"/>
          <w:szCs w:val="22"/>
        </w:rPr>
        <w:t>in Sicilia</w:t>
      </w:r>
      <w:r w:rsidRPr="00696F39">
        <w:rPr>
          <w:rFonts w:ascii="Arial" w:hAnsi="Arial" w:cs="Arial"/>
          <w:sz w:val="22"/>
          <w:szCs w:val="22"/>
        </w:rPr>
        <w:t xml:space="preserve"> ha radici molto profonde, risalenti ai primi del ‘900, grazie al visionario ed antesignano Vittorio </w:t>
      </w:r>
      <w:proofErr w:type="spellStart"/>
      <w:r w:rsidRPr="00696F39">
        <w:rPr>
          <w:rFonts w:ascii="Arial" w:hAnsi="Arial" w:cs="Arial"/>
          <w:sz w:val="22"/>
          <w:szCs w:val="22"/>
        </w:rPr>
        <w:t>Ducrot</w:t>
      </w:r>
      <w:proofErr w:type="spellEnd"/>
      <w:r w:rsidRPr="00696F39">
        <w:rPr>
          <w:rFonts w:ascii="Arial" w:hAnsi="Arial" w:cs="Arial"/>
          <w:sz w:val="22"/>
          <w:szCs w:val="22"/>
        </w:rPr>
        <w:t xml:space="preserve"> </w:t>
      </w:r>
      <w:r w:rsidRPr="00696F39">
        <w:rPr>
          <w:rFonts w:ascii="Arial" w:hAnsi="Arial" w:cs="Arial"/>
          <w:sz w:val="22"/>
          <w:szCs w:val="22"/>
        </w:rPr>
        <w:lastRenderedPageBreak/>
        <w:t>che, a Palermo, prese in mano la direzione del mobilificio di famiglia e lo trasformò in una produzione industriale modernista e di respiro internazionale, collaborando con architetti del calibro di Ernesto Basile</w:t>
      </w:r>
      <w:r w:rsidR="00E7005A" w:rsidRPr="00696F39">
        <w:rPr>
          <w:rFonts w:ascii="Arial" w:hAnsi="Arial" w:cs="Arial"/>
          <w:sz w:val="22"/>
          <w:szCs w:val="22"/>
        </w:rPr>
        <w:t>.</w:t>
      </w:r>
      <w:r w:rsidRPr="00696F39">
        <w:rPr>
          <w:rFonts w:ascii="Arial" w:hAnsi="Arial" w:cs="Arial"/>
          <w:b/>
          <w:bCs/>
          <w:sz w:val="22"/>
          <w:szCs w:val="22"/>
        </w:rPr>
        <w:t>»</w:t>
      </w:r>
    </w:p>
    <w:p w14:paraId="4951012D" w14:textId="77777777" w:rsidR="00D00BE1" w:rsidRPr="00696F39" w:rsidRDefault="00D00BE1" w:rsidP="00D415AF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E36FB50" w14:textId="5B3FB003" w:rsidR="005217C7" w:rsidRPr="00696F39" w:rsidRDefault="003F55E7" w:rsidP="005217C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696F39">
        <w:rPr>
          <w:rFonts w:ascii="Arial" w:hAnsi="Arial" w:cs="Arial"/>
          <w:b/>
          <w:bCs/>
          <w:sz w:val="22"/>
          <w:szCs w:val="22"/>
        </w:rPr>
        <w:t>ADI Calabria</w:t>
      </w:r>
      <w:r w:rsidRPr="00696F39">
        <w:rPr>
          <w:rFonts w:ascii="Arial" w:hAnsi="Arial" w:cs="Arial"/>
          <w:sz w:val="22"/>
          <w:szCs w:val="22"/>
        </w:rPr>
        <w:t xml:space="preserve"> e </w:t>
      </w:r>
      <w:r w:rsidRPr="00696F39">
        <w:rPr>
          <w:rFonts w:ascii="Arial" w:hAnsi="Arial" w:cs="Arial"/>
          <w:b/>
          <w:bCs/>
          <w:sz w:val="22"/>
          <w:szCs w:val="22"/>
        </w:rPr>
        <w:t>ADI Sicilia</w:t>
      </w:r>
      <w:r w:rsidR="005217C7" w:rsidRPr="00696F39">
        <w:rPr>
          <w:rFonts w:ascii="Arial" w:hAnsi="Arial" w:cs="Arial"/>
          <w:b/>
          <w:bCs/>
          <w:sz w:val="22"/>
          <w:szCs w:val="22"/>
        </w:rPr>
        <w:t xml:space="preserve">, </w:t>
      </w:r>
      <w:r w:rsidR="005217C7" w:rsidRPr="00696F39">
        <w:rPr>
          <w:rFonts w:ascii="Arial" w:hAnsi="Arial" w:cs="Arial"/>
          <w:sz w:val="22"/>
          <w:szCs w:val="22"/>
        </w:rPr>
        <w:t>lo scorso settembre,</w:t>
      </w:r>
      <w:r w:rsidRPr="00696F39">
        <w:rPr>
          <w:rFonts w:ascii="Arial" w:hAnsi="Arial" w:cs="Arial"/>
          <w:sz w:val="22"/>
          <w:szCs w:val="22"/>
        </w:rPr>
        <w:t xml:space="preserve"> </w:t>
      </w:r>
      <w:r w:rsidR="005217C7" w:rsidRPr="00696F39">
        <w:rPr>
          <w:rFonts w:ascii="Arial" w:hAnsi="Arial" w:cs="Arial"/>
          <w:sz w:val="22"/>
          <w:szCs w:val="22"/>
        </w:rPr>
        <w:t xml:space="preserve">hanno </w:t>
      </w:r>
      <w:r w:rsidRPr="00696F39">
        <w:rPr>
          <w:rFonts w:ascii="Arial" w:hAnsi="Arial" w:cs="Arial"/>
          <w:sz w:val="22"/>
          <w:szCs w:val="22"/>
        </w:rPr>
        <w:t>collabora</w:t>
      </w:r>
      <w:r w:rsidR="005217C7" w:rsidRPr="00696F39">
        <w:rPr>
          <w:rFonts w:ascii="Arial" w:hAnsi="Arial" w:cs="Arial"/>
          <w:sz w:val="22"/>
          <w:szCs w:val="22"/>
        </w:rPr>
        <w:t>t</w:t>
      </w:r>
      <w:r w:rsidRPr="00696F39">
        <w:rPr>
          <w:rFonts w:ascii="Arial" w:hAnsi="Arial" w:cs="Arial"/>
          <w:sz w:val="22"/>
          <w:szCs w:val="22"/>
        </w:rPr>
        <w:t xml:space="preserve">o alla </w:t>
      </w:r>
      <w:r w:rsidRPr="00696F39">
        <w:rPr>
          <w:rFonts w:ascii="Arial" w:hAnsi="Arial" w:cs="Arial"/>
          <w:b/>
          <w:bCs/>
          <w:sz w:val="22"/>
          <w:szCs w:val="22"/>
        </w:rPr>
        <w:t>curatela</w:t>
      </w:r>
      <w:r w:rsidRPr="00696F39">
        <w:rPr>
          <w:rFonts w:ascii="Arial" w:hAnsi="Arial" w:cs="Arial"/>
          <w:sz w:val="22"/>
          <w:szCs w:val="22"/>
        </w:rPr>
        <w:t xml:space="preserve"> della sezione Design </w:t>
      </w:r>
      <w:r w:rsidR="005217C7" w:rsidRPr="00696F39">
        <w:rPr>
          <w:rFonts w:ascii="Arial" w:hAnsi="Arial" w:cs="Arial"/>
          <w:sz w:val="22"/>
          <w:szCs w:val="22"/>
        </w:rPr>
        <w:t>de</w:t>
      </w:r>
      <w:r w:rsidRPr="00696F39">
        <w:rPr>
          <w:rFonts w:ascii="Arial" w:hAnsi="Arial" w:cs="Arial"/>
          <w:sz w:val="22"/>
          <w:szCs w:val="22"/>
        </w:rPr>
        <w:t>lla Biennale dello Stretto 2024</w:t>
      </w:r>
      <w:r w:rsidR="005217C7" w:rsidRPr="00696F39">
        <w:rPr>
          <w:rFonts w:ascii="Arial" w:hAnsi="Arial" w:cs="Arial"/>
          <w:sz w:val="22"/>
          <w:szCs w:val="22"/>
        </w:rPr>
        <w:t xml:space="preserve">, </w:t>
      </w:r>
      <w:r w:rsidRPr="00696F39">
        <w:rPr>
          <w:rFonts w:ascii="Arial" w:hAnsi="Arial" w:cs="Arial"/>
          <w:sz w:val="22"/>
          <w:szCs w:val="22"/>
        </w:rPr>
        <w:t>raccont</w:t>
      </w:r>
      <w:r w:rsidR="002B4DE4" w:rsidRPr="00696F39">
        <w:rPr>
          <w:rFonts w:ascii="Arial" w:hAnsi="Arial" w:cs="Arial"/>
          <w:sz w:val="22"/>
          <w:szCs w:val="22"/>
        </w:rPr>
        <w:t>a</w:t>
      </w:r>
      <w:r w:rsidRPr="00696F39">
        <w:rPr>
          <w:rFonts w:ascii="Arial" w:hAnsi="Arial" w:cs="Arial"/>
          <w:sz w:val="22"/>
          <w:szCs w:val="22"/>
        </w:rPr>
        <w:t>n</w:t>
      </w:r>
      <w:r w:rsidR="005217C7" w:rsidRPr="00696F39">
        <w:rPr>
          <w:rFonts w:ascii="Arial" w:hAnsi="Arial" w:cs="Arial"/>
          <w:sz w:val="22"/>
          <w:szCs w:val="22"/>
        </w:rPr>
        <w:t>d</w:t>
      </w:r>
      <w:r w:rsidRPr="00696F39">
        <w:rPr>
          <w:rFonts w:ascii="Arial" w:hAnsi="Arial" w:cs="Arial"/>
          <w:sz w:val="22"/>
          <w:szCs w:val="22"/>
        </w:rPr>
        <w:t xml:space="preserve">o lo stato del </w:t>
      </w:r>
      <w:r w:rsidRPr="00696F39">
        <w:rPr>
          <w:rFonts w:ascii="Arial" w:hAnsi="Arial" w:cs="Arial"/>
          <w:b/>
          <w:bCs/>
          <w:sz w:val="22"/>
          <w:szCs w:val="22"/>
        </w:rPr>
        <w:t>design</w:t>
      </w:r>
      <w:r w:rsidRPr="00696F39">
        <w:rPr>
          <w:rFonts w:ascii="Arial" w:hAnsi="Arial" w:cs="Arial"/>
          <w:sz w:val="22"/>
          <w:szCs w:val="22"/>
        </w:rPr>
        <w:t xml:space="preserve">, della </w:t>
      </w:r>
      <w:r w:rsidRPr="00696F39">
        <w:rPr>
          <w:rFonts w:ascii="Arial" w:hAnsi="Arial" w:cs="Arial"/>
          <w:b/>
          <w:bCs/>
          <w:sz w:val="22"/>
          <w:szCs w:val="22"/>
        </w:rPr>
        <w:t>cultura del progetto</w:t>
      </w:r>
      <w:r w:rsidRPr="00696F39">
        <w:rPr>
          <w:rFonts w:ascii="Arial" w:hAnsi="Arial" w:cs="Arial"/>
          <w:sz w:val="22"/>
          <w:szCs w:val="22"/>
        </w:rPr>
        <w:t xml:space="preserve"> e della </w:t>
      </w:r>
      <w:r w:rsidRPr="00696F39">
        <w:rPr>
          <w:rFonts w:ascii="Arial" w:hAnsi="Arial" w:cs="Arial"/>
          <w:b/>
          <w:bCs/>
          <w:sz w:val="22"/>
          <w:szCs w:val="22"/>
        </w:rPr>
        <w:t xml:space="preserve">cultura di impresa, tra Calabria e Sicilia, attraverso </w:t>
      </w:r>
      <w:r w:rsidR="00E63DF5" w:rsidRPr="00696F39">
        <w:rPr>
          <w:rFonts w:ascii="Arial" w:hAnsi="Arial" w:cs="Arial"/>
          <w:b/>
          <w:bCs/>
          <w:sz w:val="22"/>
          <w:szCs w:val="22"/>
        </w:rPr>
        <w:t xml:space="preserve">la mostra </w:t>
      </w:r>
      <w:r w:rsidR="00E63DF5" w:rsidRPr="00696F39">
        <w:rPr>
          <w:rFonts w:ascii="Arial" w:hAnsi="Arial" w:cs="Arial"/>
          <w:b/>
          <w:bCs/>
          <w:i/>
          <w:iCs/>
          <w:sz w:val="22"/>
          <w:szCs w:val="22"/>
        </w:rPr>
        <w:t>Non in senso stretto</w:t>
      </w:r>
      <w:r w:rsidR="005217C7" w:rsidRPr="00696F39">
        <w:rPr>
          <w:rFonts w:ascii="Arial" w:hAnsi="Arial" w:cs="Arial"/>
          <w:sz w:val="22"/>
          <w:szCs w:val="22"/>
        </w:rPr>
        <w:t>.</w:t>
      </w:r>
      <w:r w:rsidR="00D00BE1" w:rsidRPr="00696F39">
        <w:rPr>
          <w:rFonts w:ascii="Arial" w:hAnsi="Arial" w:cs="Arial"/>
          <w:sz w:val="22"/>
          <w:szCs w:val="22"/>
        </w:rPr>
        <w:t xml:space="preserve"> </w:t>
      </w:r>
      <w:r w:rsidR="005217C7" w:rsidRPr="00696F39">
        <w:rPr>
          <w:rFonts w:ascii="Arial" w:hAnsi="Arial" w:cs="Arial"/>
          <w:sz w:val="22"/>
          <w:szCs w:val="22"/>
        </w:rPr>
        <w:t xml:space="preserve">Il progetto ha come tema centrale la </w:t>
      </w:r>
      <w:r w:rsidR="005217C7" w:rsidRPr="00696F39">
        <w:rPr>
          <w:rFonts w:ascii="Arial" w:hAnsi="Arial" w:cs="Arial"/>
          <w:b/>
          <w:bCs/>
          <w:sz w:val="22"/>
          <w:szCs w:val="22"/>
        </w:rPr>
        <w:t>mappatura critica</w:t>
      </w:r>
      <w:r w:rsidR="005217C7" w:rsidRPr="00696F39">
        <w:rPr>
          <w:rFonts w:ascii="Arial" w:hAnsi="Arial" w:cs="Arial"/>
          <w:sz w:val="22"/>
          <w:szCs w:val="22"/>
        </w:rPr>
        <w:t xml:space="preserve"> delle </w:t>
      </w:r>
      <w:r w:rsidR="005217C7" w:rsidRPr="00696F39">
        <w:rPr>
          <w:rFonts w:ascii="Arial" w:hAnsi="Arial" w:cs="Arial"/>
          <w:b/>
          <w:bCs/>
          <w:sz w:val="22"/>
          <w:szCs w:val="22"/>
        </w:rPr>
        <w:t xml:space="preserve">esperienze </w:t>
      </w:r>
      <w:r w:rsidR="005217C7" w:rsidRPr="00696F39">
        <w:rPr>
          <w:rFonts w:ascii="Arial" w:hAnsi="Arial" w:cs="Arial"/>
          <w:b/>
          <w:bCs/>
          <w:i/>
          <w:iCs/>
          <w:sz w:val="22"/>
          <w:szCs w:val="22"/>
        </w:rPr>
        <w:t xml:space="preserve">design </w:t>
      </w:r>
      <w:proofErr w:type="spellStart"/>
      <w:r w:rsidR="005217C7" w:rsidRPr="00696F39">
        <w:rPr>
          <w:rFonts w:ascii="Arial" w:hAnsi="Arial" w:cs="Arial"/>
          <w:b/>
          <w:bCs/>
          <w:i/>
          <w:iCs/>
          <w:sz w:val="22"/>
          <w:szCs w:val="22"/>
        </w:rPr>
        <w:t>oriented</w:t>
      </w:r>
      <w:proofErr w:type="spellEnd"/>
      <w:r w:rsidR="005217C7" w:rsidRPr="00696F39">
        <w:rPr>
          <w:rFonts w:ascii="Arial" w:hAnsi="Arial" w:cs="Arial"/>
          <w:sz w:val="22"/>
          <w:szCs w:val="22"/>
        </w:rPr>
        <w:t xml:space="preserve"> (dunque, non solo in senso stretto), storicizzate e contemporanee, tra Calabria e Sicilia, cercando di allargare lo sguardo all’intero bacino del Mediterraneo. </w:t>
      </w:r>
      <w:r w:rsidR="005217C7" w:rsidRPr="00696F39">
        <w:rPr>
          <w:rFonts w:ascii="Arial" w:hAnsi="Arial" w:cs="Arial"/>
          <w:b/>
          <w:bCs/>
          <w:sz w:val="22"/>
          <w:szCs w:val="22"/>
        </w:rPr>
        <w:t>Il titolo, giocando con il nome del tratto di mare tra Calabria e Sicilia, fa riferimento alla capacità del design contemporaneo di superare i confini tradizionali del prodotto e della sua estetica, per abbracciare ambiti di applicazione sempre più vasti, vari e trasversali.</w:t>
      </w:r>
    </w:p>
    <w:p w14:paraId="4B4C6108" w14:textId="4C333FDB" w:rsidR="00696F39" w:rsidRPr="00696F39" w:rsidRDefault="00696F39" w:rsidP="005217C7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5258721" w14:textId="413BADFE" w:rsidR="00696F39" w:rsidRPr="00696F39" w:rsidRDefault="00696F39" w:rsidP="005217C7">
      <w:pPr>
        <w:jc w:val="both"/>
        <w:rPr>
          <w:rFonts w:ascii="Arial" w:hAnsi="Arial" w:cs="Arial"/>
          <w:sz w:val="22"/>
          <w:szCs w:val="22"/>
        </w:rPr>
      </w:pPr>
      <w:r w:rsidRPr="00696F39">
        <w:rPr>
          <w:rFonts w:ascii="Arial" w:hAnsi="Arial" w:cs="Arial"/>
          <w:b/>
          <w:bCs/>
          <w:sz w:val="22"/>
          <w:szCs w:val="22"/>
        </w:rPr>
        <w:t>«</w:t>
      </w:r>
      <w:r w:rsidRPr="00696F39">
        <w:rPr>
          <w:rFonts w:ascii="Arial" w:hAnsi="Arial" w:cs="Arial"/>
          <w:sz w:val="22"/>
          <w:szCs w:val="22"/>
        </w:rPr>
        <w:t xml:space="preserve">La mostra </w:t>
      </w:r>
      <w:r w:rsidRPr="00696F39">
        <w:rPr>
          <w:rFonts w:ascii="Arial" w:hAnsi="Arial" w:cs="Arial"/>
          <w:b/>
          <w:bCs/>
          <w:i/>
          <w:iCs/>
          <w:sz w:val="22"/>
          <w:szCs w:val="22"/>
        </w:rPr>
        <w:t>Non in senso stretto</w:t>
      </w:r>
      <w:r w:rsidRPr="00696F39">
        <w:rPr>
          <w:rFonts w:ascii="Arial" w:hAnsi="Arial" w:cs="Arial"/>
          <w:sz w:val="22"/>
          <w:szCs w:val="22"/>
        </w:rPr>
        <w:t xml:space="preserve"> – afferma il </w:t>
      </w:r>
      <w:r w:rsidRPr="00696F39">
        <w:rPr>
          <w:rFonts w:ascii="Arial" w:hAnsi="Arial" w:cs="Arial"/>
          <w:b/>
          <w:bCs/>
          <w:color w:val="242424"/>
          <w:sz w:val="22"/>
          <w:szCs w:val="22"/>
        </w:rPr>
        <w:t xml:space="preserve">Presidente della delegazione </w:t>
      </w:r>
      <w:proofErr w:type="spellStart"/>
      <w:r w:rsidRPr="00696F39">
        <w:rPr>
          <w:rFonts w:ascii="Arial" w:hAnsi="Arial" w:cs="Arial"/>
          <w:b/>
          <w:bCs/>
          <w:color w:val="242424"/>
          <w:sz w:val="22"/>
          <w:szCs w:val="22"/>
        </w:rPr>
        <w:t>Adi</w:t>
      </w:r>
      <w:proofErr w:type="spellEnd"/>
      <w:r w:rsidRPr="00696F39">
        <w:rPr>
          <w:rFonts w:ascii="Arial" w:hAnsi="Arial" w:cs="Arial"/>
          <w:b/>
          <w:bCs/>
          <w:color w:val="242424"/>
          <w:sz w:val="22"/>
          <w:szCs w:val="22"/>
        </w:rPr>
        <w:t xml:space="preserve"> Calabria,</w:t>
      </w:r>
      <w:r w:rsidRPr="00696F39">
        <w:rPr>
          <w:rFonts w:ascii="Arial" w:hAnsi="Arial" w:cs="Arial"/>
          <w:sz w:val="22"/>
          <w:szCs w:val="22"/>
        </w:rPr>
        <w:t xml:space="preserve"> </w:t>
      </w:r>
      <w:r w:rsidRPr="00696F39">
        <w:rPr>
          <w:rFonts w:ascii="Arial" w:hAnsi="Arial" w:cs="Arial"/>
          <w:b/>
          <w:bCs/>
          <w:color w:val="242424"/>
          <w:sz w:val="22"/>
          <w:szCs w:val="22"/>
        </w:rPr>
        <w:t>Francesco Alati</w:t>
      </w:r>
      <w:r w:rsidRPr="00696F39">
        <w:rPr>
          <w:rFonts w:ascii="Arial" w:hAnsi="Arial" w:cs="Arial"/>
          <w:color w:val="242424"/>
          <w:sz w:val="22"/>
          <w:szCs w:val="22"/>
        </w:rPr>
        <w:t xml:space="preserve"> </w:t>
      </w:r>
      <w:r w:rsidRPr="00696F39">
        <w:rPr>
          <w:rFonts w:ascii="Arial" w:hAnsi="Arial" w:cs="Arial"/>
          <w:sz w:val="22"/>
          <w:szCs w:val="22"/>
        </w:rPr>
        <w:t xml:space="preserve">- è una formidabile occasione per raccontare lo stato del design e della cultura di impresa </w:t>
      </w:r>
      <w:r w:rsidRPr="00696F39">
        <w:rPr>
          <w:rFonts w:ascii="Arial" w:hAnsi="Arial" w:cs="Arial"/>
          <w:i/>
          <w:iCs/>
          <w:sz w:val="22"/>
          <w:szCs w:val="22"/>
        </w:rPr>
        <w:t xml:space="preserve">design </w:t>
      </w:r>
      <w:proofErr w:type="spellStart"/>
      <w:r w:rsidRPr="00696F39">
        <w:rPr>
          <w:rFonts w:ascii="Arial" w:hAnsi="Arial" w:cs="Arial"/>
          <w:i/>
          <w:iCs/>
          <w:sz w:val="22"/>
          <w:szCs w:val="22"/>
        </w:rPr>
        <w:t>oriented</w:t>
      </w:r>
      <w:proofErr w:type="spellEnd"/>
      <w:r w:rsidRPr="00696F39">
        <w:rPr>
          <w:rFonts w:ascii="Arial" w:hAnsi="Arial" w:cs="Arial"/>
          <w:sz w:val="22"/>
          <w:szCs w:val="22"/>
        </w:rPr>
        <w:t xml:space="preserve"> tra Calabria e Sicilia. </w:t>
      </w:r>
      <w:r w:rsidRPr="00696F39">
        <w:rPr>
          <w:rFonts w:ascii="Arial" w:hAnsi="Arial" w:cs="Arial"/>
          <w:b/>
          <w:bCs/>
          <w:sz w:val="22"/>
          <w:szCs w:val="22"/>
        </w:rPr>
        <w:t>Portare avanti questo progetto</w:t>
      </w:r>
      <w:r w:rsidRPr="00696F39">
        <w:rPr>
          <w:rFonts w:ascii="Arial" w:hAnsi="Arial" w:cs="Arial"/>
          <w:sz w:val="22"/>
          <w:szCs w:val="22"/>
        </w:rPr>
        <w:t xml:space="preserve">, con le nuove tappe siciliane, e con nuovi prodotti oltre quelli già in mostra presso Forte Batteria </w:t>
      </w:r>
      <w:proofErr w:type="spellStart"/>
      <w:r w:rsidRPr="00696F39">
        <w:rPr>
          <w:rFonts w:ascii="Arial" w:hAnsi="Arial" w:cs="Arial"/>
          <w:sz w:val="22"/>
          <w:szCs w:val="22"/>
        </w:rPr>
        <w:t>Siacci</w:t>
      </w:r>
      <w:proofErr w:type="spellEnd"/>
      <w:r w:rsidRPr="00696F39">
        <w:rPr>
          <w:rFonts w:ascii="Arial" w:hAnsi="Arial" w:cs="Arial"/>
          <w:sz w:val="22"/>
          <w:szCs w:val="22"/>
        </w:rPr>
        <w:t xml:space="preserve">, </w:t>
      </w:r>
      <w:r w:rsidRPr="00696F39">
        <w:rPr>
          <w:rFonts w:ascii="Arial" w:hAnsi="Arial" w:cs="Arial"/>
          <w:b/>
          <w:bCs/>
          <w:sz w:val="22"/>
          <w:szCs w:val="22"/>
        </w:rPr>
        <w:t>significa rinnovare e ribadire un pensiero, che al sud, in Calabria, in Sicilia, si può fare design e lo si può fare bene. Siamo orgogliosi di questo percorso, già riconosciuto dalla Biennale dello Stretto con il Premio Città Metropolitane dello Stretto.</w:t>
      </w:r>
      <w:r w:rsidRPr="00696F39">
        <w:rPr>
          <w:rFonts w:ascii="Arial" w:hAnsi="Arial" w:cs="Arial"/>
          <w:sz w:val="22"/>
          <w:szCs w:val="22"/>
        </w:rPr>
        <w:t xml:space="preserve"> Un risultato che coinvolge tutti i soci ADI Calabria e ADI Sicilia e che gratifica un lungo percorso che le delegazioni portano avanti con determinazione e, soprattutto, passione.</w:t>
      </w:r>
      <w:r w:rsidRPr="00696F39">
        <w:rPr>
          <w:rFonts w:ascii="Arial" w:hAnsi="Arial" w:cs="Arial"/>
          <w:b/>
          <w:bCs/>
          <w:sz w:val="22"/>
          <w:szCs w:val="22"/>
        </w:rPr>
        <w:t>»</w:t>
      </w:r>
    </w:p>
    <w:p w14:paraId="204C5BBF" w14:textId="4D2703D6" w:rsidR="001D05AF" w:rsidRPr="00696F39" w:rsidRDefault="001D05AF" w:rsidP="00660803">
      <w:pPr>
        <w:jc w:val="both"/>
        <w:rPr>
          <w:rFonts w:ascii="Arial" w:hAnsi="Arial" w:cs="Arial"/>
          <w:sz w:val="22"/>
          <w:szCs w:val="22"/>
        </w:rPr>
      </w:pPr>
    </w:p>
    <w:p w14:paraId="07FB3663" w14:textId="4EE3062B" w:rsidR="00D415AF" w:rsidRPr="00696F39" w:rsidRDefault="00D415AF" w:rsidP="00D415AF">
      <w:pPr>
        <w:jc w:val="both"/>
        <w:rPr>
          <w:rFonts w:ascii="Arial" w:hAnsi="Arial" w:cs="Arial"/>
          <w:sz w:val="22"/>
          <w:szCs w:val="22"/>
        </w:rPr>
      </w:pPr>
      <w:r w:rsidRPr="00696F39">
        <w:rPr>
          <w:rFonts w:ascii="Arial" w:hAnsi="Arial" w:cs="Arial"/>
          <w:b/>
          <w:bCs/>
          <w:sz w:val="22"/>
          <w:szCs w:val="22"/>
        </w:rPr>
        <w:t xml:space="preserve">Il progetto </w:t>
      </w:r>
      <w:r w:rsidR="005217C7" w:rsidRPr="00696F39">
        <w:rPr>
          <w:rFonts w:ascii="Arial" w:hAnsi="Arial" w:cs="Arial"/>
          <w:b/>
          <w:bCs/>
          <w:sz w:val="22"/>
          <w:szCs w:val="22"/>
        </w:rPr>
        <w:t xml:space="preserve">è </w:t>
      </w:r>
      <w:r w:rsidR="00696F39" w:rsidRPr="00696F39">
        <w:rPr>
          <w:rFonts w:ascii="Arial" w:hAnsi="Arial" w:cs="Arial"/>
          <w:b/>
          <w:bCs/>
          <w:sz w:val="22"/>
          <w:szCs w:val="22"/>
        </w:rPr>
        <w:t xml:space="preserve">stato </w:t>
      </w:r>
      <w:r w:rsidRPr="00696F39">
        <w:rPr>
          <w:rFonts w:ascii="Arial" w:hAnsi="Arial" w:cs="Arial"/>
          <w:b/>
          <w:bCs/>
          <w:sz w:val="22"/>
          <w:szCs w:val="22"/>
        </w:rPr>
        <w:t>sviluppa</w:t>
      </w:r>
      <w:r w:rsidR="005217C7" w:rsidRPr="00696F39">
        <w:rPr>
          <w:rFonts w:ascii="Arial" w:hAnsi="Arial" w:cs="Arial"/>
          <w:b/>
          <w:bCs/>
          <w:sz w:val="22"/>
          <w:szCs w:val="22"/>
        </w:rPr>
        <w:t>to</w:t>
      </w:r>
      <w:r w:rsidRPr="00696F39">
        <w:rPr>
          <w:rFonts w:ascii="Arial" w:hAnsi="Arial" w:cs="Arial"/>
          <w:b/>
          <w:bCs/>
          <w:sz w:val="22"/>
          <w:szCs w:val="22"/>
        </w:rPr>
        <w:t xml:space="preserve"> attraverso quattro principali iniziative: </w:t>
      </w:r>
      <w:r w:rsidRPr="00696F39">
        <w:rPr>
          <w:rFonts w:ascii="Arial" w:hAnsi="Arial" w:cs="Arial"/>
          <w:sz w:val="22"/>
          <w:szCs w:val="22"/>
        </w:rPr>
        <w:t xml:space="preserve">una </w:t>
      </w:r>
      <w:r w:rsidRPr="00696F39">
        <w:rPr>
          <w:rFonts w:ascii="Arial" w:hAnsi="Arial" w:cs="Arial"/>
          <w:b/>
          <w:bCs/>
          <w:sz w:val="22"/>
          <w:szCs w:val="22"/>
        </w:rPr>
        <w:t>mappa</w:t>
      </w:r>
      <w:r w:rsidRPr="00696F39">
        <w:rPr>
          <w:rFonts w:ascii="Arial" w:hAnsi="Arial" w:cs="Arial"/>
          <w:sz w:val="22"/>
          <w:szCs w:val="22"/>
        </w:rPr>
        <w:t xml:space="preserve"> che disegna la topologia del design in Calabria e Sicilia; un'</w:t>
      </w:r>
      <w:r w:rsidRPr="00696F39">
        <w:rPr>
          <w:rFonts w:ascii="Arial" w:hAnsi="Arial" w:cs="Arial"/>
          <w:b/>
          <w:bCs/>
          <w:sz w:val="22"/>
          <w:szCs w:val="22"/>
        </w:rPr>
        <w:t xml:space="preserve">open call </w:t>
      </w:r>
      <w:r w:rsidRPr="00696F39">
        <w:rPr>
          <w:rFonts w:ascii="Arial" w:hAnsi="Arial" w:cs="Arial"/>
          <w:sz w:val="22"/>
          <w:szCs w:val="22"/>
        </w:rPr>
        <w:t>rivolta alle realtà design-</w:t>
      </w:r>
      <w:proofErr w:type="spellStart"/>
      <w:r w:rsidRPr="00696F39">
        <w:rPr>
          <w:rFonts w:ascii="Arial" w:hAnsi="Arial" w:cs="Arial"/>
          <w:sz w:val="22"/>
          <w:szCs w:val="22"/>
        </w:rPr>
        <w:t>oriented</w:t>
      </w:r>
      <w:proofErr w:type="spellEnd"/>
      <w:r w:rsidRPr="00696F39">
        <w:rPr>
          <w:rFonts w:ascii="Arial" w:hAnsi="Arial" w:cs="Arial"/>
          <w:sz w:val="22"/>
          <w:szCs w:val="22"/>
        </w:rPr>
        <w:t xml:space="preserve"> che oggi operano nelle due regioni; un </w:t>
      </w:r>
      <w:r w:rsidRPr="00696F39">
        <w:rPr>
          <w:rFonts w:ascii="Arial" w:hAnsi="Arial" w:cs="Arial"/>
          <w:b/>
          <w:bCs/>
          <w:sz w:val="22"/>
          <w:szCs w:val="22"/>
        </w:rPr>
        <w:t>allestimento</w:t>
      </w:r>
      <w:r w:rsidRPr="00696F39">
        <w:rPr>
          <w:rFonts w:ascii="Arial" w:hAnsi="Arial" w:cs="Arial"/>
          <w:sz w:val="22"/>
          <w:szCs w:val="22"/>
        </w:rPr>
        <w:t xml:space="preserve"> che presenta la mappa topologica e una selezione di progetti e prodotti rappresentativi; una serie di </w:t>
      </w:r>
      <w:r w:rsidRPr="00696F39">
        <w:rPr>
          <w:rFonts w:ascii="Arial" w:hAnsi="Arial" w:cs="Arial"/>
          <w:b/>
          <w:bCs/>
          <w:sz w:val="22"/>
          <w:szCs w:val="22"/>
        </w:rPr>
        <w:t>talk pubbliche</w:t>
      </w:r>
      <w:r w:rsidRPr="00696F39">
        <w:rPr>
          <w:rFonts w:ascii="Arial" w:hAnsi="Arial" w:cs="Arial"/>
          <w:sz w:val="22"/>
          <w:szCs w:val="22"/>
        </w:rPr>
        <w:t xml:space="preserve"> con la partecipazione di ospiti di rilievo e dei coordinatori del progetto.</w:t>
      </w:r>
    </w:p>
    <w:p w14:paraId="2F27D39B" w14:textId="25EDA951" w:rsidR="00D00BE1" w:rsidRPr="00696F39" w:rsidRDefault="00D00BE1" w:rsidP="00D415AF">
      <w:pPr>
        <w:jc w:val="both"/>
        <w:rPr>
          <w:rFonts w:ascii="Arial" w:hAnsi="Arial" w:cs="Arial"/>
          <w:sz w:val="22"/>
          <w:szCs w:val="22"/>
        </w:rPr>
      </w:pPr>
    </w:p>
    <w:p w14:paraId="7A8B19BB" w14:textId="0936FD8C" w:rsidR="00D00BE1" w:rsidRPr="00696F39" w:rsidRDefault="00D00BE1" w:rsidP="00D00BE1">
      <w:pPr>
        <w:jc w:val="both"/>
        <w:rPr>
          <w:rFonts w:ascii="Arial" w:hAnsi="Arial" w:cs="Arial"/>
          <w:sz w:val="22"/>
          <w:szCs w:val="22"/>
        </w:rPr>
      </w:pPr>
      <w:r w:rsidRPr="00696F39">
        <w:rPr>
          <w:rFonts w:ascii="Arial" w:hAnsi="Arial" w:cs="Arial"/>
          <w:b/>
          <w:bCs/>
          <w:sz w:val="22"/>
          <w:szCs w:val="22"/>
        </w:rPr>
        <w:t>«La mappa topologica</w:t>
      </w:r>
      <w:r w:rsidRPr="00696F39">
        <w:rPr>
          <w:rFonts w:ascii="Arial" w:hAnsi="Arial" w:cs="Arial"/>
          <w:sz w:val="22"/>
          <w:szCs w:val="22"/>
        </w:rPr>
        <w:t xml:space="preserve"> - come spiega, il coordinatore scientifico</w:t>
      </w:r>
      <w:r w:rsidR="00936161">
        <w:rPr>
          <w:rFonts w:ascii="Arial" w:hAnsi="Arial" w:cs="Arial"/>
          <w:sz w:val="22"/>
          <w:szCs w:val="22"/>
        </w:rPr>
        <w:t xml:space="preserve"> e moderatore </w:t>
      </w:r>
      <w:proofErr w:type="gramStart"/>
      <w:r w:rsidR="00936161">
        <w:rPr>
          <w:rFonts w:ascii="Arial" w:hAnsi="Arial" w:cs="Arial"/>
          <w:sz w:val="22"/>
          <w:szCs w:val="22"/>
        </w:rPr>
        <w:t>della talk</w:t>
      </w:r>
      <w:proofErr w:type="gramEnd"/>
      <w:r w:rsidR="00936161">
        <w:rPr>
          <w:rFonts w:ascii="Arial" w:hAnsi="Arial" w:cs="Arial"/>
          <w:sz w:val="22"/>
          <w:szCs w:val="22"/>
        </w:rPr>
        <w:t xml:space="preserve"> che si terrà sempre sabato 8 febbraio alle ore 18.00 presso Palazzo </w:t>
      </w:r>
      <w:proofErr w:type="spellStart"/>
      <w:r w:rsidR="00936161">
        <w:rPr>
          <w:rFonts w:ascii="Arial" w:hAnsi="Arial" w:cs="Arial"/>
          <w:sz w:val="22"/>
          <w:szCs w:val="22"/>
        </w:rPr>
        <w:t>Moncada</w:t>
      </w:r>
      <w:proofErr w:type="spellEnd"/>
      <w:r w:rsidRPr="00696F39">
        <w:rPr>
          <w:rFonts w:ascii="Arial" w:hAnsi="Arial" w:cs="Arial"/>
          <w:sz w:val="22"/>
          <w:szCs w:val="22"/>
        </w:rPr>
        <w:t xml:space="preserve">, </w:t>
      </w:r>
      <w:r w:rsidRPr="00696F39">
        <w:rPr>
          <w:rFonts w:ascii="Arial" w:hAnsi="Arial" w:cs="Arial"/>
          <w:b/>
          <w:bCs/>
          <w:sz w:val="22"/>
          <w:szCs w:val="22"/>
        </w:rPr>
        <w:t>Vincenzo Castellana</w:t>
      </w:r>
      <w:r w:rsidRPr="00696F39">
        <w:rPr>
          <w:rFonts w:ascii="Arial" w:hAnsi="Arial" w:cs="Arial"/>
          <w:sz w:val="22"/>
          <w:szCs w:val="22"/>
        </w:rPr>
        <w:t xml:space="preserve"> - </w:t>
      </w:r>
      <w:r w:rsidRPr="00696F39">
        <w:rPr>
          <w:rFonts w:ascii="Arial" w:hAnsi="Arial" w:cs="Arial"/>
          <w:b/>
          <w:bCs/>
          <w:sz w:val="22"/>
          <w:szCs w:val="22"/>
        </w:rPr>
        <w:t>rappresenta un luogo tra due terre. Un luogo fatto di paesaggi, giacimenti, di mari e di riviere</w:t>
      </w:r>
      <w:r w:rsidRPr="00696F39">
        <w:rPr>
          <w:rFonts w:ascii="Arial" w:hAnsi="Arial" w:cs="Arial"/>
          <w:sz w:val="22"/>
          <w:szCs w:val="22"/>
        </w:rPr>
        <w:t>. La topologia, che in questo contesto si declina nell’ambito delle produzioni umane, è da sempre specchio dello sviluppo locale, delle sue colture e delle proprie culture. Dai greci</w:t>
      </w:r>
      <w:r w:rsidR="00696F39" w:rsidRPr="00696F39">
        <w:rPr>
          <w:rFonts w:ascii="Arial" w:hAnsi="Arial" w:cs="Arial"/>
          <w:sz w:val="22"/>
          <w:szCs w:val="22"/>
        </w:rPr>
        <w:t xml:space="preserve"> </w:t>
      </w:r>
      <w:r w:rsidRPr="00696F39">
        <w:rPr>
          <w:rFonts w:ascii="Arial" w:hAnsi="Arial" w:cs="Arial"/>
          <w:sz w:val="22"/>
          <w:szCs w:val="22"/>
        </w:rPr>
        <w:t xml:space="preserve">ai due regni, sbarcando alla contemporaneità. Tutte le realtà selezionate per </w:t>
      </w:r>
      <w:r w:rsidR="00696F39" w:rsidRPr="00696F39">
        <w:rPr>
          <w:rFonts w:ascii="Arial" w:hAnsi="Arial" w:cs="Arial"/>
          <w:sz w:val="22"/>
          <w:szCs w:val="22"/>
        </w:rPr>
        <w:t xml:space="preserve">la mostra </w:t>
      </w:r>
      <w:r w:rsidRPr="00696F39">
        <w:rPr>
          <w:rFonts w:ascii="Arial" w:hAnsi="Arial" w:cs="Arial"/>
          <w:i/>
          <w:iCs/>
          <w:sz w:val="22"/>
          <w:szCs w:val="22"/>
        </w:rPr>
        <w:t>Non in senso stretto</w:t>
      </w:r>
      <w:r w:rsidRPr="00696F39">
        <w:rPr>
          <w:rFonts w:ascii="Arial" w:hAnsi="Arial" w:cs="Arial"/>
          <w:sz w:val="22"/>
          <w:szCs w:val="22"/>
        </w:rPr>
        <w:t xml:space="preserve"> sono rappresentative, e non esaustive, di questo insieme. Un insieme che nelle radici storiche, nella transizione, nei momenti più significativi e nella contemporaneità, ha rappresentato il valore e il senso del design. Per le produzioni che si sono susseguite, per le istituzioni formative che ne hanno divulgato i valori e, certamente, per l’evidenza di una rete sistemica di senso e valorizzazione che dal 1956 si chiama ADI.</w:t>
      </w:r>
      <w:r w:rsidRPr="00696F39">
        <w:rPr>
          <w:rFonts w:ascii="Arial" w:hAnsi="Arial" w:cs="Arial"/>
          <w:b/>
          <w:bCs/>
          <w:sz w:val="22"/>
          <w:szCs w:val="22"/>
        </w:rPr>
        <w:t>»</w:t>
      </w:r>
    </w:p>
    <w:p w14:paraId="25BBE1D0" w14:textId="3BD842F1" w:rsidR="00B13B08" w:rsidRPr="00696F39" w:rsidRDefault="00B13B08" w:rsidP="00660803">
      <w:pPr>
        <w:jc w:val="both"/>
        <w:rPr>
          <w:rFonts w:ascii="Arial" w:hAnsi="Arial" w:cs="Arial"/>
          <w:sz w:val="22"/>
          <w:szCs w:val="22"/>
        </w:rPr>
      </w:pPr>
    </w:p>
    <w:p w14:paraId="25DA7487" w14:textId="5B91C17C" w:rsidR="00E6194A" w:rsidRPr="00696F39" w:rsidRDefault="00D00BE1" w:rsidP="00D00BE1">
      <w:pPr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</w:pPr>
      <w:r w:rsidRPr="00696F39"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  <w:t xml:space="preserve">La mostra sarà inaugurata sabato </w:t>
      </w:r>
      <w:r w:rsidRPr="00696F39">
        <w:rPr>
          <w:rFonts w:ascii="Arial" w:eastAsia="Times New Roman" w:hAnsi="Arial" w:cs="Arial"/>
          <w:b/>
          <w:bCs/>
          <w:color w:val="242424"/>
          <w:kern w:val="0"/>
          <w:sz w:val="22"/>
          <w:szCs w:val="22"/>
          <w:lang w:eastAsia="it-IT"/>
          <w14:ligatures w14:val="none"/>
        </w:rPr>
        <w:t>8 Febbraio</w:t>
      </w:r>
      <w:r w:rsidRPr="00696F39"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  <w:t xml:space="preserve"> e sarà visitabile fino al </w:t>
      </w:r>
      <w:r w:rsidR="00E63DF5" w:rsidRPr="00696F39">
        <w:rPr>
          <w:rFonts w:ascii="Arial" w:hAnsi="Arial" w:cs="Arial"/>
          <w:b/>
          <w:bCs/>
          <w:sz w:val="22"/>
          <w:szCs w:val="22"/>
        </w:rPr>
        <w:t>1</w:t>
      </w:r>
      <w:r w:rsidR="00936161">
        <w:rPr>
          <w:rFonts w:ascii="Arial" w:hAnsi="Arial" w:cs="Arial"/>
          <w:b/>
          <w:bCs/>
          <w:sz w:val="22"/>
          <w:szCs w:val="22"/>
        </w:rPr>
        <w:t xml:space="preserve">5 </w:t>
      </w:r>
      <w:r w:rsidR="00E63DF5" w:rsidRPr="00696F39">
        <w:rPr>
          <w:rFonts w:ascii="Arial" w:hAnsi="Arial" w:cs="Arial"/>
          <w:b/>
          <w:bCs/>
          <w:sz w:val="22"/>
          <w:szCs w:val="22"/>
        </w:rPr>
        <w:t xml:space="preserve">marzo </w:t>
      </w:r>
      <w:r w:rsidRPr="00696F39"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  <w:t>dal martedì al sabato, dalle 10.00 alle 13.00 e dalle 16.30 alle 20.30</w:t>
      </w:r>
    </w:p>
    <w:p w14:paraId="1D576083" w14:textId="532DA6E5" w:rsidR="00660803" w:rsidRPr="00F04638" w:rsidRDefault="00DA5D7D" w:rsidP="00660803">
      <w:pPr>
        <w:jc w:val="both"/>
        <w:rPr>
          <w:rFonts w:ascii="Arial" w:hAnsi="Arial" w:cs="Arial"/>
          <w:b/>
          <w:bCs/>
        </w:rPr>
      </w:pPr>
      <w:r w:rsidRPr="00F04638"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7216" behindDoc="0" locked="0" layoutInCell="1" allowOverlap="1" wp14:anchorId="5E037B46" wp14:editId="07A1AD1E">
            <wp:simplePos x="0" y="0"/>
            <wp:positionH relativeFrom="column">
              <wp:posOffset>19685</wp:posOffset>
            </wp:positionH>
            <wp:positionV relativeFrom="paragraph">
              <wp:posOffset>130629</wp:posOffset>
            </wp:positionV>
            <wp:extent cx="1414780" cy="31750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65" t="72050" r="39651" b="11255"/>
                    <a:stretch/>
                  </pic:blipFill>
                  <pic:spPr bwMode="auto">
                    <a:xfrm>
                      <a:off x="0" y="0"/>
                      <a:ext cx="1414780" cy="317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8FA744" w14:textId="19688EC3" w:rsidR="00660803" w:rsidRDefault="00660803" w:rsidP="00DA5D7D">
      <w:pPr>
        <w:rPr>
          <w:rFonts w:ascii="Arial" w:hAnsi="Arial" w:cs="Arial"/>
        </w:rPr>
      </w:pPr>
    </w:p>
    <w:p w14:paraId="5B399412" w14:textId="77777777" w:rsidR="00DA5D7D" w:rsidRPr="00173E35" w:rsidRDefault="00DA5D7D" w:rsidP="00DA5D7D">
      <w:pPr>
        <w:rPr>
          <w:rFonts w:ascii="Arial" w:hAnsi="Arial" w:cs="Arial"/>
          <w:b/>
          <w:bCs/>
          <w:sz w:val="22"/>
          <w:szCs w:val="22"/>
        </w:rPr>
      </w:pPr>
    </w:p>
    <w:p w14:paraId="7666AB8C" w14:textId="3D5657C6" w:rsidR="00660803" w:rsidRPr="00DA5D7D" w:rsidRDefault="00660803" w:rsidP="00660803">
      <w:pPr>
        <w:ind w:left="3540" w:hanging="3540"/>
        <w:rPr>
          <w:rFonts w:ascii="Arial" w:hAnsi="Arial" w:cs="Arial"/>
          <w:b/>
          <w:bCs/>
          <w:sz w:val="20"/>
          <w:szCs w:val="20"/>
        </w:rPr>
      </w:pPr>
      <w:r w:rsidRPr="00DA5D7D">
        <w:rPr>
          <w:rFonts w:ascii="Arial" w:hAnsi="Arial" w:cs="Arial"/>
          <w:b/>
          <w:bCs/>
          <w:sz w:val="20"/>
          <w:szCs w:val="20"/>
        </w:rPr>
        <w:t xml:space="preserve">Ufficio stampa </w:t>
      </w:r>
      <w:proofErr w:type="spellStart"/>
      <w:r w:rsidRPr="00DA5D7D">
        <w:rPr>
          <w:rFonts w:ascii="Arial" w:hAnsi="Arial" w:cs="Arial"/>
          <w:b/>
          <w:bCs/>
          <w:sz w:val="20"/>
          <w:szCs w:val="20"/>
        </w:rPr>
        <w:t>A</w:t>
      </w:r>
      <w:r w:rsidR="001D05AF" w:rsidRPr="00DA5D7D">
        <w:rPr>
          <w:rFonts w:ascii="Arial" w:hAnsi="Arial" w:cs="Arial"/>
          <w:b/>
          <w:bCs/>
          <w:sz w:val="20"/>
          <w:szCs w:val="20"/>
        </w:rPr>
        <w:t>di</w:t>
      </w:r>
      <w:proofErr w:type="spellEnd"/>
      <w:r w:rsidR="001D05AF" w:rsidRPr="00DA5D7D">
        <w:rPr>
          <w:rFonts w:ascii="Arial" w:hAnsi="Arial" w:cs="Arial"/>
          <w:b/>
          <w:bCs/>
          <w:sz w:val="20"/>
          <w:szCs w:val="20"/>
        </w:rPr>
        <w:t xml:space="preserve"> </w:t>
      </w:r>
      <w:r w:rsidRPr="00DA5D7D">
        <w:rPr>
          <w:rFonts w:ascii="Arial" w:hAnsi="Arial" w:cs="Arial"/>
          <w:b/>
          <w:bCs/>
          <w:sz w:val="20"/>
          <w:szCs w:val="20"/>
        </w:rPr>
        <w:t>S</w:t>
      </w:r>
      <w:r w:rsidR="001D05AF" w:rsidRPr="00DA5D7D">
        <w:rPr>
          <w:rFonts w:ascii="Arial" w:hAnsi="Arial" w:cs="Arial"/>
          <w:b/>
          <w:bCs/>
          <w:sz w:val="20"/>
          <w:szCs w:val="20"/>
        </w:rPr>
        <w:t>icilia</w:t>
      </w:r>
      <w:r w:rsidRPr="00DA5D7D">
        <w:rPr>
          <w:rFonts w:ascii="Arial" w:hAnsi="Arial" w:cs="Arial"/>
          <w:b/>
          <w:bCs/>
          <w:color w:val="000000" w:themeColor="text1"/>
          <w:sz w:val="20"/>
          <w:szCs w:val="20"/>
        </w:rPr>
        <w:tab/>
      </w:r>
    </w:p>
    <w:p w14:paraId="7957BA56" w14:textId="77777777" w:rsidR="00660803" w:rsidRPr="00DA5D7D" w:rsidRDefault="00660803" w:rsidP="00660803">
      <w:pPr>
        <w:ind w:left="3540" w:hanging="3540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A5D7D">
        <w:rPr>
          <w:rFonts w:ascii="Arial" w:hAnsi="Arial" w:cs="Arial"/>
          <w:b/>
          <w:bCs/>
          <w:color w:val="000000" w:themeColor="text1"/>
          <w:sz w:val="20"/>
          <w:szCs w:val="20"/>
        </w:rPr>
        <w:t>Valentina Lucia Barbagallo</w:t>
      </w:r>
    </w:p>
    <w:p w14:paraId="5A05AEF9" w14:textId="77777777" w:rsidR="00660803" w:rsidRPr="00DA5D7D" w:rsidRDefault="00660803" w:rsidP="00660803">
      <w:pPr>
        <w:ind w:left="3540" w:hanging="3540"/>
        <w:rPr>
          <w:rFonts w:ascii="Arial" w:hAnsi="Arial" w:cs="Arial"/>
          <w:color w:val="000000" w:themeColor="text1"/>
          <w:sz w:val="20"/>
          <w:szCs w:val="20"/>
        </w:rPr>
      </w:pPr>
      <w:r w:rsidRPr="00DA5D7D">
        <w:rPr>
          <w:rFonts w:ascii="Arial" w:hAnsi="Arial" w:cs="Arial"/>
          <w:color w:val="000000" w:themeColor="text1"/>
          <w:sz w:val="20"/>
          <w:szCs w:val="20"/>
        </w:rPr>
        <w:t xml:space="preserve">giornalista pubblicista (tessera n. 161775) </w:t>
      </w:r>
    </w:p>
    <w:p w14:paraId="236473A9" w14:textId="473B5E0B" w:rsidR="00660803" w:rsidRPr="00DA5D7D" w:rsidRDefault="00660803" w:rsidP="00660803">
      <w:pPr>
        <w:ind w:left="3540" w:hanging="3540"/>
        <w:rPr>
          <w:rFonts w:ascii="Arial" w:hAnsi="Arial" w:cs="Arial"/>
          <w:color w:val="000000" w:themeColor="text1"/>
          <w:sz w:val="20"/>
          <w:szCs w:val="20"/>
        </w:rPr>
      </w:pPr>
      <w:r w:rsidRPr="00DA5D7D">
        <w:rPr>
          <w:rFonts w:ascii="Arial" w:hAnsi="Arial" w:cs="Arial"/>
          <w:color w:val="000000" w:themeColor="text1"/>
          <w:sz w:val="20"/>
          <w:szCs w:val="20"/>
        </w:rPr>
        <w:t>(+39) 3498471800</w:t>
      </w:r>
    </w:p>
    <w:p w14:paraId="4B93A60F" w14:textId="77777777" w:rsidR="001060B2" w:rsidRPr="00DA5D7D" w:rsidRDefault="001060B2" w:rsidP="00660803">
      <w:pPr>
        <w:ind w:left="3540" w:hanging="3540"/>
        <w:rPr>
          <w:rFonts w:ascii="Arial" w:hAnsi="Arial" w:cs="Arial"/>
          <w:color w:val="000000" w:themeColor="text1"/>
          <w:sz w:val="20"/>
          <w:szCs w:val="20"/>
        </w:rPr>
      </w:pPr>
    </w:p>
    <w:p w14:paraId="61ADFD91" w14:textId="61552D54" w:rsidR="001060B2" w:rsidRPr="00DA5D7D" w:rsidRDefault="00660803" w:rsidP="00660803">
      <w:pPr>
        <w:rPr>
          <w:rFonts w:ascii="Arial" w:eastAsia="Times New Roman" w:hAnsi="Arial" w:cs="Arial"/>
          <w:color w:val="7F7F7F" w:themeColor="text1" w:themeTint="80"/>
          <w:sz w:val="20"/>
          <w:szCs w:val="20"/>
        </w:rPr>
      </w:pPr>
      <w:proofErr w:type="spellStart"/>
      <w:r w:rsidRPr="00DA5D7D">
        <w:rPr>
          <w:rFonts w:ascii="Arial" w:hAnsi="Arial" w:cs="Arial"/>
          <w:color w:val="7F7F7F" w:themeColor="text1" w:themeTint="80"/>
          <w:sz w:val="20"/>
          <w:szCs w:val="20"/>
        </w:rPr>
        <w:t>pec</w:t>
      </w:r>
      <w:proofErr w:type="spellEnd"/>
      <w:r w:rsidRPr="00DA5D7D">
        <w:rPr>
          <w:rFonts w:ascii="Arial" w:hAnsi="Arial" w:cs="Arial"/>
          <w:color w:val="7F7F7F" w:themeColor="text1" w:themeTint="80"/>
          <w:sz w:val="20"/>
          <w:szCs w:val="20"/>
        </w:rPr>
        <w:t xml:space="preserve"> </w:t>
      </w:r>
      <w:hyperlink r:id="rId10" w:history="1">
        <w:r w:rsidRPr="00DA5D7D">
          <w:rPr>
            <w:rStyle w:val="Collegamentoipertestuale"/>
            <w:rFonts w:ascii="Arial" w:eastAsia="Times New Roman" w:hAnsi="Arial" w:cs="Arial"/>
            <w:color w:val="7F7F7F" w:themeColor="text1" w:themeTint="80"/>
            <w:sz w:val="20"/>
            <w:szCs w:val="20"/>
          </w:rPr>
          <w:t>valentinabarbagallo@pecgiornalisti.it</w:t>
        </w:r>
      </w:hyperlink>
    </w:p>
    <w:p w14:paraId="26187C66" w14:textId="398F91ED" w:rsidR="00660803" w:rsidRPr="00DA5D7D" w:rsidRDefault="00C2753D" w:rsidP="00660803">
      <w:pPr>
        <w:ind w:left="3540" w:hanging="3540"/>
        <w:rPr>
          <w:rFonts w:ascii="Arial" w:hAnsi="Arial" w:cs="Arial"/>
          <w:color w:val="7F7F7F" w:themeColor="text1" w:themeTint="80"/>
          <w:sz w:val="20"/>
          <w:szCs w:val="20"/>
        </w:rPr>
      </w:pPr>
      <w:hyperlink r:id="rId11" w:history="1">
        <w:r w:rsidR="00660803" w:rsidRPr="00DA5D7D">
          <w:rPr>
            <w:rStyle w:val="Collegamentoipertestuale"/>
            <w:rFonts w:ascii="Arial" w:hAnsi="Arial" w:cs="Arial"/>
            <w:color w:val="7F7F7F" w:themeColor="text1" w:themeTint="80"/>
            <w:sz w:val="20"/>
            <w:szCs w:val="20"/>
          </w:rPr>
          <w:t>presspressoffice@gmail.com</w:t>
        </w:r>
      </w:hyperlink>
    </w:p>
    <w:p w14:paraId="69584097" w14:textId="2ED0D8B1" w:rsidR="00660803" w:rsidRPr="00DA5D7D" w:rsidRDefault="00C2753D" w:rsidP="00660803">
      <w:pPr>
        <w:ind w:left="3540" w:hanging="3540"/>
        <w:rPr>
          <w:rFonts w:ascii="Arial" w:hAnsi="Arial" w:cs="Arial"/>
          <w:color w:val="7F7F7F" w:themeColor="text1" w:themeTint="80"/>
          <w:sz w:val="20"/>
          <w:szCs w:val="20"/>
        </w:rPr>
      </w:pPr>
      <w:hyperlink r:id="rId12" w:history="1">
        <w:r w:rsidR="00660803" w:rsidRPr="00DA5D7D">
          <w:rPr>
            <w:rStyle w:val="Collegamentoipertestuale"/>
            <w:rFonts w:ascii="Arial" w:hAnsi="Arial" w:cs="Arial"/>
            <w:color w:val="7F7F7F" w:themeColor="text1" w:themeTint="80"/>
            <w:sz w:val="20"/>
            <w:szCs w:val="20"/>
          </w:rPr>
          <w:t>pressofficevlb@gmail.com</w:t>
        </w:r>
      </w:hyperlink>
    </w:p>
    <w:p w14:paraId="1D15B826" w14:textId="109E5591" w:rsidR="001060B2" w:rsidRPr="00DA5D7D" w:rsidRDefault="00C2753D" w:rsidP="00660803">
      <w:pPr>
        <w:ind w:left="3540" w:hanging="3540"/>
        <w:rPr>
          <w:rFonts w:ascii="Arial" w:hAnsi="Arial" w:cs="Arial"/>
          <w:color w:val="7F7F7F" w:themeColor="text1" w:themeTint="80"/>
          <w:sz w:val="20"/>
          <w:szCs w:val="20"/>
        </w:rPr>
      </w:pPr>
      <w:hyperlink r:id="rId13" w:history="1">
        <w:r w:rsidR="001060B2" w:rsidRPr="00DA5D7D">
          <w:rPr>
            <w:rStyle w:val="Collegamentoipertestuale"/>
            <w:rFonts w:ascii="Arial" w:hAnsi="Arial" w:cs="Arial"/>
            <w:color w:val="7F7F7F" w:themeColor="text1" w:themeTint="80"/>
            <w:sz w:val="20"/>
            <w:szCs w:val="20"/>
          </w:rPr>
          <w:t>vlbpressoffice@gmail.com</w:t>
        </w:r>
      </w:hyperlink>
    </w:p>
    <w:p w14:paraId="6D1C5F92" w14:textId="4AF27072" w:rsidR="00C65C9D" w:rsidRPr="00F04638" w:rsidRDefault="00C2753D" w:rsidP="00660803">
      <w:pPr>
        <w:rPr>
          <w:rFonts w:ascii="Arial" w:hAnsi="Arial" w:cs="Arial"/>
        </w:rPr>
      </w:pPr>
      <w:hyperlink r:id="rId14" w:history="1">
        <w:r w:rsidR="001060B2" w:rsidRPr="00DA5D7D">
          <w:rPr>
            <w:rStyle w:val="Collegamentoipertestuale"/>
            <w:rFonts w:ascii="Arial" w:hAnsi="Arial" w:cs="Arial"/>
            <w:color w:val="7F7F7F" w:themeColor="text1" w:themeTint="80"/>
            <w:sz w:val="20"/>
            <w:szCs w:val="20"/>
          </w:rPr>
          <w:t>valentina_barbagallo@hotmail.it</w:t>
        </w:r>
      </w:hyperlink>
    </w:p>
    <w:sectPr w:rsidR="00C65C9D" w:rsidRPr="00F04638" w:rsidSect="00173E3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B4E4EDE"/>
    <w:multiLevelType w:val="hybridMultilevel"/>
    <w:tmpl w:val="79EE2E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6E3F6B"/>
    <w:multiLevelType w:val="hybridMultilevel"/>
    <w:tmpl w:val="50C863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7F6EE2"/>
    <w:multiLevelType w:val="hybridMultilevel"/>
    <w:tmpl w:val="6CC8BE56"/>
    <w:lvl w:ilvl="0" w:tplc="091E36C6">
      <w:numFmt w:val="bullet"/>
      <w:lvlText w:val="-"/>
      <w:lvlJc w:val="left"/>
      <w:pPr>
        <w:ind w:left="720" w:hanging="360"/>
      </w:pPr>
      <w:rPr>
        <w:rFonts w:ascii="Helvetica Neue" w:eastAsiaTheme="minorHAnsi" w:hAnsi="Helvetica Neu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FD659C"/>
    <w:multiLevelType w:val="hybridMultilevel"/>
    <w:tmpl w:val="A9B66062"/>
    <w:lvl w:ilvl="0" w:tplc="091E36C6">
      <w:numFmt w:val="bullet"/>
      <w:lvlText w:val="-"/>
      <w:lvlJc w:val="left"/>
      <w:pPr>
        <w:ind w:left="720" w:hanging="360"/>
      </w:pPr>
      <w:rPr>
        <w:rFonts w:ascii="Helvetica Neue" w:eastAsiaTheme="minorHAnsi" w:hAnsi="Helvetica Neu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0B38D1"/>
    <w:multiLevelType w:val="hybridMultilevel"/>
    <w:tmpl w:val="D14AB7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59747D"/>
    <w:multiLevelType w:val="hybridMultilevel"/>
    <w:tmpl w:val="47387F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2E69CC"/>
    <w:multiLevelType w:val="hybridMultilevel"/>
    <w:tmpl w:val="19449E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DC4217"/>
    <w:multiLevelType w:val="hybridMultilevel"/>
    <w:tmpl w:val="3F26FC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F42437"/>
    <w:multiLevelType w:val="hybridMultilevel"/>
    <w:tmpl w:val="17CA29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7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5DD"/>
    <w:rsid w:val="000202D5"/>
    <w:rsid w:val="00021922"/>
    <w:rsid w:val="00024385"/>
    <w:rsid w:val="0004610F"/>
    <w:rsid w:val="00046807"/>
    <w:rsid w:val="00081C3A"/>
    <w:rsid w:val="00091DEE"/>
    <w:rsid w:val="000B31B6"/>
    <w:rsid w:val="001060B2"/>
    <w:rsid w:val="00124479"/>
    <w:rsid w:val="001665F3"/>
    <w:rsid w:val="00173E35"/>
    <w:rsid w:val="001C46A5"/>
    <w:rsid w:val="001D05AF"/>
    <w:rsid w:val="0020151B"/>
    <w:rsid w:val="00216441"/>
    <w:rsid w:val="00231F43"/>
    <w:rsid w:val="002B4DE4"/>
    <w:rsid w:val="002C473A"/>
    <w:rsid w:val="003116EC"/>
    <w:rsid w:val="00315A7D"/>
    <w:rsid w:val="003674BF"/>
    <w:rsid w:val="003A1F19"/>
    <w:rsid w:val="003A7A85"/>
    <w:rsid w:val="003B33F8"/>
    <w:rsid w:val="003F55E7"/>
    <w:rsid w:val="004D5FB5"/>
    <w:rsid w:val="004F09BF"/>
    <w:rsid w:val="005217C7"/>
    <w:rsid w:val="00582A71"/>
    <w:rsid w:val="005D039B"/>
    <w:rsid w:val="006518F6"/>
    <w:rsid w:val="00660803"/>
    <w:rsid w:val="006628B9"/>
    <w:rsid w:val="006953BD"/>
    <w:rsid w:val="00696F39"/>
    <w:rsid w:val="006A35E0"/>
    <w:rsid w:val="006D3645"/>
    <w:rsid w:val="006E4176"/>
    <w:rsid w:val="007073A5"/>
    <w:rsid w:val="007157B6"/>
    <w:rsid w:val="00782D03"/>
    <w:rsid w:val="007C2943"/>
    <w:rsid w:val="007C4307"/>
    <w:rsid w:val="007E0B3F"/>
    <w:rsid w:val="008166A9"/>
    <w:rsid w:val="008727B3"/>
    <w:rsid w:val="00894086"/>
    <w:rsid w:val="008C5188"/>
    <w:rsid w:val="008E3C47"/>
    <w:rsid w:val="009041DF"/>
    <w:rsid w:val="009056E9"/>
    <w:rsid w:val="0092335E"/>
    <w:rsid w:val="00936161"/>
    <w:rsid w:val="00982045"/>
    <w:rsid w:val="009A06C4"/>
    <w:rsid w:val="00A21F1B"/>
    <w:rsid w:val="00A545CD"/>
    <w:rsid w:val="00AC1BFC"/>
    <w:rsid w:val="00B13B08"/>
    <w:rsid w:val="00BC35DD"/>
    <w:rsid w:val="00C2753D"/>
    <w:rsid w:val="00C50603"/>
    <w:rsid w:val="00C65C9D"/>
    <w:rsid w:val="00CB3E70"/>
    <w:rsid w:val="00CC404B"/>
    <w:rsid w:val="00CE21DD"/>
    <w:rsid w:val="00D00BE1"/>
    <w:rsid w:val="00D37640"/>
    <w:rsid w:val="00D415AF"/>
    <w:rsid w:val="00D60C3F"/>
    <w:rsid w:val="00DA5D7D"/>
    <w:rsid w:val="00E6194A"/>
    <w:rsid w:val="00E63DF5"/>
    <w:rsid w:val="00E7005A"/>
    <w:rsid w:val="00E82061"/>
    <w:rsid w:val="00ED0148"/>
    <w:rsid w:val="00F04638"/>
    <w:rsid w:val="00F44A68"/>
    <w:rsid w:val="00F47437"/>
    <w:rsid w:val="00F67772"/>
    <w:rsid w:val="00F92B1E"/>
    <w:rsid w:val="00FF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CA343"/>
  <w15:chartTrackingRefBased/>
  <w15:docId w15:val="{8227C79D-4C2D-E34A-A3F1-5122C17B1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C35D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C35D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BC35D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BC35D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BC35D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BC35D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C35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C35D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C35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essunaspaziatura">
    <w:name w:val="No Spacing"/>
    <w:uiPriority w:val="1"/>
    <w:qFormat/>
    <w:rsid w:val="00BC35DD"/>
  </w:style>
  <w:style w:type="character" w:styleId="Enfasigrassetto">
    <w:name w:val="Strong"/>
    <w:basedOn w:val="Carpredefinitoparagrafo"/>
    <w:uiPriority w:val="22"/>
    <w:qFormat/>
    <w:rsid w:val="00BC35DD"/>
    <w:rPr>
      <w:b/>
      <w:bCs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C35DD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C35DD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Riferimentodelicato">
    <w:name w:val="Subtle Reference"/>
    <w:basedOn w:val="Carpredefinitoparagrafo"/>
    <w:uiPriority w:val="31"/>
    <w:qFormat/>
    <w:rsid w:val="00BC35DD"/>
    <w:rPr>
      <w:smallCaps/>
      <w:color w:val="5A5A5A" w:themeColor="text1" w:themeTint="A5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C35DD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C35DD"/>
    <w:rPr>
      <w:i/>
      <w:iCs/>
      <w:color w:val="4472C4" w:themeColor="accent1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C35D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C35DD"/>
    <w:rPr>
      <w:i/>
      <w:iCs/>
      <w:color w:val="404040" w:themeColor="text1" w:themeTint="BF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C35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olo4Carattere">
    <w:name w:val="Titolo 4 Carattere"/>
    <w:basedOn w:val="Carpredefinitoparagrafo"/>
    <w:link w:val="Titolo4"/>
    <w:uiPriority w:val="9"/>
    <w:rsid w:val="00BC35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rsid w:val="00BC35DD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Paragrafoelenco">
    <w:name w:val="List Paragraph"/>
    <w:basedOn w:val="Normale"/>
    <w:uiPriority w:val="34"/>
    <w:qFormat/>
    <w:rsid w:val="00BC35DD"/>
    <w:pPr>
      <w:ind w:left="720"/>
      <w:contextualSpacing/>
    </w:pPr>
  </w:style>
  <w:style w:type="character" w:styleId="Collegamentoipertestuale">
    <w:name w:val="Hyperlink"/>
    <w:uiPriority w:val="99"/>
    <w:unhideWhenUsed/>
    <w:rsid w:val="00660803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60803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60803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predefinitoparagrafo"/>
    <w:rsid w:val="00A545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46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16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1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6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0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mailto:vlbpressoffice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pressofficevlb@gmail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presspressoffice@gmail.com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mailto:valentinabarbagallo@pecgiornalisti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mailto:valentina_barbagallo@hotmail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1100</Words>
  <Characters>6272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Alati</dc:creator>
  <cp:keywords/>
  <dc:description/>
  <cp:lastModifiedBy>valentina Barbagallo</cp:lastModifiedBy>
  <cp:revision>14</cp:revision>
  <dcterms:created xsi:type="dcterms:W3CDTF">2025-01-20T15:16:00Z</dcterms:created>
  <dcterms:modified xsi:type="dcterms:W3CDTF">2025-02-05T10:03:00Z</dcterms:modified>
</cp:coreProperties>
</file>