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2E863" w14:textId="04110F6F" w:rsidR="008C1035" w:rsidRPr="008C1035" w:rsidRDefault="008C1035" w:rsidP="008C1035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SPAZIOTEMPORANEO</w:t>
      </w:r>
    </w:p>
    <w:p w14:paraId="1C23C585" w14:textId="4B592197" w:rsidR="008C1035" w:rsidRPr="008C1035" w:rsidRDefault="008C1035" w:rsidP="008C1035">
      <w:pPr>
        <w:shd w:val="clear" w:color="auto" w:fill="FFFFFF"/>
        <w:spacing w:after="426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Martedì 20 giugno 2023 alle ore 18:00</w:t>
      </w:r>
    </w:p>
    <w:p w14:paraId="0B21F70F" w14:textId="10C2369D" w:rsidR="008C1035" w:rsidRPr="008C1035" w:rsidRDefault="008C1035" w:rsidP="008C1035">
      <w:pPr>
        <w:shd w:val="clear" w:color="auto" w:fill="FFFFFF"/>
        <w:spacing w:after="24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Inaugurazione</w:t>
      </w: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 </w:t>
      </w: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“Soluzione di continuità"</w:t>
      </w:r>
    </w:p>
    <w:p w14:paraId="310FBFD6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</w:t>
      </w:r>
    </w:p>
    <w:p w14:paraId="443F2FDC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Alessio </w:t>
      </w:r>
      <w:proofErr w:type="spellStart"/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Larocchi</w:t>
      </w:r>
      <w:proofErr w:type="spellEnd"/>
    </w:p>
    <w:p w14:paraId="15F2A9B1" w14:textId="76239D81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a cura di Elisa Muscatelli</w:t>
      </w:r>
    </w:p>
    <w:p w14:paraId="48287C0E" w14:textId="356A80D6" w:rsidR="008C1035" w:rsidRPr="008C1035" w:rsidRDefault="008C1035" w:rsidP="008C1035">
      <w:pPr>
        <w:shd w:val="clear" w:color="auto" w:fill="FFFFFF"/>
        <w:spacing w:after="24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</w:t>
      </w:r>
    </w:p>
    <w:p w14:paraId="542BF94E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proofErr w:type="spellStart"/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>Spaziotemporaneo</w:t>
      </w:r>
      <w:proofErr w:type="spellEnd"/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 xml:space="preserve"> diventa un luogo di sospensione in cui lo sguardo di Alessio </w:t>
      </w:r>
      <w:proofErr w:type="spellStart"/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>Larocchi</w:t>
      </w:r>
      <w:proofErr w:type="spellEnd"/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>, contemporaneo, intimo, a volte caustico, pone lo spettatore di fronte alla bellezza del fraintendimento e della variazione.</w:t>
      </w:r>
    </w:p>
    <w:p w14:paraId="36080578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>Mappe senza via di ritorno, paesaggi intimi e strutture aliene instaurano con lo spettatore un dialogo silenzioso, una riflessione aperta sul concetto di norma, sulla necessità di sentirsi a casa, sulla volontà e paura del fraintendere ed essere fraintesi.</w:t>
      </w:r>
    </w:p>
    <w:p w14:paraId="6CC6A827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shd w:val="clear" w:color="auto" w:fill="FFFFFF"/>
          <w:lang w:eastAsia="it-IT"/>
          <w14:ligatures w14:val="none"/>
        </w:rPr>
        <w:t>Ogni opera si presta ad essere spazio sicuro per le forme, che, libere da ogni costrizione verso la norma, abitano le tele e gli occhi di chi le guarda in un fluire libero e continuo.</w:t>
      </w:r>
    </w:p>
    <w:p w14:paraId="1C2DDF06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Elisa Muscatelli </w:t>
      </w:r>
    </w:p>
    <w:p w14:paraId="26D1B097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</w:t>
      </w:r>
    </w:p>
    <w:p w14:paraId="5570484D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</w:t>
      </w:r>
    </w:p>
    <w:p w14:paraId="4F929BB2" w14:textId="77777777" w:rsidR="008C1035" w:rsidRPr="008C1035" w:rsidRDefault="008C1035" w:rsidP="008C1035">
      <w:pPr>
        <w:shd w:val="clear" w:color="auto" w:fill="FFFFFF"/>
        <w:spacing w:after="24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La mostra proseguirà fino al 15 luglio 2023</w:t>
      </w:r>
    </w:p>
    <w:p w14:paraId="466BE0D1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 </w:t>
      </w:r>
    </w:p>
    <w:p w14:paraId="339C9402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proofErr w:type="spellStart"/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Spaziotemporaneo</w:t>
      </w:r>
      <w:proofErr w:type="spellEnd"/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 </w:t>
      </w:r>
    </w:p>
    <w:p w14:paraId="18E6E1A7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Aperto dal martedì al sabato</w:t>
      </w:r>
    </w:p>
    <w:p w14:paraId="6C6B7DBC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Dalle 16:00 alle 19:30</w:t>
      </w:r>
    </w:p>
    <w:p w14:paraId="72C38CBB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Via solferino 56 </w:t>
      </w:r>
    </w:p>
    <w:p w14:paraId="52FAD074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20121 Milano </w:t>
      </w:r>
    </w:p>
    <w:p w14:paraId="7B1BC8FB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proofErr w:type="spellStart"/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tel</w:t>
      </w:r>
      <w:proofErr w:type="spellEnd"/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 xml:space="preserve"> 026598056</w:t>
      </w:r>
    </w:p>
    <w:p w14:paraId="73FA3307" w14:textId="77777777" w:rsidR="008C1035" w:rsidRPr="008C1035" w:rsidRDefault="008C1035" w:rsidP="008C103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</w:pPr>
      <w:r w:rsidRPr="008C1035">
        <w:rPr>
          <w:rFonts w:ascii="Arial" w:eastAsia="Times New Roman" w:hAnsi="Arial" w:cs="Arial"/>
          <w:kern w:val="0"/>
          <w:sz w:val="20"/>
          <w:szCs w:val="20"/>
          <w:lang w:eastAsia="it-IT"/>
          <w14:ligatures w14:val="none"/>
        </w:rPr>
        <w:t>e-mail: </w:t>
      </w:r>
      <w:hyperlink r:id="rId4" w:tgtFrame="_blank" w:history="1">
        <w:r w:rsidRPr="008C1035">
          <w:rPr>
            <w:rFonts w:ascii="Arial" w:eastAsia="Times New Roman" w:hAnsi="Arial" w:cs="Arial"/>
            <w:kern w:val="0"/>
            <w:sz w:val="20"/>
            <w:szCs w:val="20"/>
            <w:u w:val="single"/>
            <w:lang w:eastAsia="it-IT"/>
            <w14:ligatures w14:val="none"/>
          </w:rPr>
          <w:t>galleriaspaziotemporaneo@gmail.com</w:t>
        </w:r>
      </w:hyperlink>
    </w:p>
    <w:p w14:paraId="62D07F7E" w14:textId="77777777" w:rsidR="00570F81" w:rsidRDefault="00570F81"/>
    <w:sectPr w:rsidR="00570F8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35"/>
    <w:rsid w:val="00570F81"/>
    <w:rsid w:val="008C1035"/>
    <w:rsid w:val="00A01414"/>
    <w:rsid w:val="00F9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9BE72"/>
  <w15:chartTrackingRefBased/>
  <w15:docId w15:val="{910E3B7A-9FBC-414D-99BD-1EA278737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638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08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649819">
                  <w:marLeft w:val="0"/>
                  <w:marRight w:val="0"/>
                  <w:marTop w:val="0"/>
                  <w:marBottom w:val="3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49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16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0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491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alleriaspaziotemporane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_</dc:creator>
  <cp:keywords/>
  <dc:description/>
  <cp:lastModifiedBy>Elisa _</cp:lastModifiedBy>
  <cp:revision>2</cp:revision>
  <dcterms:created xsi:type="dcterms:W3CDTF">2023-06-19T16:23:00Z</dcterms:created>
  <dcterms:modified xsi:type="dcterms:W3CDTF">2023-06-19T16:57:00Z</dcterms:modified>
</cp:coreProperties>
</file>