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E7DDA" w:rsidRDefault="00000000">
      <w:pPr>
        <w:jc w:val="center"/>
        <w:rPr>
          <w:rFonts w:ascii="Cascadia Code" w:eastAsia="Cascadia Code" w:hAnsi="Cascadia Code" w:cs="Cascadia Code"/>
          <w:b/>
          <w:bCs/>
          <w:sz w:val="26"/>
          <w:szCs w:val="26"/>
          <w:lang w:val="en-US"/>
        </w:rPr>
      </w:pPr>
      <w:r>
        <w:rPr>
          <w:rFonts w:ascii="Cascadia Code" w:eastAsia="Cascadia Code" w:hAnsi="Cascadia Code" w:cs="Cascadia Code"/>
          <w:b/>
          <w:bCs/>
          <w:sz w:val="26"/>
          <w:szCs w:val="26"/>
          <w:lang w:val="en-US"/>
        </w:rPr>
        <w:t>#WALLOFSOUNDS F</w:t>
      </w:r>
      <w:r w:rsidR="00210ED0">
        <w:rPr>
          <w:rFonts w:ascii="Cascadia Code" w:eastAsia="Cascadia Code" w:hAnsi="Cascadia Code" w:cs="Cascadia Code"/>
          <w:b/>
          <w:bCs/>
          <w:sz w:val="26"/>
          <w:szCs w:val="26"/>
          <w:lang w:val="en-US"/>
        </w:rPr>
        <w:t>ESTIVAL</w:t>
      </w:r>
      <w:r>
        <w:rPr>
          <w:rFonts w:ascii="Cascadia Code" w:eastAsia="Cascadia Code" w:hAnsi="Cascadia Code" w:cs="Cascadia Code"/>
          <w:b/>
          <w:bCs/>
          <w:sz w:val="26"/>
          <w:szCs w:val="26"/>
          <w:lang w:val="en-US"/>
        </w:rPr>
        <w:t xml:space="preserve"> /2023-2024 </w:t>
      </w:r>
      <w:proofErr w:type="gramStart"/>
      <w:r>
        <w:rPr>
          <w:rFonts w:ascii="Cascadia Code" w:eastAsia="Cascadia Code" w:hAnsi="Cascadia Code" w:cs="Cascadia Code"/>
          <w:b/>
          <w:bCs/>
          <w:sz w:val="26"/>
          <w:szCs w:val="26"/>
          <w:lang w:val="en-US"/>
        </w:rPr>
        <w:t>/“</w:t>
      </w:r>
      <w:proofErr w:type="gramEnd"/>
      <w:r>
        <w:rPr>
          <w:rFonts w:ascii="Cascadia Code" w:eastAsia="Cascadia Code" w:hAnsi="Cascadia Code" w:cs="Cascadia Code"/>
          <w:b/>
          <w:bCs/>
          <w:sz w:val="26"/>
          <w:szCs w:val="26"/>
          <w:lang w:val="en-US"/>
        </w:rPr>
        <w:t>in-between”</w:t>
      </w:r>
      <w:r w:rsidR="001457DB">
        <w:rPr>
          <w:rFonts w:ascii="Cascadia Code" w:eastAsia="Cascadia Code" w:hAnsi="Cascadia Code" w:cs="Cascadia Code"/>
          <w:b/>
          <w:bCs/>
          <w:sz w:val="26"/>
          <w:szCs w:val="26"/>
          <w:lang w:val="en-US"/>
        </w:rPr>
        <w:t xml:space="preserve"> </w:t>
      </w:r>
      <w:r>
        <w:rPr>
          <w:rFonts w:ascii="Cascadia Code" w:eastAsia="Cascadia Code" w:hAnsi="Cascadia Code" w:cs="Cascadia Code"/>
          <w:b/>
          <w:bCs/>
          <w:sz w:val="26"/>
          <w:szCs w:val="26"/>
          <w:lang w:val="en-US"/>
        </w:rPr>
        <w:t>/</w:t>
      </w:r>
      <w:r>
        <w:rPr>
          <w:rFonts w:ascii="Cascadia Code" w:eastAsia="Cascadia Code" w:hAnsi="Cascadia Code" w:cs="Cascadia Code"/>
          <w:b/>
          <w:bCs/>
          <w:i/>
          <w:iCs/>
          <w:sz w:val="26"/>
          <w:szCs w:val="26"/>
          <w:lang w:val="en-US"/>
        </w:rPr>
        <w:t>a Letizia</w:t>
      </w:r>
    </w:p>
    <w:p w:rsidR="005E7DDA" w:rsidRDefault="00000000">
      <w:pPr>
        <w:rPr>
          <w:rFonts w:ascii="Times New Roman" w:eastAsia="Times New Roman" w:hAnsi="Times New Roman" w:cs="Times New Roman"/>
          <w:sz w:val="26"/>
          <w:szCs w:val="26"/>
          <w:lang w:val="en-US"/>
        </w:rPr>
      </w:pPr>
      <w:r>
        <w:rPr>
          <w:rFonts w:ascii="Cascadia Code" w:eastAsia="Cascadia Code" w:hAnsi="Cascadia Code" w:cs="Cascadia Code"/>
          <w:b/>
          <w:bCs/>
          <w:sz w:val="26"/>
          <w:szCs w:val="26"/>
          <w:lang w:val="en-US"/>
        </w:rPr>
        <w:t> </w:t>
      </w:r>
    </w:p>
    <w:p w:rsidR="005E7DDA" w:rsidRDefault="00000000">
      <w:pPr>
        <w:jc w:val="center"/>
        <w:rPr>
          <w:sz w:val="26"/>
          <w:szCs w:val="26"/>
        </w:rPr>
      </w:pPr>
      <w:r>
        <w:rPr>
          <w:rFonts w:ascii="Cascadia Code" w:eastAsia="Cascadia Code" w:hAnsi="Cascadia Code" w:cs="Cascadia Code"/>
          <w:b/>
          <w:bCs/>
          <w:sz w:val="26"/>
          <w:szCs w:val="26"/>
        </w:rPr>
        <w:t>ARCHIVIO STORICO COMUNALE, 28 settembre </w:t>
      </w:r>
      <w:r>
        <w:rPr>
          <w:rFonts w:ascii="Courier New" w:hAnsi="Courier New"/>
          <w:b/>
          <w:bCs/>
          <w:sz w:val="26"/>
          <w:szCs w:val="26"/>
        </w:rPr>
        <w:t>–</w:t>
      </w:r>
      <w:r>
        <w:rPr>
          <w:rFonts w:ascii="Cascadia Code" w:eastAsia="Cascadia Code" w:hAnsi="Cascadia Code" w:cs="Cascadia Code"/>
          <w:b/>
          <w:bCs/>
          <w:sz w:val="26"/>
          <w:szCs w:val="26"/>
        </w:rPr>
        <w:t> 19 ottobre</w:t>
      </w:r>
    </w:p>
    <w:p w:rsidR="005E7DDA" w:rsidRDefault="005E7DDA">
      <w:pPr>
        <w:shd w:val="clear" w:color="auto" w:fill="FFFFFF"/>
        <w:ind w:right="112"/>
        <w:rPr>
          <w:rFonts w:ascii="Times New Roman" w:eastAsia="Times New Roman" w:hAnsi="Times New Roman" w:cs="Times New Roman"/>
          <w:sz w:val="26"/>
          <w:szCs w:val="26"/>
        </w:rPr>
      </w:pPr>
    </w:p>
    <w:p w:rsidR="005E7DDA" w:rsidRDefault="00000000">
      <w:pPr>
        <w:jc w:val="center"/>
        <w:rPr>
          <w:rFonts w:ascii="Cascadia Code" w:eastAsia="Cascadia Code" w:hAnsi="Cascadia Code" w:cs="Cascadia Code"/>
          <w:b/>
          <w:bCs/>
          <w:sz w:val="26"/>
          <w:szCs w:val="26"/>
        </w:rPr>
      </w:pPr>
      <w:r>
        <w:rPr>
          <w:rFonts w:ascii="Cascadia Code" w:eastAsia="Cascadia Code" w:hAnsi="Cascadia Code" w:cs="Cascadia Code"/>
          <w:b/>
          <w:bCs/>
          <w:i/>
          <w:iCs/>
          <w:sz w:val="26"/>
          <w:szCs w:val="26"/>
        </w:rPr>
        <w:t>SHAZAM! /I MIGLIORI ANNI DELLA NOSTRA VITA - Palermo 1983-1984</w:t>
      </w:r>
      <w:r>
        <w:rPr>
          <w:rFonts w:ascii="Cascadia Code" w:eastAsia="Cascadia Code" w:hAnsi="Cascadia Code" w:cs="Cascadia Code"/>
          <w:b/>
          <w:bCs/>
          <w:sz w:val="26"/>
          <w:szCs w:val="26"/>
        </w:rPr>
        <w:t xml:space="preserve"> /fotografie di Tonino Bono </w:t>
      </w:r>
      <w:r>
        <w:rPr>
          <w:rFonts w:ascii="Cascadia Code" w:eastAsia="Cascadia Code" w:hAnsi="Cascadia Code" w:cs="Cascadia Code"/>
          <w:b/>
          <w:bCs/>
          <w:sz w:val="26"/>
          <w:szCs w:val="26"/>
        </w:rPr>
        <w:br/>
        <w:t>/a cura di Gaetano La Rosa</w:t>
      </w:r>
    </w:p>
    <w:p w:rsidR="005E7DDA" w:rsidRDefault="005E7DDA">
      <w:pPr>
        <w:jc w:val="center"/>
        <w:rPr>
          <w:rFonts w:ascii="Cascadia Code" w:eastAsia="Cascadia Code" w:hAnsi="Cascadia Code" w:cs="Cascadia Code"/>
          <w:b/>
          <w:bCs/>
          <w:sz w:val="26"/>
          <w:szCs w:val="26"/>
        </w:rPr>
      </w:pPr>
    </w:p>
    <w:p w:rsidR="005E7DDA" w:rsidRDefault="00000000">
      <w:pPr>
        <w:shd w:val="clear" w:color="auto" w:fill="FFFFFF"/>
        <w:ind w:right="112"/>
        <w:jc w:val="center"/>
        <w:rPr>
          <w:sz w:val="26"/>
          <w:szCs w:val="26"/>
        </w:rPr>
      </w:pPr>
      <w:r>
        <w:rPr>
          <w:rFonts w:ascii="Cascadia Code" w:eastAsia="Cascadia Code" w:hAnsi="Cascadia Code" w:cs="Cascadia Code"/>
          <w:b/>
          <w:bCs/>
          <w:sz w:val="26"/>
          <w:szCs w:val="26"/>
        </w:rPr>
        <w:t>Inaugurazione</w:t>
      </w:r>
    </w:p>
    <w:p w:rsidR="005E7DDA" w:rsidRDefault="00000000">
      <w:pPr>
        <w:ind w:right="112"/>
        <w:jc w:val="center"/>
        <w:rPr>
          <w:rFonts w:ascii="Calibri" w:eastAsia="Calibri" w:hAnsi="Calibri" w:cs="Calibri"/>
          <w:sz w:val="26"/>
          <w:szCs w:val="26"/>
        </w:rPr>
      </w:pPr>
      <w:r>
        <w:rPr>
          <w:rFonts w:ascii="Cascadia Code" w:eastAsia="Cascadia Code" w:hAnsi="Cascadia Code" w:cs="Cascadia Code"/>
          <w:b/>
          <w:bCs/>
          <w:sz w:val="26"/>
          <w:szCs w:val="26"/>
        </w:rPr>
        <w:t>[Archivio Storico Comunale, 28.09.24, h 17.00 </w:t>
      </w:r>
      <w:r>
        <w:rPr>
          <w:rFonts w:ascii="Courier New" w:hAnsi="Courier New"/>
          <w:b/>
          <w:bCs/>
          <w:sz w:val="26"/>
          <w:szCs w:val="26"/>
        </w:rPr>
        <w:t>–</w:t>
      </w:r>
      <w:r>
        <w:rPr>
          <w:rFonts w:ascii="Cascadia Code" w:eastAsia="Cascadia Code" w:hAnsi="Cascadia Code" w:cs="Cascadia Code"/>
          <w:b/>
          <w:bCs/>
          <w:sz w:val="26"/>
          <w:szCs w:val="26"/>
        </w:rPr>
        <w:t> 21.30]</w:t>
      </w:r>
    </w:p>
    <w:p w:rsidR="005E7DDA" w:rsidRDefault="005E7DDA">
      <w:pPr>
        <w:jc w:val="center"/>
        <w:rPr>
          <w:rFonts w:ascii="Calibri" w:eastAsia="Calibri" w:hAnsi="Calibri" w:cs="Calibri"/>
          <w:sz w:val="24"/>
          <w:szCs w:val="24"/>
        </w:rPr>
      </w:pPr>
    </w:p>
    <w:p w:rsidR="005E7DDA" w:rsidRDefault="005E7DDA">
      <w:pPr>
        <w:jc w:val="center"/>
        <w:rPr>
          <w:sz w:val="24"/>
          <w:szCs w:val="24"/>
        </w:rPr>
      </w:pPr>
    </w:p>
    <w:p w:rsidR="005E7DDA" w:rsidRDefault="005E7DDA">
      <w:pPr>
        <w:jc w:val="both"/>
        <w:rPr>
          <w:rFonts w:ascii="Calibri" w:eastAsia="Calibri" w:hAnsi="Calibri" w:cs="Calibri"/>
        </w:rPr>
      </w:pPr>
    </w:p>
    <w:p w:rsidR="005E7DDA" w:rsidRPr="00001D27" w:rsidRDefault="00000000">
      <w:pPr>
        <w:jc w:val="both"/>
        <w:rPr>
          <w:rFonts w:ascii="Cascadia Code" w:hAnsi="Cascadia Code"/>
          <w:shd w:val="clear" w:color="auto" w:fill="FFFFFF"/>
        </w:rPr>
      </w:pPr>
      <w:r w:rsidRPr="00001D27">
        <w:rPr>
          <w:rFonts w:ascii="Cascadia Code" w:hAnsi="Cascadia Code"/>
          <w:shd w:val="clear" w:color="auto" w:fill="FFFFFF"/>
        </w:rPr>
        <w:t xml:space="preserve">Dopo la mostra di Miron </w:t>
      </w:r>
      <w:proofErr w:type="spellStart"/>
      <w:r w:rsidRPr="00001D27">
        <w:rPr>
          <w:rFonts w:ascii="Cascadia Code" w:hAnsi="Cascadia Code"/>
          <w:shd w:val="clear" w:color="auto" w:fill="FFFFFF"/>
        </w:rPr>
        <w:t>Zownir</w:t>
      </w:r>
      <w:proofErr w:type="spellEnd"/>
      <w:r w:rsidRPr="00001D27">
        <w:rPr>
          <w:rFonts w:ascii="Cascadia Code" w:hAnsi="Cascadia Code"/>
          <w:shd w:val="clear" w:color="auto" w:fill="FFFFFF"/>
        </w:rPr>
        <w:t xml:space="preserve"> al Centro Internazionale di Fotografia diretto da Letizia Battaglia, </w:t>
      </w:r>
      <w:r w:rsidRPr="00001D27">
        <w:rPr>
          <w:rFonts w:ascii="Cascadia Code" w:hAnsi="Cascadia Code"/>
          <w:i/>
          <w:iCs/>
          <w:shd w:val="clear" w:color="auto" w:fill="FFFFFF"/>
        </w:rPr>
        <w:t xml:space="preserve">ZEITWIRDKNAPP | NON C'È PIÙ TEMPO </w:t>
      </w:r>
      <w:proofErr w:type="spellStart"/>
      <w:r w:rsidRPr="00001D27">
        <w:rPr>
          <w:rFonts w:ascii="Cascadia Code" w:hAnsi="Cascadia Code"/>
          <w:i/>
          <w:iCs/>
          <w:shd w:val="clear" w:color="auto" w:fill="FFFFFF"/>
        </w:rPr>
        <w:t>Retrospektive</w:t>
      </w:r>
      <w:proofErr w:type="spellEnd"/>
      <w:r w:rsidRPr="00001D27">
        <w:rPr>
          <w:rFonts w:ascii="Cascadia Code" w:hAnsi="Cascadia Code"/>
          <w:i/>
          <w:iCs/>
          <w:shd w:val="clear" w:color="auto" w:fill="FFFFFF"/>
        </w:rPr>
        <w:t xml:space="preserve"> 1977-2019</w:t>
      </w:r>
      <w:r w:rsidRPr="00001D27">
        <w:rPr>
          <w:rFonts w:ascii="Cascadia Code" w:hAnsi="Cascadia Code"/>
          <w:shd w:val="clear" w:color="auto" w:fill="FFFFFF"/>
        </w:rPr>
        <w:t xml:space="preserve">, Gaetano La Rosa torna a curare una grande mostra di fotografia all’Archivio Storico Comunale di Palermo, </w:t>
      </w:r>
      <w:r w:rsidRPr="00001D27">
        <w:rPr>
          <w:rFonts w:ascii="Cascadia Code" w:hAnsi="Cascadia Code"/>
          <w:i/>
          <w:iCs/>
          <w:shd w:val="clear" w:color="auto" w:fill="FFFFFF"/>
        </w:rPr>
        <w:t>SHAZAM! /I MIGLIORI ANNI DELLA NOSTRA VITA - Palermo 1983/1984</w:t>
      </w:r>
      <w:r w:rsidRPr="00001D27">
        <w:rPr>
          <w:rFonts w:ascii="Cascadia Code" w:hAnsi="Cascadia Code"/>
          <w:shd w:val="clear" w:color="auto" w:fill="FFFFFF"/>
        </w:rPr>
        <w:t>.</w:t>
      </w:r>
    </w:p>
    <w:p w:rsidR="005E7DDA" w:rsidRPr="00001D27" w:rsidRDefault="005E7DDA">
      <w:pPr>
        <w:jc w:val="both"/>
        <w:rPr>
          <w:rFonts w:ascii="Cascadia Code" w:hAnsi="Cascadia Code"/>
          <w:shd w:val="clear" w:color="auto" w:fill="FFFFFF"/>
        </w:rPr>
      </w:pPr>
    </w:p>
    <w:p w:rsidR="005E7DDA" w:rsidRPr="00001D27" w:rsidRDefault="00000000">
      <w:pPr>
        <w:jc w:val="both"/>
        <w:rPr>
          <w:rFonts w:ascii="Cascadia Code" w:hAnsi="Cascadia Code"/>
        </w:rPr>
      </w:pPr>
      <w:r w:rsidRPr="00001D27">
        <w:rPr>
          <w:rFonts w:ascii="Cascadia Code" w:hAnsi="Cascadia Code"/>
        </w:rPr>
        <w:t xml:space="preserve">Presso l’Archivio Storico Comunale di Palermo, </w:t>
      </w:r>
      <w:r w:rsidRPr="00001D27">
        <w:rPr>
          <w:rFonts w:ascii="Cascadia Code" w:hAnsi="Cascadia Code"/>
          <w:color w:val="222222"/>
          <w:u w:color="222222"/>
          <w:shd w:val="clear" w:color="auto" w:fill="FFFFFF"/>
        </w:rPr>
        <w:t xml:space="preserve">viene presentato </w:t>
      </w:r>
      <w:r w:rsidRPr="00001D27">
        <w:rPr>
          <w:rFonts w:ascii="Cascadia Code" w:hAnsi="Cascadia Code"/>
          <w:shd w:val="clear" w:color="auto" w:fill="FFFFFF"/>
        </w:rPr>
        <w:t xml:space="preserve">il lavoro di Tonino Bono, uno dei fotoreporter che lavorarono </w:t>
      </w:r>
      <w:r w:rsidRPr="00001D27">
        <w:rPr>
          <w:rFonts w:ascii="Cascadia Code" w:hAnsi="Cascadia Code"/>
        </w:rPr>
        <w:t>nell’agenzia “Laboratorio D’IF” di Franco Zecchin e Letizia Battaglia</w:t>
      </w:r>
      <w:r w:rsidRPr="00001D27">
        <w:rPr>
          <w:rFonts w:ascii="Cascadia Code" w:hAnsi="Cascadia Code"/>
          <w:shd w:val="clear" w:color="auto" w:fill="FFFFFF"/>
        </w:rPr>
        <w:t xml:space="preserve">, documentando gli spaventosi anni della seconda guerra di mafia per testate nazionali, </w:t>
      </w:r>
      <w:r w:rsidRPr="00001D27">
        <w:rPr>
          <w:rFonts w:ascii="Cascadia Code" w:hAnsi="Cascadia Code"/>
        </w:rPr>
        <w:t>il quotidiano “L’Ora” di Palermo, e internazionali (Life, Stern, Espresso, Europeo, etc.).</w:t>
      </w:r>
    </w:p>
    <w:p w:rsidR="005E7DDA" w:rsidRPr="00001D27" w:rsidRDefault="005E7DDA">
      <w:pPr>
        <w:jc w:val="both"/>
        <w:rPr>
          <w:rFonts w:ascii="Cascadia Code" w:hAnsi="Cascadia Code"/>
          <w:shd w:val="clear" w:color="auto" w:fill="FFFF00"/>
        </w:rPr>
      </w:pPr>
    </w:p>
    <w:p w:rsidR="005E7DDA" w:rsidRPr="00001D27" w:rsidRDefault="00000000">
      <w:pPr>
        <w:jc w:val="both"/>
        <w:rPr>
          <w:rFonts w:ascii="Cascadia Code" w:eastAsia="Calibri" w:hAnsi="Cascadia Code" w:cs="Calibri"/>
          <w:color w:val="222222"/>
          <w:u w:color="222222"/>
          <w:shd w:val="clear" w:color="auto" w:fill="FFFFFF"/>
        </w:rPr>
      </w:pPr>
      <w:r w:rsidRPr="00001D27">
        <w:rPr>
          <w:rFonts w:ascii="Cascadia Code" w:hAnsi="Cascadia Code"/>
          <w:color w:val="222222"/>
          <w:u w:color="222222"/>
          <w:shd w:val="clear" w:color="auto" w:fill="FFFFFF"/>
        </w:rPr>
        <w:t xml:space="preserve">Sono esposte in mostra settantacinque foto prodotte tra il 1983 e il 1984 — di cui 24 di dimensioni 40x60 a comporre 8 grandi trittici e 53 foto di dimensioni 24x30 — che documentano sia la sua attività di fotoreporter che la scena creativa underground palermitana di cui lui stesso faceva parte. </w:t>
      </w:r>
    </w:p>
    <w:p w:rsidR="005E7DDA" w:rsidRPr="00001D27" w:rsidRDefault="005E7DDA">
      <w:pPr>
        <w:jc w:val="both"/>
        <w:rPr>
          <w:rFonts w:ascii="Cascadia Code" w:hAnsi="Cascadia Code"/>
          <w:b/>
          <w:bCs/>
          <w:color w:val="222222"/>
          <w:u w:color="222222"/>
          <w:shd w:val="clear" w:color="auto" w:fill="FFFFFF"/>
        </w:rPr>
      </w:pPr>
    </w:p>
    <w:p w:rsidR="005E7DDA" w:rsidRPr="00001D27" w:rsidRDefault="00000000">
      <w:pPr>
        <w:jc w:val="both"/>
        <w:rPr>
          <w:rFonts w:ascii="Cascadia Code" w:hAnsi="Cascadia Code"/>
          <w:i/>
          <w:iCs/>
          <w:color w:val="222222"/>
          <w:u w:color="222222"/>
          <w:shd w:val="clear" w:color="auto" w:fill="FFFFFF"/>
        </w:rPr>
      </w:pPr>
      <w:r w:rsidRPr="00001D27">
        <w:rPr>
          <w:rFonts w:ascii="Cascadia Code" w:hAnsi="Cascadia Code"/>
          <w:color w:val="222222"/>
          <w:u w:color="222222"/>
          <w:shd w:val="clear" w:color="auto" w:fill="FFFFFF"/>
        </w:rPr>
        <w:t xml:space="preserve">“Darkwave Generation Palermo 1983-1984” è il nome che Tonino Bono ha dato alla serie di fotografie della scena underground palermitana scattate nel locale notturno </w:t>
      </w:r>
      <w:proofErr w:type="spellStart"/>
      <w:r w:rsidRPr="00001D27">
        <w:rPr>
          <w:rFonts w:ascii="Cascadia Code" w:hAnsi="Cascadia Code"/>
          <w:color w:val="222222"/>
          <w:u w:color="222222"/>
          <w:shd w:val="clear" w:color="auto" w:fill="FFFFFF"/>
        </w:rPr>
        <w:t>Shazam</w:t>
      </w:r>
      <w:proofErr w:type="spellEnd"/>
      <w:r w:rsidRPr="00001D27">
        <w:rPr>
          <w:rFonts w:ascii="Cascadia Code" w:hAnsi="Cascadia Code"/>
          <w:color w:val="222222"/>
          <w:u w:color="222222"/>
          <w:shd w:val="clear" w:color="auto" w:fill="FFFFFF"/>
        </w:rPr>
        <w:t xml:space="preserve">, ed è così descritta dall’autore: </w:t>
      </w:r>
      <w:r w:rsidRPr="00001D27">
        <w:rPr>
          <w:rFonts w:ascii="Cascadia Code" w:hAnsi="Cascadia Code"/>
          <w:i/>
          <w:iCs/>
          <w:color w:val="222222"/>
          <w:u w:color="222222"/>
          <w:shd w:val="clear" w:color="auto" w:fill="FFFFFF"/>
        </w:rPr>
        <w:t xml:space="preserve">“Nella Palermo della guerra di mafia, nei tempi in cui in città si contavano almeno duecento morti l'anno (ca. 1.000 morti tra il 1977 e il 1984 n.d.r.), un gruppo di amici, molti dei quali artisti e creativi, io allora fotoreporter per il L'ORA nell'agenzia di Letizia Battaglia e Franco Zecchin, ci riunivamo il martedì sera allo </w:t>
      </w:r>
      <w:proofErr w:type="spellStart"/>
      <w:r w:rsidRPr="00001D27">
        <w:rPr>
          <w:rFonts w:ascii="Cascadia Code" w:hAnsi="Cascadia Code"/>
          <w:i/>
          <w:iCs/>
          <w:color w:val="222222"/>
          <w:u w:color="222222"/>
          <w:shd w:val="clear" w:color="auto" w:fill="FFFFFF"/>
        </w:rPr>
        <w:t>Shazam</w:t>
      </w:r>
      <w:proofErr w:type="spellEnd"/>
      <w:r w:rsidRPr="00001D27">
        <w:rPr>
          <w:rFonts w:ascii="Cascadia Code" w:hAnsi="Cascadia Code"/>
          <w:i/>
          <w:iCs/>
          <w:color w:val="222222"/>
          <w:u w:color="222222"/>
          <w:shd w:val="clear" w:color="auto" w:fill="FFFFFF"/>
        </w:rPr>
        <w:t xml:space="preserve"> per ascoltare e ballare musica New </w:t>
      </w:r>
      <w:proofErr w:type="spellStart"/>
      <w:r w:rsidRPr="00001D27">
        <w:rPr>
          <w:rFonts w:ascii="Cascadia Code" w:hAnsi="Cascadia Code"/>
          <w:i/>
          <w:iCs/>
          <w:color w:val="222222"/>
          <w:u w:color="222222"/>
          <w:shd w:val="clear" w:color="auto" w:fill="FFFFFF"/>
        </w:rPr>
        <w:t>Wave</w:t>
      </w:r>
      <w:proofErr w:type="spellEnd"/>
      <w:r w:rsidRPr="00001D27">
        <w:rPr>
          <w:rFonts w:ascii="Cascadia Code" w:hAnsi="Cascadia Code"/>
          <w:i/>
          <w:iCs/>
          <w:color w:val="222222"/>
          <w:u w:color="222222"/>
          <w:shd w:val="clear" w:color="auto" w:fill="FFFFFF"/>
        </w:rPr>
        <w:t xml:space="preserve"> e Dark”.</w:t>
      </w:r>
    </w:p>
    <w:p w:rsidR="00001D27" w:rsidRDefault="00000000">
      <w:pPr>
        <w:jc w:val="both"/>
        <w:rPr>
          <w:rFonts w:ascii="Cascadia Code" w:hAnsi="Cascadia Code"/>
          <w:color w:val="222222"/>
          <w:u w:color="222222"/>
          <w:shd w:val="clear" w:color="auto" w:fill="FFFFFF"/>
        </w:rPr>
      </w:pPr>
      <w:r w:rsidRPr="00001D27">
        <w:rPr>
          <w:rFonts w:ascii="Cascadia Code" w:hAnsi="Cascadia Code"/>
          <w:color w:val="222222"/>
          <w:u w:color="222222"/>
          <w:shd w:val="clear" w:color="auto" w:fill="FFFFFF"/>
        </w:rPr>
        <w:t xml:space="preserve">Il biennio su cui si concentra la mostra non è stato scelto a caso: </w:t>
      </w:r>
      <w:r w:rsidRPr="00001D27">
        <w:rPr>
          <w:rFonts w:ascii="Cascadia Code" w:hAnsi="Cascadia Code"/>
          <w:i/>
          <w:iCs/>
          <w:color w:val="222222"/>
          <w:u w:color="222222"/>
          <w:shd w:val="clear" w:color="auto" w:fill="FFFFFF"/>
        </w:rPr>
        <w:t xml:space="preserve">“gli Anni di Piombo non erano ancora terminati e la mattanza della mafia siciliana si innestava su quella, quasi senza soluzione di continuità”, </w:t>
      </w:r>
      <w:r w:rsidRPr="00001D27">
        <w:rPr>
          <w:rFonts w:ascii="Cascadia Code" w:hAnsi="Cascadia Code"/>
          <w:color w:val="222222"/>
          <w:u w:color="222222"/>
          <w:shd w:val="clear" w:color="auto" w:fill="FFFFFF"/>
        </w:rPr>
        <w:t xml:space="preserve">spiega il curatore Gaetano La Rosa.  </w:t>
      </w:r>
    </w:p>
    <w:p w:rsidR="005E7DDA" w:rsidRPr="00001D27" w:rsidRDefault="00000000">
      <w:pPr>
        <w:jc w:val="both"/>
        <w:rPr>
          <w:rFonts w:ascii="Cascadia Code" w:hAnsi="Cascadia Code"/>
          <w:color w:val="222222"/>
          <w:u w:color="222222"/>
          <w:shd w:val="clear" w:color="auto" w:fill="FFFFFF"/>
        </w:rPr>
      </w:pPr>
      <w:r w:rsidRPr="00001D27">
        <w:rPr>
          <w:rFonts w:ascii="Cascadia Code" w:hAnsi="Cascadia Code"/>
          <w:color w:val="222222"/>
          <w:u w:color="222222"/>
          <w:shd w:val="clear" w:color="auto" w:fill="FFFFFF"/>
        </w:rPr>
        <w:lastRenderedPageBreak/>
        <w:t xml:space="preserve">Dopo quarant’anni, la mostra </w:t>
      </w:r>
      <w:r w:rsidRPr="00001D27">
        <w:rPr>
          <w:rFonts w:ascii="Cascadia Code" w:hAnsi="Cascadia Code"/>
          <w:b/>
          <w:bCs/>
          <w:i/>
          <w:iCs/>
          <w:color w:val="222222"/>
          <w:u w:color="222222"/>
        </w:rPr>
        <w:t xml:space="preserve">SHAZAM! /I MIGLIORI ANNI DELLA NOSTRA VITA - Palermo 1983/1984 </w:t>
      </w:r>
      <w:r w:rsidRPr="00001D27">
        <w:rPr>
          <w:rFonts w:ascii="Cascadia Code" w:hAnsi="Cascadia Code"/>
          <w:color w:val="222222"/>
          <w:u w:color="222222"/>
          <w:shd w:val="clear" w:color="auto" w:fill="FFFFFF"/>
        </w:rPr>
        <w:t xml:space="preserve">vuole mettere insieme questi due </w:t>
      </w:r>
      <w:r w:rsidRPr="00001D27">
        <w:rPr>
          <w:rFonts w:ascii="Cascadia Code" w:hAnsi="Cascadia Code"/>
          <w:i/>
          <w:iCs/>
          <w:color w:val="222222"/>
          <w:u w:color="222222"/>
          <w:shd w:val="clear" w:color="auto" w:fill="FFFFFF"/>
        </w:rPr>
        <w:t>corpus</w:t>
      </w:r>
      <w:r w:rsidRPr="00001D27">
        <w:rPr>
          <w:rFonts w:ascii="Cascadia Code" w:hAnsi="Cascadia Code"/>
          <w:color w:val="222222"/>
          <w:u w:color="222222"/>
          <w:shd w:val="clear" w:color="auto" w:fill="FFFFFF"/>
        </w:rPr>
        <w:t xml:space="preserve"> fotografici in un dialogo in grado di restituire la temperie contraddittoria e controversa di quel tragico biennio di storia mai troppo ben raccontato. </w:t>
      </w:r>
    </w:p>
    <w:p w:rsidR="005E7DDA" w:rsidRPr="00001D27" w:rsidRDefault="005E7DDA">
      <w:pPr>
        <w:jc w:val="both"/>
        <w:rPr>
          <w:rFonts w:ascii="Cascadia Code" w:hAnsi="Cascadia Code"/>
          <w:color w:val="222222"/>
          <w:u w:color="222222"/>
          <w:shd w:val="clear" w:color="auto" w:fill="FFFFFF"/>
        </w:rPr>
      </w:pPr>
    </w:p>
    <w:p w:rsidR="005E7DDA" w:rsidRPr="00001D27" w:rsidRDefault="00000000">
      <w:pPr>
        <w:jc w:val="both"/>
        <w:rPr>
          <w:rFonts w:ascii="Cascadia Code" w:hAnsi="Cascadia Code"/>
          <w:color w:val="222222"/>
          <w:u w:color="222222"/>
          <w:shd w:val="clear" w:color="auto" w:fill="FFFFFF"/>
        </w:rPr>
      </w:pPr>
      <w:r w:rsidRPr="00001D27">
        <w:rPr>
          <w:rFonts w:ascii="Cascadia Code" w:hAnsi="Cascadia Code"/>
          <w:color w:val="222222"/>
          <w:u w:color="222222"/>
          <w:shd w:val="clear" w:color="auto" w:fill="FFFFFF"/>
        </w:rPr>
        <w:t xml:space="preserve">All’interno della Mostra, vi è la produzione del giornale/fanzine </w:t>
      </w:r>
      <w:r w:rsidRPr="00001D27">
        <w:rPr>
          <w:rFonts w:ascii="Cascadia Code" w:hAnsi="Cascadia Code"/>
          <w:b/>
          <w:bCs/>
          <w:color w:val="222222"/>
          <w:u w:color="222222"/>
          <w:shd w:val="clear" w:color="auto" w:fill="FFFFFF"/>
        </w:rPr>
        <w:t>WOSF</w:t>
      </w:r>
      <w:r w:rsidRPr="00001D27">
        <w:rPr>
          <w:rFonts w:ascii="Cascadia Code" w:hAnsi="Cascadia Code"/>
          <w:color w:val="222222"/>
          <w:u w:color="222222"/>
          <w:shd w:val="clear" w:color="auto" w:fill="FFFFFF"/>
        </w:rPr>
        <w:t xml:space="preserve"> (</w:t>
      </w:r>
      <w:proofErr w:type="spellStart"/>
      <w:r w:rsidRPr="00001D27">
        <w:rPr>
          <w:rFonts w:ascii="Cascadia Code" w:hAnsi="Cascadia Code"/>
          <w:color w:val="222222"/>
          <w:u w:color="222222"/>
          <w:shd w:val="clear" w:color="auto" w:fill="FFFFFF"/>
        </w:rPr>
        <w:t>WallOfSoundsFestival</w:t>
      </w:r>
      <w:proofErr w:type="spellEnd"/>
      <w:r w:rsidRPr="00001D27">
        <w:rPr>
          <w:rFonts w:ascii="Cascadia Code" w:hAnsi="Cascadia Code"/>
          <w:color w:val="222222"/>
          <w:u w:color="222222"/>
          <w:shd w:val="clear" w:color="auto" w:fill="FFFFFF"/>
        </w:rPr>
        <w:t xml:space="preserve"> n.d.r.) stampato in </w:t>
      </w:r>
      <w:r w:rsidRPr="00001D27">
        <w:rPr>
          <w:rFonts w:ascii="Cascadia Code" w:hAnsi="Cascadia Code"/>
          <w:i/>
          <w:iCs/>
          <w:color w:val="222222"/>
          <w:u w:color="222222"/>
          <w:shd w:val="clear" w:color="auto" w:fill="FFFFFF"/>
        </w:rPr>
        <w:t>offset</w:t>
      </w:r>
      <w:r w:rsidR="001457DB">
        <w:rPr>
          <w:rFonts w:ascii="Cascadia Code" w:hAnsi="Cascadia Code"/>
          <w:i/>
          <w:iCs/>
          <w:color w:val="222222"/>
          <w:u w:color="222222"/>
          <w:shd w:val="clear" w:color="auto" w:fill="FFFFFF"/>
        </w:rPr>
        <w:t>,</w:t>
      </w:r>
      <w:r w:rsidRPr="00001D27">
        <w:rPr>
          <w:rFonts w:ascii="Cascadia Code" w:hAnsi="Cascadia Code"/>
          <w:color w:val="222222"/>
          <w:u w:color="222222"/>
          <w:shd w:val="clear" w:color="auto" w:fill="FFFFFF"/>
        </w:rPr>
        <w:t xml:space="preserve"> ispirandosi alla gabbia grafica del L’ORA, con i contributi di Gaetano La Rosa e di Piero Melati, scrittore e giornalista, tra le altre cose ex del L’Ora. </w:t>
      </w:r>
      <w:r w:rsidRPr="00001D27">
        <w:rPr>
          <w:rFonts w:ascii="Cascadia Code" w:hAnsi="Cascadia Code"/>
        </w:rPr>
        <w:t>Non si tratta di una semplice operazione vintage/glamour, è molto di più. La scelta rappresenta una presa di posizione e costituisce una creazione artistica in sé.</w:t>
      </w:r>
    </w:p>
    <w:p w:rsidR="005E7DDA" w:rsidRPr="00001D27" w:rsidRDefault="00000000">
      <w:pPr>
        <w:jc w:val="both"/>
        <w:rPr>
          <w:rFonts w:ascii="Cascadia Code" w:hAnsi="Cascadia Code"/>
        </w:rPr>
      </w:pPr>
      <w:proofErr w:type="spellStart"/>
      <w:r w:rsidRPr="00001D27">
        <w:rPr>
          <w:rFonts w:ascii="Cascadia Code" w:hAnsi="Cascadia Code"/>
        </w:rPr>
        <w:t>Shazam</w:t>
      </w:r>
      <w:proofErr w:type="spellEnd"/>
      <w:r w:rsidRPr="00001D27">
        <w:rPr>
          <w:rFonts w:ascii="Cascadia Code" w:hAnsi="Cascadia Code"/>
        </w:rPr>
        <w:t>! è un dispositivo di </w:t>
      </w:r>
      <w:proofErr w:type="spellStart"/>
      <w:r w:rsidRPr="00001D27">
        <w:rPr>
          <w:rFonts w:ascii="Cascadia Code" w:hAnsi="Cascadia Code"/>
          <w:i/>
          <w:iCs/>
        </w:rPr>
        <w:t>restitutio</w:t>
      </w:r>
      <w:proofErr w:type="spellEnd"/>
      <w:r w:rsidRPr="00001D27">
        <w:rPr>
          <w:rFonts w:ascii="Cascadia Code" w:hAnsi="Cascadia Code"/>
          <w:i/>
          <w:iCs/>
        </w:rPr>
        <w:t xml:space="preserve"> memoriae</w:t>
      </w:r>
      <w:r w:rsidRPr="00001D27">
        <w:rPr>
          <w:rFonts w:ascii="Cascadia Code" w:hAnsi="Cascadia Code"/>
        </w:rPr>
        <w:t>. Se fosse un film, sarebbe un documentario. </w:t>
      </w:r>
    </w:p>
    <w:p w:rsidR="005E7DDA" w:rsidRPr="00001D27" w:rsidRDefault="005E7DDA">
      <w:pPr>
        <w:jc w:val="both"/>
        <w:rPr>
          <w:rFonts w:ascii="Cascadia Code" w:hAnsi="Cascadia Code"/>
          <w:color w:val="222222"/>
          <w:u w:color="222222"/>
          <w:shd w:val="clear" w:color="auto" w:fill="FFFFFF"/>
        </w:rPr>
      </w:pPr>
    </w:p>
    <w:p w:rsidR="005E7DDA" w:rsidRPr="00001D27" w:rsidRDefault="00000000">
      <w:pPr>
        <w:jc w:val="both"/>
        <w:rPr>
          <w:rFonts w:ascii="Cascadia Code" w:hAnsi="Cascadia Code"/>
          <w:b/>
          <w:bCs/>
          <w:color w:val="222222"/>
          <w:u w:color="222222"/>
          <w:shd w:val="clear" w:color="auto" w:fill="FFFFFF"/>
        </w:rPr>
      </w:pPr>
      <w:r w:rsidRPr="00001D27">
        <w:rPr>
          <w:rFonts w:ascii="Cascadia Code" w:hAnsi="Cascadia Code"/>
          <w:b/>
          <w:bCs/>
          <w:color w:val="222222"/>
          <w:u w:color="222222"/>
          <w:shd w:val="clear" w:color="auto" w:fill="FFFFFF"/>
        </w:rPr>
        <w:t>Note storiche</w:t>
      </w:r>
    </w:p>
    <w:p w:rsidR="005E7DDA" w:rsidRPr="00001D27" w:rsidRDefault="005E7DDA">
      <w:pPr>
        <w:jc w:val="both"/>
        <w:rPr>
          <w:rFonts w:ascii="Cascadia Code" w:hAnsi="Cascadia Code"/>
          <w:color w:val="222222"/>
          <w:u w:color="222222"/>
          <w:shd w:val="clear" w:color="auto" w:fill="FFFFFF"/>
        </w:rPr>
      </w:pPr>
    </w:p>
    <w:p w:rsidR="005E7DDA" w:rsidRPr="00001D27" w:rsidRDefault="00000000">
      <w:pPr>
        <w:jc w:val="both"/>
        <w:rPr>
          <w:rFonts w:ascii="Cascadia Code" w:hAnsi="Cascadia Code"/>
          <w:color w:val="222222"/>
          <w:sz w:val="27"/>
          <w:szCs w:val="27"/>
          <w:u w:color="222222"/>
          <w:shd w:val="clear" w:color="auto" w:fill="FFFFFF"/>
        </w:rPr>
      </w:pPr>
      <w:r w:rsidRPr="00001D27">
        <w:rPr>
          <w:rFonts w:ascii="Cascadia Code" w:hAnsi="Cascadia Code"/>
          <w:color w:val="222222"/>
          <w:u w:color="222222"/>
          <w:shd w:val="clear" w:color="auto" w:fill="FFFFFF"/>
        </w:rPr>
        <w:t>Nel</w:t>
      </w:r>
      <w:r w:rsidRPr="00001D27">
        <w:rPr>
          <w:rFonts w:ascii="Cascadia Code" w:hAnsi="Cascadia Code"/>
          <w:b/>
          <w:bCs/>
          <w:color w:val="222222"/>
          <w:u w:color="222222"/>
          <w:shd w:val="clear" w:color="auto" w:fill="FFFFFF"/>
        </w:rPr>
        <w:t xml:space="preserve"> </w:t>
      </w:r>
      <w:r w:rsidRPr="00001D27">
        <w:rPr>
          <w:rFonts w:ascii="Cascadia Code" w:hAnsi="Cascadia Code"/>
          <w:color w:val="222222"/>
          <w:u w:color="222222"/>
          <w:shd w:val="clear" w:color="auto" w:fill="FFFFFF"/>
        </w:rPr>
        <w:t xml:space="preserve">1983 Tommaso Buscetta fu estradato in Italia e nel 1984, insieme a </w:t>
      </w:r>
      <w:proofErr w:type="spellStart"/>
      <w:r w:rsidRPr="00001D27">
        <w:rPr>
          <w:rFonts w:ascii="Cascadia Code" w:hAnsi="Cascadia Code"/>
          <w:color w:val="222222"/>
          <w:u w:color="222222"/>
          <w:shd w:val="clear" w:color="auto" w:fill="FFFFFF"/>
        </w:rPr>
        <w:t>Totuccio</w:t>
      </w:r>
      <w:proofErr w:type="spellEnd"/>
      <w:r w:rsidRPr="00001D27">
        <w:rPr>
          <w:rFonts w:ascii="Cascadia Code" w:hAnsi="Cascadia Code"/>
          <w:color w:val="222222"/>
          <w:u w:color="222222"/>
          <w:shd w:val="clear" w:color="auto" w:fill="FFFFFF"/>
        </w:rPr>
        <w:t xml:space="preserve"> Contorno, iniziò la sua collaborazione con la giustizia. Il 29 settembre del 1984, la notte di San Michele, grazie alle dichiarazioni di “don Masino” finirono in carcere 366 mafiosi, decapitando i vertici di Cosa Nostra. Per dirla con le parole del curatore, furono gli anni in cui si era passati dalla </w:t>
      </w:r>
      <w:r w:rsidRPr="00001D27">
        <w:rPr>
          <w:rFonts w:ascii="Cascadia Code" w:hAnsi="Cascadia Code"/>
          <w:i/>
          <w:iCs/>
          <w:color w:val="222222"/>
          <w:u w:color="222222"/>
          <w:shd w:val="clear" w:color="auto" w:fill="FFFFFF"/>
        </w:rPr>
        <w:t xml:space="preserve">“cosiddetta mafia ‘per bene’, quella, per intenderci, dei </w:t>
      </w:r>
      <w:proofErr w:type="spellStart"/>
      <w:r w:rsidRPr="00001D27">
        <w:rPr>
          <w:rFonts w:ascii="Cascadia Code" w:hAnsi="Cascadia Code"/>
          <w:i/>
          <w:iCs/>
          <w:color w:val="222222"/>
          <w:u w:color="222222"/>
          <w:shd w:val="clear" w:color="auto" w:fill="FFFFFF"/>
        </w:rPr>
        <w:t>Bontate</w:t>
      </w:r>
      <w:proofErr w:type="spellEnd"/>
      <w:r w:rsidRPr="00001D27">
        <w:rPr>
          <w:rFonts w:ascii="Cascadia Code" w:hAnsi="Cascadia Code"/>
          <w:i/>
          <w:iCs/>
          <w:color w:val="222222"/>
          <w:u w:color="222222"/>
          <w:shd w:val="clear" w:color="auto" w:fill="FFFFFF"/>
        </w:rPr>
        <w:t>, che aveva garantito fino ad allora un ‘quieto vivere’ quasi surreale, dovuto alla totale complicità della città e delle sue istituzioni”,</w:t>
      </w:r>
      <w:r w:rsidRPr="00001D27">
        <w:rPr>
          <w:rFonts w:ascii="Cascadia Code" w:hAnsi="Cascadia Code"/>
          <w:color w:val="222222"/>
          <w:u w:color="222222"/>
          <w:shd w:val="clear" w:color="auto" w:fill="FFFFFF"/>
        </w:rPr>
        <w:t xml:space="preserve"> a quella dei feroci corleonesi </w:t>
      </w:r>
      <w:r w:rsidRPr="00001D27">
        <w:rPr>
          <w:rFonts w:ascii="Cascadia Code" w:hAnsi="Cascadia Code"/>
          <w:i/>
          <w:iCs/>
          <w:color w:val="222222"/>
          <w:u w:color="222222"/>
          <w:shd w:val="clear" w:color="auto" w:fill="FFFFFF"/>
        </w:rPr>
        <w:t>“in cui i morti ammazzati quotidianamente per strada, in città e provincia, non si contavano più, nonostante il giornale L’Ora riportasse in prima pagina il numero dei morti aggiornato quasi quotidianamente”.</w:t>
      </w:r>
    </w:p>
    <w:p w:rsidR="005E7DDA" w:rsidRPr="00001D27" w:rsidRDefault="00000000">
      <w:pPr>
        <w:jc w:val="both"/>
        <w:rPr>
          <w:rFonts w:ascii="Cascadia Code" w:hAnsi="Cascadia Code"/>
          <w:color w:val="222222"/>
          <w:u w:color="222222"/>
          <w:shd w:val="clear" w:color="auto" w:fill="FFFFFF"/>
        </w:rPr>
      </w:pPr>
      <w:r w:rsidRPr="00001D27">
        <w:rPr>
          <w:rFonts w:ascii="Cascadia Code" w:hAnsi="Cascadia Code"/>
          <w:color w:val="222222"/>
          <w:u w:color="222222"/>
          <w:shd w:val="clear" w:color="auto" w:fill="FFFFFF"/>
        </w:rPr>
        <w:t xml:space="preserve">In questo contesto, era attiva una discoteca, lo </w:t>
      </w:r>
      <w:proofErr w:type="spellStart"/>
      <w:r w:rsidRPr="00001D27">
        <w:rPr>
          <w:rFonts w:ascii="Cascadia Code" w:hAnsi="Cascadia Code"/>
          <w:color w:val="222222"/>
          <w:u w:color="222222"/>
          <w:shd w:val="clear" w:color="auto" w:fill="FFFFFF"/>
        </w:rPr>
        <w:t>Shazam</w:t>
      </w:r>
      <w:proofErr w:type="spellEnd"/>
      <w:r w:rsidRPr="00001D27">
        <w:rPr>
          <w:rFonts w:ascii="Cascadia Code" w:hAnsi="Cascadia Code"/>
          <w:color w:val="222222"/>
          <w:u w:color="222222"/>
          <w:shd w:val="clear" w:color="auto" w:fill="FFFFFF"/>
        </w:rPr>
        <w:t>, uno dei locali notturni di Palermo in cui andavano davvero tutti, dai rampolli borghesi a quelli delle famiglie mafiose.</w:t>
      </w:r>
    </w:p>
    <w:p w:rsidR="005E7DDA" w:rsidRPr="00001D27" w:rsidRDefault="00000000">
      <w:pPr>
        <w:jc w:val="both"/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</w:pPr>
      <w:r w:rsidRPr="00001D27">
        <w:rPr>
          <w:rFonts w:ascii="Cascadia Code" w:hAnsi="Cascadia Code"/>
          <w:color w:val="222222"/>
          <w:u w:color="222222"/>
          <w:shd w:val="clear" w:color="auto" w:fill="FFFFFF"/>
        </w:rPr>
        <w:t xml:space="preserve">Il </w:t>
      </w:r>
      <w:hyperlink r:id="rId6" w:history="1">
        <w:r w:rsidRPr="00001D27">
          <w:rPr>
            <w:rStyle w:val="Hyperlink0"/>
            <w:rFonts w:ascii="Cascadia Code" w:hAnsi="Cascadia Code"/>
          </w:rPr>
          <w:t>trait</w:t>
        </w:r>
      </w:hyperlink>
      <w:hyperlink r:id="rId7" w:history="1">
        <w:r w:rsidRPr="00001D27">
          <w:rPr>
            <w:rStyle w:val="Hyperlink0"/>
            <w:rFonts w:ascii="Cascadia Code" w:hAnsi="Cascadia Code"/>
          </w:rPr>
          <w:t xml:space="preserve"> </w:t>
        </w:r>
      </w:hyperlink>
      <w:hyperlink r:id="rId8" w:history="1">
        <w:r w:rsidRPr="00001D27">
          <w:rPr>
            <w:rStyle w:val="Hyperlink0"/>
            <w:rFonts w:ascii="Cascadia Code" w:hAnsi="Cascadia Code"/>
          </w:rPr>
          <w:t>d'union</w:t>
        </w:r>
      </w:hyperlink>
      <w:r w:rsidRPr="00001D27"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  <w:t xml:space="preserve"> tra questi due mondi fu chiaramente</w:t>
      </w:r>
      <w:r w:rsidRPr="00001D27">
        <w:rPr>
          <w:rStyle w:val="Hyperlink0"/>
          <w:rFonts w:ascii="Cascadia Code" w:hAnsi="Cascadia Code"/>
        </w:rPr>
        <w:t xml:space="preserve"> </w:t>
      </w:r>
      <w:r w:rsidRPr="00001D27"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  <w:t>la droga che agiva come</w:t>
      </w:r>
      <w:r w:rsidRPr="00001D27">
        <w:rPr>
          <w:rStyle w:val="Hyperlink0"/>
          <w:rFonts w:ascii="Cascadia Code" w:hAnsi="Cascadia Code"/>
        </w:rPr>
        <w:t xml:space="preserve"> “il più potente dei </w:t>
      </w:r>
      <w:proofErr w:type="spellStart"/>
      <w:r w:rsidRPr="00001D27">
        <w:rPr>
          <w:rStyle w:val="Hyperlink0"/>
          <w:rFonts w:ascii="Cascadia Code" w:hAnsi="Cascadia Code"/>
        </w:rPr>
        <w:t>fluidificatori</w:t>
      </w:r>
      <w:proofErr w:type="spellEnd"/>
      <w:r w:rsidRPr="00001D27">
        <w:rPr>
          <w:rStyle w:val="Hyperlink0"/>
          <w:rFonts w:ascii="Cascadia Code" w:hAnsi="Cascadia Code"/>
        </w:rPr>
        <w:t xml:space="preserve"> sociali”. </w:t>
      </w:r>
      <w:r w:rsidRPr="00001D27"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  <w:t xml:space="preserve">Quasi ogni notte, a Palermo si tenevano delle feste private </w:t>
      </w:r>
      <w:r w:rsidRPr="00001D27">
        <w:rPr>
          <w:rStyle w:val="Hyperlink0"/>
          <w:rFonts w:ascii="Cascadia Code" w:hAnsi="Cascadia Code"/>
        </w:rPr>
        <w:t xml:space="preserve">“in cui potevi incontrare dal nobile palermitano al ladro di macchine, dall’artista all’impiegato di banca, dall’artigiano del centro storico al parrucchiere o al regionale, tutti in grande affiatamento collettivo e a un’empatia irreale, come mai più mi fu dato di vedere” </w:t>
      </w:r>
      <w:r w:rsidRPr="00001D27"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  <w:t>— spiega La Rosa.</w:t>
      </w:r>
    </w:p>
    <w:p w:rsidR="005E7DDA" w:rsidRPr="00001D27" w:rsidRDefault="005E7DDA">
      <w:pPr>
        <w:jc w:val="both"/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</w:pPr>
    </w:p>
    <w:p w:rsidR="005E7DDA" w:rsidRPr="00001D27" w:rsidRDefault="00000000">
      <w:pPr>
        <w:jc w:val="both"/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</w:pPr>
      <w:r w:rsidRPr="00001D27"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  <w:t>Così</w:t>
      </w:r>
      <w:r w:rsidRPr="00001D27">
        <w:rPr>
          <w:rStyle w:val="Hyperlink0"/>
          <w:rFonts w:ascii="Cascadia Code" w:hAnsi="Cascadia Code"/>
        </w:rPr>
        <w:t xml:space="preserve"> “...a distanza di quarant’anni dai fatti, restituire qualcosa che di quella memoria ha fatto tesoro, senza rimozioni o addolcimenti, mi pare essere un atto dovuto”</w:t>
      </w:r>
      <w:r w:rsidRPr="00001D27"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  <w:t>, conclude il curatore.</w:t>
      </w:r>
    </w:p>
    <w:p w:rsidR="005E7DDA" w:rsidRPr="00001D27" w:rsidRDefault="005E7DDA">
      <w:pPr>
        <w:jc w:val="both"/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</w:pPr>
    </w:p>
    <w:p w:rsidR="001457DB" w:rsidRDefault="001457DB">
      <w:pPr>
        <w:jc w:val="both"/>
        <w:rPr>
          <w:rStyle w:val="Nessuno"/>
          <w:rFonts w:ascii="Cascadia Code" w:hAnsi="Cascadia Code"/>
          <w:b/>
          <w:bCs/>
          <w:color w:val="222222"/>
          <w:u w:color="222222"/>
          <w:shd w:val="clear" w:color="auto" w:fill="FFFFFF"/>
        </w:rPr>
      </w:pPr>
    </w:p>
    <w:p w:rsidR="001457DB" w:rsidRDefault="001457DB">
      <w:pPr>
        <w:jc w:val="both"/>
        <w:rPr>
          <w:rStyle w:val="Nessuno"/>
          <w:rFonts w:ascii="Cascadia Code" w:hAnsi="Cascadia Code"/>
          <w:b/>
          <w:bCs/>
          <w:color w:val="222222"/>
          <w:u w:color="222222"/>
          <w:shd w:val="clear" w:color="auto" w:fill="FFFFFF"/>
        </w:rPr>
      </w:pPr>
    </w:p>
    <w:p w:rsidR="001457DB" w:rsidRDefault="001457DB">
      <w:pPr>
        <w:jc w:val="both"/>
        <w:rPr>
          <w:rStyle w:val="Nessuno"/>
          <w:rFonts w:ascii="Cascadia Code" w:hAnsi="Cascadia Code"/>
          <w:b/>
          <w:bCs/>
          <w:color w:val="222222"/>
          <w:u w:color="222222"/>
          <w:shd w:val="clear" w:color="auto" w:fill="FFFFFF"/>
        </w:rPr>
      </w:pPr>
    </w:p>
    <w:p w:rsidR="005E7DDA" w:rsidRPr="00001D27" w:rsidRDefault="00000000">
      <w:pPr>
        <w:jc w:val="both"/>
        <w:rPr>
          <w:rStyle w:val="Nessuno"/>
          <w:rFonts w:ascii="Cascadia Code" w:hAnsi="Cascadia Code"/>
          <w:b/>
          <w:bCs/>
          <w:color w:val="222222"/>
          <w:u w:color="222222"/>
          <w:shd w:val="clear" w:color="auto" w:fill="FFFFFF"/>
        </w:rPr>
      </w:pPr>
      <w:r w:rsidRPr="00001D27">
        <w:rPr>
          <w:rStyle w:val="Nessuno"/>
          <w:rFonts w:ascii="Cascadia Code" w:hAnsi="Cascadia Code"/>
          <w:b/>
          <w:bCs/>
          <w:color w:val="222222"/>
          <w:u w:color="222222"/>
          <w:shd w:val="clear" w:color="auto" w:fill="FFFFFF"/>
        </w:rPr>
        <w:lastRenderedPageBreak/>
        <w:t xml:space="preserve">I Martedì dello </w:t>
      </w:r>
      <w:proofErr w:type="spellStart"/>
      <w:r w:rsidRPr="00001D27">
        <w:rPr>
          <w:rStyle w:val="Nessuno"/>
          <w:rFonts w:ascii="Cascadia Code" w:hAnsi="Cascadia Code"/>
          <w:b/>
          <w:bCs/>
          <w:color w:val="222222"/>
          <w:u w:color="222222"/>
          <w:shd w:val="clear" w:color="auto" w:fill="FFFFFF"/>
        </w:rPr>
        <w:t>Shazam</w:t>
      </w:r>
      <w:proofErr w:type="spellEnd"/>
      <w:r w:rsidRPr="00001D27">
        <w:rPr>
          <w:rStyle w:val="Nessuno"/>
          <w:rFonts w:ascii="Cascadia Code" w:hAnsi="Cascadia Code"/>
          <w:b/>
          <w:bCs/>
          <w:color w:val="222222"/>
          <w:u w:color="222222"/>
          <w:shd w:val="clear" w:color="auto" w:fill="FFFFFF"/>
        </w:rPr>
        <w:t xml:space="preserve"> </w:t>
      </w:r>
    </w:p>
    <w:p w:rsidR="005E7DDA" w:rsidRPr="00001D27" w:rsidRDefault="005E7DDA">
      <w:pPr>
        <w:jc w:val="both"/>
        <w:rPr>
          <w:rStyle w:val="Nessuno"/>
          <w:rFonts w:ascii="Cascadia Code" w:hAnsi="Cascadia Code"/>
          <w:b/>
          <w:bCs/>
          <w:color w:val="222222"/>
          <w:u w:color="222222"/>
          <w:shd w:val="clear" w:color="auto" w:fill="FFFFFF"/>
        </w:rPr>
      </w:pPr>
    </w:p>
    <w:p w:rsidR="005E7DDA" w:rsidRPr="00001D27" w:rsidRDefault="00000000">
      <w:pPr>
        <w:jc w:val="both"/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</w:pPr>
      <w:r w:rsidRPr="00001D27"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  <w:t xml:space="preserve">Negli anni ’80, un gruppo di amici, artisti, creativi si riunivano il martedì sera nella discoteca </w:t>
      </w:r>
      <w:proofErr w:type="spellStart"/>
      <w:r w:rsidRPr="00001D27"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  <w:t>Shazam</w:t>
      </w:r>
      <w:proofErr w:type="spellEnd"/>
      <w:r w:rsidRPr="00001D27"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  <w:t xml:space="preserve">, in via dei Nebrodi, per ascoltare e ballare musica New </w:t>
      </w:r>
      <w:proofErr w:type="spellStart"/>
      <w:r w:rsidRPr="00001D27"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  <w:t>Wave</w:t>
      </w:r>
      <w:proofErr w:type="spellEnd"/>
      <w:r w:rsidRPr="00001D27"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  <w:t xml:space="preserve"> e Dark. </w:t>
      </w:r>
    </w:p>
    <w:p w:rsidR="005E7DDA" w:rsidRPr="00001D27" w:rsidRDefault="00000000">
      <w:pPr>
        <w:jc w:val="both"/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</w:pPr>
      <w:r w:rsidRPr="00001D27"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  <w:t xml:space="preserve">Questo accadeva quando Palermo, ancora prima di Berlino, vedeva crescere una folta comunità underground, nel bel mezzo della seconda guerra di mafia. </w:t>
      </w:r>
    </w:p>
    <w:p w:rsidR="005E7DDA" w:rsidRPr="00001D27" w:rsidRDefault="00000000">
      <w:pPr>
        <w:jc w:val="both"/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</w:pPr>
      <w:r w:rsidRPr="00001D27"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  <w:t xml:space="preserve">All'inizio degli anni ’80 decine di omicidi insanguinavano la città e anche il mondo </w:t>
      </w:r>
      <w:r w:rsidRPr="00001D27">
        <w:rPr>
          <w:rStyle w:val="Hyperlink0"/>
          <w:rFonts w:ascii="Cascadia Code" w:hAnsi="Cascadia Code"/>
        </w:rPr>
        <w:t>by night</w:t>
      </w:r>
      <w:r w:rsidRPr="00001D27"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  <w:t xml:space="preserve"> ne venne inevitabilmente travolto: verso la fine del 1984, tre colpi di pistola uccisero il “barone danzante” ovvero Giuseppe Cammarata, gestore della discoteca </w:t>
      </w:r>
      <w:proofErr w:type="spellStart"/>
      <w:r w:rsidRPr="00001D27"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  <w:t>Shazam</w:t>
      </w:r>
      <w:proofErr w:type="spellEnd"/>
      <w:r w:rsidRPr="00001D27"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  <w:t>.</w:t>
      </w:r>
    </w:p>
    <w:p w:rsidR="005E7DDA" w:rsidRPr="00001D27" w:rsidRDefault="005E7DDA">
      <w:pPr>
        <w:jc w:val="both"/>
        <w:rPr>
          <w:rStyle w:val="Nessuno"/>
          <w:rFonts w:ascii="Cascadia Code" w:hAnsi="Cascadia Code"/>
          <w:i/>
          <w:iCs/>
          <w:color w:val="222222"/>
          <w:sz w:val="33"/>
          <w:szCs w:val="33"/>
          <w:u w:color="222222"/>
          <w:shd w:val="clear" w:color="auto" w:fill="FFFFFF"/>
        </w:rPr>
      </w:pPr>
    </w:p>
    <w:p w:rsidR="005E7DDA" w:rsidRPr="00001D27" w:rsidRDefault="00000000">
      <w:pPr>
        <w:jc w:val="both"/>
        <w:rPr>
          <w:rStyle w:val="Nessuno"/>
          <w:rFonts w:ascii="Cascadia Code" w:hAnsi="Cascadia Code"/>
          <w:b/>
          <w:bCs/>
          <w:color w:val="222222"/>
          <w:u w:color="222222"/>
          <w:shd w:val="clear" w:color="auto" w:fill="FFFFFF"/>
        </w:rPr>
      </w:pPr>
      <w:r w:rsidRPr="00001D27">
        <w:rPr>
          <w:rStyle w:val="Nessuno"/>
          <w:rFonts w:ascii="Cascadia Code" w:hAnsi="Cascadia Code"/>
          <w:b/>
          <w:bCs/>
          <w:color w:val="222222"/>
          <w:u w:color="222222"/>
          <w:shd w:val="clear" w:color="auto" w:fill="FFFFFF"/>
        </w:rPr>
        <w:t>L’ Archivio Storico Comunale</w:t>
      </w:r>
    </w:p>
    <w:p w:rsidR="005E7DDA" w:rsidRPr="00001D27" w:rsidRDefault="005E7DDA">
      <w:pPr>
        <w:jc w:val="both"/>
        <w:rPr>
          <w:rStyle w:val="Nessuno"/>
          <w:rFonts w:ascii="Cascadia Code" w:hAnsi="Cascadia Code"/>
          <w:b/>
          <w:bCs/>
          <w:color w:val="222222"/>
          <w:u w:color="222222"/>
          <w:shd w:val="clear" w:color="auto" w:fill="FFFFFF"/>
        </w:rPr>
      </w:pPr>
    </w:p>
    <w:p w:rsidR="005E7DDA" w:rsidRPr="00001D27" w:rsidRDefault="00000000">
      <w:pPr>
        <w:jc w:val="both"/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</w:pPr>
      <w:r w:rsidRPr="00001D27"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  <w:t>Situato nel centro storico di Palermo, l’Archivio Storico Comunale è uno spazio dall’indiscusso impatto visivo. Progettato nel 1881 dal grande architetto Giuseppe Damiani Almeyda, esso si distingue per un’elegante architettura in pietra ritmata da pilastri di notevole altezza ed è caratterizzato da espedienti funzionali ripresi dall’architettura industriale del XIX secolo.</w:t>
      </w:r>
    </w:p>
    <w:p w:rsidR="005E7DDA" w:rsidRPr="00001D27" w:rsidRDefault="005E7DDA">
      <w:pPr>
        <w:jc w:val="both"/>
        <w:rPr>
          <w:rStyle w:val="Nessuno"/>
          <w:rFonts w:ascii="Cascadia Code" w:hAnsi="Cascadia Code"/>
          <w:i/>
          <w:iCs/>
          <w:color w:val="222222"/>
          <w:u w:color="222222"/>
          <w:shd w:val="clear" w:color="auto" w:fill="FFFFFF"/>
        </w:rPr>
      </w:pPr>
    </w:p>
    <w:p w:rsidR="005E7DDA" w:rsidRPr="00001D27" w:rsidRDefault="00000000">
      <w:pPr>
        <w:jc w:val="both"/>
        <w:rPr>
          <w:rStyle w:val="Nessuno"/>
          <w:rFonts w:ascii="Cascadia Code" w:hAnsi="Cascadia Code"/>
          <w:b/>
          <w:bCs/>
          <w:color w:val="222222"/>
          <w:u w:color="222222"/>
          <w:shd w:val="clear" w:color="auto" w:fill="FFFFFF"/>
        </w:rPr>
      </w:pPr>
      <w:r w:rsidRPr="00001D27">
        <w:rPr>
          <w:rStyle w:val="Nessuno"/>
          <w:rFonts w:ascii="Cascadia Code" w:hAnsi="Cascadia Code"/>
          <w:b/>
          <w:bCs/>
          <w:color w:val="222222"/>
          <w:u w:color="222222"/>
          <w:shd w:val="clear" w:color="auto" w:fill="FFFFFF"/>
        </w:rPr>
        <w:t>Tonino Bono</w:t>
      </w:r>
    </w:p>
    <w:p w:rsidR="005E7DDA" w:rsidRPr="00001D27" w:rsidRDefault="005E7DDA">
      <w:pPr>
        <w:jc w:val="both"/>
        <w:rPr>
          <w:rStyle w:val="Nessuno"/>
          <w:rFonts w:ascii="Cascadia Code" w:hAnsi="Cascadia Code"/>
          <w:b/>
          <w:bCs/>
          <w:color w:val="222222"/>
          <w:u w:color="222222"/>
          <w:shd w:val="clear" w:color="auto" w:fill="FFFFFF"/>
        </w:rPr>
      </w:pPr>
    </w:p>
    <w:p w:rsidR="005E7DDA" w:rsidRPr="00001D27" w:rsidRDefault="00000000">
      <w:pPr>
        <w:jc w:val="both"/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</w:pPr>
      <w:r w:rsidRPr="00001D27"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  <w:t>ha fatto parte di quel gruppo di fotografi “</w:t>
      </w:r>
      <w:r w:rsidRPr="00001D27">
        <w:rPr>
          <w:rStyle w:val="Nessuno"/>
          <w:rFonts w:ascii="Cascadia Code" w:hAnsi="Cascadia Code"/>
          <w:i/>
          <w:iCs/>
          <w:color w:val="212529"/>
          <w:u w:color="212529"/>
          <w:shd w:val="clear" w:color="auto" w:fill="FFFFFF"/>
        </w:rPr>
        <w:t xml:space="preserve">che con le loro immagini hanno voluto resistere e denunciare, negli anni terribili in cui la mafia e la corruzione politica hanno tentato di annientare la nostra cultura” </w:t>
      </w:r>
      <w:r w:rsidRPr="00001D27">
        <w:rPr>
          <w:rStyle w:val="Nessuno"/>
          <w:rFonts w:ascii="Cascadia Code" w:hAnsi="Cascadia Code"/>
          <w:color w:val="212529"/>
          <w:u w:color="212529"/>
          <w:shd w:val="clear" w:color="auto" w:fill="FFFFFF"/>
        </w:rPr>
        <w:t>(Letizia Battaglia)</w:t>
      </w:r>
      <w:r w:rsidRPr="00001D27">
        <w:rPr>
          <w:rStyle w:val="Nessuno"/>
          <w:rFonts w:ascii="Cascadia Code" w:hAnsi="Cascadia Code"/>
          <w:i/>
          <w:iCs/>
          <w:color w:val="212529"/>
          <w:u w:color="212529"/>
          <w:shd w:val="clear" w:color="auto" w:fill="FFFFFF"/>
        </w:rPr>
        <w:t xml:space="preserve"> </w:t>
      </w:r>
      <w:r w:rsidRPr="00001D27"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  <w:t xml:space="preserve">esposti nella mostra </w:t>
      </w:r>
      <w:r w:rsidRPr="00001D27">
        <w:rPr>
          <w:rStyle w:val="Nessuno"/>
          <w:rFonts w:ascii="Cascadia Code" w:hAnsi="Cascadia Code"/>
          <w:i/>
          <w:iCs/>
          <w:shd w:val="clear" w:color="auto" w:fill="FFFFFF"/>
        </w:rPr>
        <w:t xml:space="preserve">Quelli de </w:t>
      </w:r>
      <w:r w:rsidRPr="00001D27">
        <w:rPr>
          <w:rStyle w:val="Nessuno"/>
          <w:rFonts w:ascii="Cascadia Code" w:hAnsi="Cascadia Code"/>
          <w:i/>
          <w:iCs/>
          <w:color w:val="212529"/>
          <w:u w:color="212529"/>
          <w:shd w:val="clear" w:color="auto" w:fill="FFFFFF"/>
        </w:rPr>
        <w:t>L'ORA</w:t>
      </w:r>
      <w:r w:rsidRPr="00001D27">
        <w:rPr>
          <w:rStyle w:val="Nessuno"/>
          <w:rFonts w:ascii="Cascadia Code" w:hAnsi="Cascadia Code"/>
          <w:i/>
          <w:iCs/>
          <w:shd w:val="clear" w:color="auto" w:fill="FFFFFF"/>
        </w:rPr>
        <w:t xml:space="preserve"> Cronache fotografiche di un assalto a Palermo dal 1974</w:t>
      </w:r>
      <w:r w:rsidRPr="00001D27">
        <w:rPr>
          <w:rStyle w:val="Nessuno"/>
          <w:rFonts w:ascii="Cascadia Code" w:hAnsi="Cascadia Code"/>
          <w:shd w:val="clear" w:color="auto" w:fill="FFFFFF"/>
        </w:rPr>
        <w:t>,</w:t>
      </w:r>
      <w:r w:rsidRPr="00001D27">
        <w:rPr>
          <w:rStyle w:val="Nessuno"/>
          <w:rFonts w:ascii="Cascadia Code" w:hAnsi="Cascadia Code"/>
          <w:i/>
          <w:iCs/>
          <w:shd w:val="clear" w:color="auto" w:fill="FFFFFF"/>
        </w:rPr>
        <w:t xml:space="preserve"> </w:t>
      </w:r>
      <w:r w:rsidRPr="00001D27"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  <w:t>curata nel 2019 dal Centro Internazionale di Fotografia di Palermo, quando era diretto da Letizia Battaglia, oggi esposizione permanente all’interno degli spazi espositivi del Centro Internazionale di Fotografia.</w:t>
      </w:r>
    </w:p>
    <w:p w:rsidR="005E7DDA" w:rsidRPr="00001D27" w:rsidRDefault="005E7DDA">
      <w:pPr>
        <w:jc w:val="both"/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</w:pPr>
    </w:p>
    <w:p w:rsidR="005E7DDA" w:rsidRPr="00001D27" w:rsidRDefault="00000000">
      <w:pPr>
        <w:jc w:val="both"/>
        <w:rPr>
          <w:rStyle w:val="Nessuno"/>
          <w:rFonts w:ascii="Cascadia Code" w:hAnsi="Cascadia Code"/>
          <w:b/>
          <w:bCs/>
          <w:color w:val="222222"/>
          <w:u w:color="222222"/>
          <w:shd w:val="clear" w:color="auto" w:fill="FFFFFF"/>
        </w:rPr>
      </w:pPr>
      <w:r w:rsidRPr="00001D27">
        <w:rPr>
          <w:rStyle w:val="Nessuno"/>
          <w:rFonts w:ascii="Cascadia Code" w:hAnsi="Cascadia Code"/>
          <w:b/>
          <w:bCs/>
          <w:color w:val="222222"/>
          <w:u w:color="222222"/>
          <w:shd w:val="clear" w:color="auto" w:fill="FFFFFF"/>
        </w:rPr>
        <w:t>Piero Melati</w:t>
      </w:r>
    </w:p>
    <w:p w:rsidR="005E7DDA" w:rsidRPr="00001D27" w:rsidRDefault="005E7DDA">
      <w:pPr>
        <w:jc w:val="both"/>
        <w:rPr>
          <w:rStyle w:val="Nessuno"/>
          <w:rFonts w:ascii="Cascadia Code" w:hAnsi="Cascadia Code"/>
          <w:b/>
          <w:bCs/>
          <w:color w:val="222222"/>
          <w:u w:color="222222"/>
          <w:shd w:val="clear" w:color="auto" w:fill="FFFFFF"/>
        </w:rPr>
      </w:pPr>
    </w:p>
    <w:p w:rsidR="005E7DDA" w:rsidRPr="00001D27" w:rsidRDefault="00000000">
      <w:pPr>
        <w:jc w:val="both"/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</w:pPr>
      <w:r w:rsidRPr="00001D27"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  <w:t xml:space="preserve">palermitano, per molti anni vice-redattore capo de “Il Venerdì di Repubblica”, si occupa di attualità e cultura. Ha seguito per il giornale “L’Ora” di Palermo la guerra di mafia e il primo maxiprocesso a Cosa Nostra. Con “la Repubblica” ha aperto le redazioni locali di Napoli e Palermo ed è stato vice-redattore capo della cronaca di Roma. È autore di “Paolo Borsellino. Per amore della verità” (Sperling &amp; Kupfer, 2022), “La notte della civetta. Storie eretiche di mafia, di Sicilia, </w:t>
      </w:r>
      <w:proofErr w:type="gramStart"/>
      <w:r w:rsidRPr="00001D27"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  <w:t>d'Italia”(</w:t>
      </w:r>
      <w:proofErr w:type="gramEnd"/>
      <w:r w:rsidRPr="00001D27"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  <w:t>Zolfo, 2020), “Giorni di mafia. Dal 1950 a oggi: quando, chi, come” (Laterza, 2017) e con Francesco Vitale di “Vivi da morire”</w:t>
      </w:r>
      <w:r w:rsidR="0046266F"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  <w:t xml:space="preserve"> </w:t>
      </w:r>
      <w:r w:rsidRPr="00001D27"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  <w:t>(Bompiani, 2015).</w:t>
      </w:r>
    </w:p>
    <w:p w:rsidR="005E7DDA" w:rsidRPr="00001D27" w:rsidRDefault="005E7DDA">
      <w:pPr>
        <w:jc w:val="both"/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</w:pPr>
    </w:p>
    <w:p w:rsidR="005E7DDA" w:rsidRPr="00001D27" w:rsidRDefault="005E7DDA">
      <w:pPr>
        <w:jc w:val="both"/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</w:pPr>
    </w:p>
    <w:p w:rsidR="005E7DDA" w:rsidRPr="00001D27" w:rsidRDefault="00000000">
      <w:pPr>
        <w:jc w:val="both"/>
        <w:rPr>
          <w:rStyle w:val="Nessuno"/>
          <w:rFonts w:ascii="Cascadia Code" w:hAnsi="Cascadia Code"/>
          <w:i/>
          <w:iCs/>
          <w:shd w:val="clear" w:color="auto" w:fill="FFFFFF"/>
        </w:rPr>
      </w:pPr>
      <w:r w:rsidRPr="00001D27">
        <w:rPr>
          <w:rStyle w:val="Nessuno"/>
          <w:rFonts w:ascii="Cascadia Code" w:hAnsi="Cascadia Code"/>
          <w:i/>
          <w:iCs/>
          <w:shd w:val="clear" w:color="auto" w:fill="FFFFFF"/>
        </w:rPr>
        <w:lastRenderedPageBreak/>
        <w:t>SHAZAM! /I MIGLIORI ANNI DELLA NOSTRA VITA - Palermo 1983/1984</w:t>
      </w:r>
    </w:p>
    <w:p w:rsidR="005E7DDA" w:rsidRPr="00001D27" w:rsidRDefault="00000000">
      <w:pPr>
        <w:jc w:val="both"/>
        <w:rPr>
          <w:rFonts w:ascii="Cascadia Code" w:hAnsi="Cascadia Code"/>
        </w:rPr>
      </w:pPr>
      <w:r w:rsidRPr="00001D27">
        <w:rPr>
          <w:rFonts w:ascii="Cascadia Code" w:hAnsi="Cascadia Code"/>
        </w:rPr>
        <w:t xml:space="preserve">fotografie di Tonino Bono </w:t>
      </w:r>
    </w:p>
    <w:p w:rsidR="005E7DDA" w:rsidRPr="00001D27" w:rsidRDefault="005E7DDA">
      <w:pPr>
        <w:jc w:val="both"/>
        <w:rPr>
          <w:rFonts w:ascii="Cascadia Code" w:hAnsi="Cascadia Code"/>
        </w:rPr>
      </w:pPr>
    </w:p>
    <w:p w:rsidR="005E7DDA" w:rsidRPr="00001D27" w:rsidRDefault="00000000">
      <w:pPr>
        <w:pStyle w:val="Corpo"/>
        <w:jc w:val="both"/>
        <w:rPr>
          <w:rFonts w:ascii="Cascadia Code" w:eastAsia="Arial" w:hAnsi="Cascadia Code" w:cs="Arial"/>
        </w:rPr>
      </w:pPr>
      <w:r w:rsidRPr="00001D27">
        <w:rPr>
          <w:rFonts w:ascii="Cascadia Code" w:hAnsi="Cascadia Code"/>
        </w:rPr>
        <w:t>28 settembre – 19 ottobre</w:t>
      </w:r>
    </w:p>
    <w:p w:rsidR="005E7DDA" w:rsidRPr="00001D27" w:rsidRDefault="005E7DDA">
      <w:pPr>
        <w:jc w:val="both"/>
        <w:rPr>
          <w:rFonts w:ascii="Cascadia Code" w:hAnsi="Cascadia Code"/>
        </w:rPr>
      </w:pPr>
    </w:p>
    <w:p w:rsidR="00210ED0" w:rsidRPr="00210ED0" w:rsidRDefault="00210ED0" w:rsidP="00210ED0">
      <w:pPr>
        <w:shd w:val="clear" w:color="auto" w:fill="FFFFFF"/>
        <w:ind w:right="112"/>
        <w:jc w:val="both"/>
        <w:rPr>
          <w:rFonts w:ascii="Cascadia Code" w:hAnsi="Cascadia Code" w:cs="Arial"/>
          <w:color w:val="222222"/>
        </w:rPr>
      </w:pPr>
      <w:r w:rsidRPr="00210ED0">
        <w:rPr>
          <w:rFonts w:ascii="Cascadia Code" w:hAnsi="Cascadia Code" w:cs="Arial"/>
          <w:color w:val="222222"/>
        </w:rPr>
        <w:t>Archivio Storico Comunale di Palermo</w:t>
      </w:r>
    </w:p>
    <w:p w:rsidR="00210ED0" w:rsidRDefault="00210ED0" w:rsidP="00210ED0">
      <w:pPr>
        <w:shd w:val="clear" w:color="auto" w:fill="FFFFFF"/>
        <w:ind w:right="112"/>
        <w:jc w:val="both"/>
        <w:rPr>
          <w:rFonts w:ascii="Cascadia Code" w:hAnsi="Cascadia Code" w:cs="Arial"/>
          <w:color w:val="222222"/>
        </w:rPr>
      </w:pPr>
      <w:r w:rsidRPr="00210ED0">
        <w:rPr>
          <w:rFonts w:ascii="Cascadia Code" w:hAnsi="Cascadia Code" w:cs="Arial"/>
          <w:color w:val="222222"/>
        </w:rPr>
        <w:t>Via Maqueda 157</w:t>
      </w:r>
    </w:p>
    <w:p w:rsidR="00210ED0" w:rsidRPr="00210ED0" w:rsidRDefault="00AC01CF" w:rsidP="00210ED0">
      <w:pPr>
        <w:shd w:val="clear" w:color="auto" w:fill="FFFFFF"/>
        <w:ind w:right="112"/>
        <w:jc w:val="both"/>
      </w:pPr>
      <w:r>
        <w:rPr>
          <w:rFonts w:ascii="Cascadia Code" w:hAnsi="Cascadia Code" w:cs="Arial"/>
          <w:color w:val="222222"/>
        </w:rPr>
        <w:t>28 settembre 19</w:t>
      </w:r>
      <w:r w:rsidR="00210ED0" w:rsidRPr="00210ED0">
        <w:rPr>
          <w:rFonts w:ascii="Cascadia Code" w:hAnsi="Cascadia Code" w:cs="Arial"/>
          <w:color w:val="222222"/>
        </w:rPr>
        <w:t xml:space="preserve"> </w:t>
      </w:r>
      <w:r>
        <w:rPr>
          <w:rFonts w:ascii="Cascadia Code" w:hAnsi="Cascadia Code" w:cs="Arial"/>
          <w:color w:val="222222"/>
        </w:rPr>
        <w:t>ottobre</w:t>
      </w:r>
      <w:r w:rsidR="00210ED0" w:rsidRPr="00210ED0">
        <w:t xml:space="preserve"> </w:t>
      </w:r>
    </w:p>
    <w:p w:rsidR="00210ED0" w:rsidRPr="00210ED0" w:rsidRDefault="00210ED0" w:rsidP="00210ED0">
      <w:pPr>
        <w:shd w:val="clear" w:color="auto" w:fill="FFFFFF"/>
        <w:ind w:right="112"/>
        <w:jc w:val="both"/>
        <w:rPr>
          <w:rFonts w:ascii="Cascadia Code" w:hAnsi="Cascadia Code" w:cs="Arial"/>
          <w:color w:val="222222"/>
        </w:rPr>
      </w:pPr>
      <w:r w:rsidRPr="00210ED0">
        <w:rPr>
          <w:rFonts w:ascii="Cascadia Code" w:hAnsi="Cascadia Code" w:cs="Arial"/>
          <w:color w:val="222222"/>
        </w:rPr>
        <w:t>orari: luned</w:t>
      </w:r>
      <w:r w:rsidRPr="00210ED0">
        <w:rPr>
          <w:rFonts w:ascii="Calibri" w:hAnsi="Calibri" w:cs="Calibri"/>
          <w:color w:val="222222"/>
        </w:rPr>
        <w:t>ì</w:t>
      </w:r>
      <w:r w:rsidRPr="00210ED0">
        <w:rPr>
          <w:rFonts w:ascii="Cascadia Code" w:hAnsi="Cascadia Code" w:cs="Arial"/>
          <w:color w:val="222222"/>
        </w:rPr>
        <w:t>/venerd</w:t>
      </w:r>
      <w:r w:rsidRPr="00210ED0">
        <w:rPr>
          <w:rFonts w:ascii="Calibri" w:hAnsi="Calibri" w:cs="Calibri"/>
          <w:color w:val="222222"/>
        </w:rPr>
        <w:t xml:space="preserve">ì </w:t>
      </w:r>
      <w:r w:rsidRPr="00210ED0">
        <w:rPr>
          <w:rFonts w:ascii="Cascadia Code" w:hAnsi="Cascadia Code" w:cs="Arial"/>
          <w:color w:val="222222"/>
        </w:rPr>
        <w:t>9.30-13.</w:t>
      </w:r>
      <w:r w:rsidR="007D1DE7">
        <w:rPr>
          <w:rFonts w:ascii="Cascadia Code" w:hAnsi="Cascadia Code" w:cs="Arial"/>
          <w:color w:val="222222"/>
        </w:rPr>
        <w:t>0</w:t>
      </w:r>
      <w:r w:rsidRPr="00210ED0">
        <w:rPr>
          <w:rFonts w:ascii="Cascadia Code" w:hAnsi="Cascadia Code" w:cs="Arial"/>
          <w:color w:val="222222"/>
        </w:rPr>
        <w:t>0</w:t>
      </w:r>
    </w:p>
    <w:p w:rsidR="00210ED0" w:rsidRPr="00210ED0" w:rsidRDefault="00210ED0" w:rsidP="00210ED0">
      <w:pPr>
        <w:shd w:val="clear" w:color="auto" w:fill="FFFFFF"/>
        <w:ind w:right="112"/>
        <w:jc w:val="both"/>
        <w:rPr>
          <w:rFonts w:ascii="Cascadia Code" w:hAnsi="Cascadia Code" w:cs="Arial"/>
          <w:color w:val="222222"/>
        </w:rPr>
      </w:pPr>
      <w:r w:rsidRPr="00210ED0">
        <w:rPr>
          <w:rFonts w:ascii="Cascadia Code" w:hAnsi="Cascadia Code" w:cs="Arial"/>
          <w:color w:val="222222"/>
        </w:rPr>
        <w:t>mercoled</w:t>
      </w:r>
      <w:r w:rsidRPr="00210ED0">
        <w:rPr>
          <w:rFonts w:ascii="Calibri" w:hAnsi="Calibri" w:cs="Calibri"/>
          <w:color w:val="222222"/>
        </w:rPr>
        <w:t xml:space="preserve">ì </w:t>
      </w:r>
      <w:r w:rsidR="007D1DE7" w:rsidRPr="007D1DE7">
        <w:rPr>
          <w:rFonts w:ascii="Cascadia Code" w:hAnsi="Cascadia Code" w:cs="Calibri"/>
          <w:color w:val="222222"/>
        </w:rPr>
        <w:t>e</w:t>
      </w:r>
      <w:r w:rsidR="007D1DE7">
        <w:rPr>
          <w:rFonts w:ascii="Cascadia Code" w:hAnsi="Cascadia Code" w:cs="Calibri"/>
          <w:color w:val="222222"/>
        </w:rPr>
        <w:t xml:space="preserve"> </w:t>
      </w:r>
      <w:r w:rsidR="007D1DE7" w:rsidRPr="007D1DE7">
        <w:rPr>
          <w:rFonts w:ascii="Cascadia Code" w:hAnsi="Cascadia Code" w:cs="Calibri"/>
          <w:color w:val="222222"/>
        </w:rPr>
        <w:t>giovedì</w:t>
      </w:r>
      <w:r w:rsidR="007D1DE7">
        <w:rPr>
          <w:rFonts w:ascii="Calibri" w:hAnsi="Calibri" w:cs="Calibri"/>
          <w:color w:val="222222"/>
        </w:rPr>
        <w:t xml:space="preserve"> </w:t>
      </w:r>
      <w:r w:rsidRPr="00210ED0">
        <w:rPr>
          <w:rFonts w:ascii="Cascadia Code" w:hAnsi="Cascadia Code" w:cs="Arial"/>
          <w:color w:val="222222"/>
        </w:rPr>
        <w:t>9.30-</w:t>
      </w:r>
      <w:r w:rsidR="007D1DE7">
        <w:rPr>
          <w:rFonts w:ascii="Cascadia Code" w:hAnsi="Cascadia Code" w:cs="Arial"/>
          <w:color w:val="222222"/>
        </w:rPr>
        <w:t>13.00 14.00-</w:t>
      </w:r>
      <w:r w:rsidRPr="00210ED0">
        <w:rPr>
          <w:rFonts w:ascii="Cascadia Code" w:hAnsi="Cascadia Code" w:cs="Arial"/>
          <w:color w:val="222222"/>
        </w:rPr>
        <w:t>17.</w:t>
      </w:r>
      <w:r w:rsidR="007D1DE7">
        <w:rPr>
          <w:rFonts w:ascii="Cascadia Code" w:hAnsi="Cascadia Code" w:cs="Arial"/>
          <w:color w:val="222222"/>
        </w:rPr>
        <w:t>0</w:t>
      </w:r>
      <w:r w:rsidRPr="00210ED0">
        <w:rPr>
          <w:rFonts w:ascii="Cascadia Code" w:hAnsi="Cascadia Code" w:cs="Arial"/>
          <w:color w:val="222222"/>
        </w:rPr>
        <w:t xml:space="preserve">0 </w:t>
      </w:r>
    </w:p>
    <w:p w:rsidR="00210ED0" w:rsidRPr="00210ED0" w:rsidRDefault="00210ED0" w:rsidP="00210ED0">
      <w:pPr>
        <w:shd w:val="clear" w:color="auto" w:fill="FFFFFF"/>
        <w:ind w:right="112"/>
        <w:jc w:val="both"/>
        <w:rPr>
          <w:rFonts w:ascii="Cascadia Code" w:hAnsi="Cascadia Code"/>
        </w:rPr>
      </w:pPr>
      <w:r w:rsidRPr="00210ED0">
        <w:rPr>
          <w:rFonts w:ascii="Cascadia Code" w:hAnsi="Cascadia Code" w:cs="Arial"/>
          <w:color w:val="222222"/>
        </w:rPr>
        <w:t>sabato e domenica</w:t>
      </w:r>
      <w:r w:rsidRPr="00210ED0">
        <w:rPr>
          <w:rFonts w:ascii="Cascadia Code" w:hAnsi="Cascadia Code"/>
        </w:rPr>
        <w:t xml:space="preserve"> </w:t>
      </w:r>
      <w:r w:rsidR="007D1DE7">
        <w:rPr>
          <w:rFonts w:ascii="Cascadia Code" w:hAnsi="Cascadia Code" w:cs="Arial"/>
          <w:color w:val="222222"/>
        </w:rPr>
        <w:t>10</w:t>
      </w:r>
      <w:r w:rsidRPr="00210ED0">
        <w:rPr>
          <w:rFonts w:ascii="Cascadia Code" w:hAnsi="Cascadia Code" w:cs="Arial"/>
          <w:color w:val="222222"/>
        </w:rPr>
        <w:t>.</w:t>
      </w:r>
      <w:r w:rsidR="007D1DE7">
        <w:rPr>
          <w:rFonts w:ascii="Cascadia Code" w:hAnsi="Cascadia Code" w:cs="Arial"/>
          <w:color w:val="222222"/>
        </w:rPr>
        <w:t>0</w:t>
      </w:r>
      <w:r w:rsidRPr="00210ED0">
        <w:rPr>
          <w:rFonts w:ascii="Cascadia Code" w:hAnsi="Cascadia Code" w:cs="Arial"/>
          <w:color w:val="222222"/>
        </w:rPr>
        <w:t>0-17.</w:t>
      </w:r>
      <w:r w:rsidR="007D1DE7">
        <w:rPr>
          <w:rFonts w:ascii="Cascadia Code" w:hAnsi="Cascadia Code" w:cs="Arial"/>
          <w:color w:val="222222"/>
        </w:rPr>
        <w:t>0</w:t>
      </w:r>
      <w:r w:rsidRPr="00210ED0">
        <w:rPr>
          <w:rFonts w:ascii="Cascadia Code" w:hAnsi="Cascadia Code" w:cs="Arial"/>
          <w:color w:val="222222"/>
        </w:rPr>
        <w:t>0</w:t>
      </w:r>
    </w:p>
    <w:p w:rsidR="005E7DDA" w:rsidRPr="00001D27" w:rsidRDefault="005E7DDA">
      <w:pPr>
        <w:pStyle w:val="Didefault"/>
        <w:spacing w:before="0" w:line="240" w:lineRule="auto"/>
        <w:rPr>
          <w:rFonts w:ascii="Cascadia Code" w:eastAsia="Arial" w:hAnsi="Cascadia Code" w:cs="Arial"/>
          <w:color w:val="99C3FF"/>
          <w:sz w:val="28"/>
          <w:szCs w:val="28"/>
        </w:rPr>
      </w:pPr>
    </w:p>
    <w:p w:rsidR="005E7DDA" w:rsidRPr="00210ED0" w:rsidRDefault="001457DB">
      <w:pPr>
        <w:pStyle w:val="Corpo"/>
        <w:rPr>
          <w:rFonts w:ascii="Cascadia Code" w:eastAsia="Arial" w:hAnsi="Cascadia Code" w:cs="Arial"/>
          <w:lang w:val="en-US"/>
        </w:rPr>
      </w:pPr>
      <w:r w:rsidRPr="007D1DE7">
        <w:rPr>
          <w:rFonts w:ascii="Cascadia Code" w:hAnsi="Cascadia Code"/>
          <w:lang w:val="en-US"/>
        </w:rPr>
        <w:t>#WALLOFSOUNDS Festival /2023-2024</w:t>
      </w:r>
      <w:r w:rsidRPr="00210ED0">
        <w:rPr>
          <w:rFonts w:ascii="Cascadia Code" w:hAnsi="Cascadia Code"/>
          <w:lang w:val="en-US"/>
        </w:rPr>
        <w:t xml:space="preserve"> </w:t>
      </w:r>
      <w:proofErr w:type="gramStart"/>
      <w:r w:rsidRPr="001457DB">
        <w:rPr>
          <w:rFonts w:ascii="Cascadia Code" w:eastAsia="Cascadia Code" w:hAnsi="Cascadia Code" w:cs="Cascadia Code"/>
          <w:lang w:val="en-US"/>
        </w:rPr>
        <w:t>/“</w:t>
      </w:r>
      <w:proofErr w:type="gramEnd"/>
      <w:r w:rsidRPr="001457DB">
        <w:rPr>
          <w:rFonts w:ascii="Cascadia Code" w:eastAsia="Cascadia Code" w:hAnsi="Cascadia Code" w:cs="Cascadia Code"/>
          <w:lang w:val="en-US"/>
        </w:rPr>
        <w:t>in-between”</w:t>
      </w:r>
      <w:r w:rsidR="00210ED0">
        <w:rPr>
          <w:rFonts w:ascii="Cascadia Code" w:eastAsia="Cascadia Code" w:hAnsi="Cascadia Code" w:cs="Cascadia Code"/>
          <w:lang w:val="en-US"/>
        </w:rPr>
        <w:t xml:space="preserve"> /</w:t>
      </w:r>
      <w:r w:rsidR="00210ED0" w:rsidRPr="007D1DE7">
        <w:rPr>
          <w:rFonts w:ascii="Cascadia Code" w:eastAsia="Cascadia Code" w:hAnsi="Cascadia Code" w:cs="Cascadia Code"/>
          <w:i/>
          <w:iCs/>
          <w:lang w:val="en-US"/>
        </w:rPr>
        <w:t>a Letizia</w:t>
      </w:r>
    </w:p>
    <w:p w:rsidR="005E7DDA" w:rsidRPr="00210ED0" w:rsidRDefault="005E7DDA">
      <w:pPr>
        <w:jc w:val="both"/>
        <w:rPr>
          <w:rFonts w:ascii="Cascadia Code" w:hAnsi="Cascadia Code"/>
          <w:lang w:val="en-US"/>
        </w:rPr>
      </w:pPr>
    </w:p>
    <w:p w:rsidR="005E7DDA" w:rsidRPr="00210ED0" w:rsidRDefault="005E7DDA">
      <w:pPr>
        <w:jc w:val="right"/>
        <w:rPr>
          <w:rStyle w:val="Nessuno"/>
          <w:rFonts w:ascii="Cascadia Code" w:hAnsi="Cascadia Code"/>
          <w:color w:val="222222"/>
          <w:u w:color="222222"/>
          <w:shd w:val="clear" w:color="auto" w:fill="FFFFFF"/>
          <w:lang w:val="en-US"/>
        </w:rPr>
      </w:pPr>
    </w:p>
    <w:p w:rsidR="005E7DDA" w:rsidRPr="00001D27" w:rsidRDefault="00000000">
      <w:pPr>
        <w:jc w:val="right"/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</w:pPr>
      <w:r w:rsidRPr="00001D27">
        <w:rPr>
          <w:rStyle w:val="Nessuno"/>
          <w:rFonts w:ascii="Cascadia Code" w:hAnsi="Cascadia Code"/>
          <w:b/>
          <w:bCs/>
          <w:color w:val="222222"/>
          <w:u w:color="222222"/>
          <w:shd w:val="clear" w:color="auto" w:fill="FFFFFF"/>
        </w:rPr>
        <w:t xml:space="preserve">Ufficio Stampa </w:t>
      </w:r>
      <w:r w:rsidRPr="00001D27"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  <w:t>Giorgia Basili</w:t>
      </w:r>
    </w:p>
    <w:p w:rsidR="005E7DDA" w:rsidRPr="00001D27" w:rsidRDefault="005E7DDA">
      <w:pPr>
        <w:jc w:val="right"/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</w:pPr>
    </w:p>
    <w:p w:rsidR="005E7DDA" w:rsidRPr="00001D27" w:rsidRDefault="00000000">
      <w:pPr>
        <w:jc w:val="right"/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</w:pPr>
      <w:r w:rsidRPr="00001D27">
        <w:rPr>
          <w:rStyle w:val="Nessuno"/>
          <w:rFonts w:ascii="Cascadia Code" w:hAnsi="Cascadia Code"/>
          <w:b/>
          <w:bCs/>
          <w:color w:val="222222"/>
          <w:u w:color="222222"/>
          <w:shd w:val="clear" w:color="auto" w:fill="FFFFFF"/>
        </w:rPr>
        <w:t>Contatti</w:t>
      </w:r>
      <w:r w:rsidRPr="00001D27">
        <w:rPr>
          <w:rStyle w:val="Nessuno"/>
          <w:rFonts w:ascii="Cascadia Code" w:hAnsi="Cascadia Code"/>
          <w:color w:val="222222"/>
          <w:u w:color="222222"/>
          <w:shd w:val="clear" w:color="auto" w:fill="FFFFFF"/>
        </w:rPr>
        <w:t xml:space="preserve"> </w:t>
      </w:r>
      <w:hyperlink r:id="rId9" w:history="1">
        <w:r w:rsidRPr="00001D27">
          <w:rPr>
            <w:rStyle w:val="Hyperlink1"/>
            <w:rFonts w:ascii="Cascadia Code" w:hAnsi="Cascadia Code"/>
          </w:rPr>
          <w:t>giorgia.basili92@gmail.com</w:t>
        </w:r>
      </w:hyperlink>
    </w:p>
    <w:p w:rsidR="005E7DDA" w:rsidRDefault="005E7DDA">
      <w:pPr>
        <w:jc w:val="right"/>
        <w:rPr>
          <w:rStyle w:val="Nessuno"/>
          <w:color w:val="222222"/>
          <w:u w:color="222222"/>
          <w:shd w:val="clear" w:color="auto" w:fill="FFFFFF"/>
        </w:rPr>
      </w:pPr>
    </w:p>
    <w:p w:rsidR="005E7DDA" w:rsidRDefault="005E7DDA">
      <w:pPr>
        <w:jc w:val="right"/>
        <w:rPr>
          <w:rStyle w:val="Nessuno"/>
          <w:color w:val="222222"/>
          <w:u w:color="222222"/>
          <w:shd w:val="clear" w:color="auto" w:fill="FFFFFF"/>
        </w:rPr>
      </w:pPr>
    </w:p>
    <w:p w:rsidR="005E7DDA" w:rsidRDefault="005E7DDA">
      <w:pPr>
        <w:jc w:val="both"/>
        <w:rPr>
          <w:rStyle w:val="Nessuno"/>
          <w:color w:val="222222"/>
          <w:u w:color="222222"/>
          <w:shd w:val="clear" w:color="auto" w:fill="FFFFFF"/>
        </w:rPr>
      </w:pPr>
    </w:p>
    <w:p w:rsidR="005E7DDA" w:rsidRDefault="005E7DDA">
      <w:pPr>
        <w:jc w:val="both"/>
      </w:pPr>
    </w:p>
    <w:sectPr w:rsidR="005E7DDA">
      <w:headerReference w:type="default" r:id="rId10"/>
      <w:footerReference w:type="default" r:id="rId11"/>
      <w:pgSz w:w="11900" w:h="16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E5BB9" w:rsidRDefault="00BE5BB9">
      <w:pPr>
        <w:spacing w:line="240" w:lineRule="auto"/>
      </w:pPr>
      <w:r>
        <w:separator/>
      </w:r>
    </w:p>
  </w:endnote>
  <w:endnote w:type="continuationSeparator" w:id="0">
    <w:p w:rsidR="00BE5BB9" w:rsidRDefault="00BE5BB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scadia Code">
    <w:panose1 w:val="020B0609020000020004"/>
    <w:charset w:val="00"/>
    <w:family w:val="modern"/>
    <w:pitch w:val="variable"/>
    <w:sig w:usb0="A10002FF" w:usb1="4000F9FB" w:usb2="0004002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E7DDA" w:rsidRDefault="005E7DDA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E5BB9" w:rsidRDefault="00BE5BB9">
      <w:pPr>
        <w:spacing w:line="240" w:lineRule="auto"/>
      </w:pPr>
      <w:r>
        <w:separator/>
      </w:r>
    </w:p>
  </w:footnote>
  <w:footnote w:type="continuationSeparator" w:id="0">
    <w:p w:rsidR="00BE5BB9" w:rsidRDefault="00BE5BB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E7DDA" w:rsidRDefault="005E7DDA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7DDA"/>
    <w:rsid w:val="00001D27"/>
    <w:rsid w:val="001457DB"/>
    <w:rsid w:val="00210ED0"/>
    <w:rsid w:val="0046266F"/>
    <w:rsid w:val="005E7DDA"/>
    <w:rsid w:val="007D1DE7"/>
    <w:rsid w:val="00992D12"/>
    <w:rsid w:val="00AC01CF"/>
    <w:rsid w:val="00BE5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86A01A7"/>
  <w15:docId w15:val="{7639270A-EA3C-3846-BBDB-F30BCD3A7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line="276" w:lineRule="auto"/>
    </w:pPr>
    <w:rPr>
      <w:rFonts w:ascii="Arial" w:hAnsi="Arial" w:cs="Arial Unicode MS"/>
      <w:color w:val="000000"/>
      <w:sz w:val="22"/>
      <w:szCs w:val="22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Arial" w:eastAsia="Arial" w:hAnsi="Arial" w:cs="Arial"/>
      <w:i/>
      <w:iCs/>
      <w:outline w:val="0"/>
      <w:color w:val="222222"/>
      <w:u w:color="222222"/>
      <w:shd w:val="clear" w:color="auto" w:fill="FFFFFF"/>
    </w:rPr>
  </w:style>
  <w:style w:type="paragraph" w:customStyle="1" w:styleId="Corpo">
    <w:name w:val="Corpo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">
    <w:name w:val="Di default"/>
    <w:pPr>
      <w:spacing w:before="160" w:line="288" w:lineRule="auto"/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1">
    <w:name w:val="Hyperlink.1"/>
    <w:basedOn w:val="Collegamentoipertestuale"/>
    <w:rPr>
      <w:outline w:val="0"/>
      <w:color w:val="0000FF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sca_esv=df37aecebb720a1d&amp;sca_upv=1&amp;rlz=1C1ONGR_itIT1012IT1012&amp;sxsrf=ADLYWIJ8EDI3MwfGK9vaTg4I_JxH36T2PQ:1726240616209&amp;q=trait+d%252527union&amp;spell=1&amp;sa=X&amp;ved=2ahUKEwjBjee1m8CIAxWc7LsIHUeyAIcQBSgAegQIDRAB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google.com/search?sca_esv=df37aecebb720a1d&amp;sca_upv=1&amp;rlz=1C1ONGR_itIT1012IT1012&amp;sxsrf=ADLYWIJ8EDI3MwfGK9vaTg4I_JxH36T2PQ:1726240616209&amp;q=trait+d%252527union&amp;spell=1&amp;sa=X&amp;ved=2ahUKEwjBjee1m8CIAxWc7LsIHUeyAIcQBSgAegQIDRAB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ogle.com/search?sca_esv=df37aecebb720a1d&amp;sca_upv=1&amp;rlz=1C1ONGR_itIT1012IT1012&amp;sxsrf=ADLYWIJ8EDI3MwfGK9vaTg4I_JxH36T2PQ:1726240616209&amp;q=trait+d%252527union&amp;spell=1&amp;sa=X&amp;ved=2ahUKEwjBjee1m8CIAxWc7LsIHUeyAIcQBSgAegQIDRAB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giorgia.basili92@gmail.com" TargetMode="Externa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1212</Words>
  <Characters>6913</Characters>
  <Application>Microsoft Office Word</Application>
  <DocSecurity>0</DocSecurity>
  <Lines>57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iMac</cp:lastModifiedBy>
  <cp:revision>4</cp:revision>
  <cp:lastPrinted>2024-09-22T21:32:00Z</cp:lastPrinted>
  <dcterms:created xsi:type="dcterms:W3CDTF">2024-09-22T18:52:00Z</dcterms:created>
  <dcterms:modified xsi:type="dcterms:W3CDTF">2024-09-23T00:05:00Z</dcterms:modified>
</cp:coreProperties>
</file>