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E8F39C" w14:textId="77777777" w:rsidR="00D4668C" w:rsidRPr="000A41CD" w:rsidRDefault="00D4668C" w:rsidP="00D4668C">
      <w:pPr>
        <w:rPr>
          <w:sz w:val="40"/>
          <w:szCs w:val="40"/>
        </w:rPr>
      </w:pPr>
      <w:r>
        <w:rPr>
          <w:noProof/>
          <w:sz w:val="40"/>
          <w:szCs w:val="40"/>
        </w:rPr>
        <w:drawing>
          <wp:anchor distT="0" distB="0" distL="114300" distR="114300" simplePos="0" relativeHeight="251659264" behindDoc="0" locked="0" layoutInCell="1" allowOverlap="1" wp14:anchorId="003DFD85" wp14:editId="65338565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028700" cy="1975485"/>
            <wp:effectExtent l="0" t="0" r="0" b="0"/>
            <wp:wrapSquare wrapText="bothSides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19754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DD66797" w14:textId="77777777" w:rsidR="00D4668C" w:rsidRPr="0028567B" w:rsidRDefault="00D4668C" w:rsidP="00D4668C">
      <w:pPr>
        <w:jc w:val="center"/>
        <w:rPr>
          <w:rFonts w:ascii="Times New Roman" w:hAnsi="Times New Roman" w:cs="Times New Roman"/>
          <w:sz w:val="40"/>
          <w:szCs w:val="40"/>
        </w:rPr>
      </w:pPr>
      <w:r w:rsidRPr="0028567B">
        <w:rPr>
          <w:rFonts w:ascii="Times New Roman" w:hAnsi="Times New Roman" w:cs="Times New Roman"/>
          <w:sz w:val="40"/>
          <w:szCs w:val="40"/>
        </w:rPr>
        <w:t>COMUNICATO STAMPA</w:t>
      </w:r>
    </w:p>
    <w:p w14:paraId="356FD590" w14:textId="38089DD0" w:rsidR="00D4668C" w:rsidRPr="00561FCA" w:rsidRDefault="00B75D72" w:rsidP="00D4668C">
      <w:pPr>
        <w:jc w:val="center"/>
        <w:rPr>
          <w:rFonts w:ascii="Garamond" w:hAnsi="Garamond" w:cs="Times New Roman"/>
          <w:color w:val="FF33CC"/>
          <w:sz w:val="32"/>
          <w:szCs w:val="32"/>
        </w:rPr>
      </w:pPr>
      <w:r w:rsidRPr="00561FCA">
        <w:rPr>
          <w:rFonts w:ascii="Garamond" w:hAnsi="Garamond" w:cs="Times New Roman"/>
          <w:color w:val="FF33CC"/>
          <w:sz w:val="32"/>
          <w:szCs w:val="32"/>
        </w:rPr>
        <w:t xml:space="preserve">ECHI DAL MARE _ scuola Katarina </w:t>
      </w:r>
      <w:proofErr w:type="spellStart"/>
      <w:r w:rsidRPr="00561FCA">
        <w:rPr>
          <w:rFonts w:ascii="Garamond" w:eastAsia="Times New Roman" w:hAnsi="Garamond" w:cs="Times New Roman"/>
          <w:color w:val="FF33CC"/>
          <w:sz w:val="32"/>
          <w:szCs w:val="32"/>
          <w:lang w:eastAsia="it-IT"/>
        </w:rPr>
        <w:t>Alivojvodic</w:t>
      </w:r>
      <w:proofErr w:type="spellEnd"/>
      <w:r w:rsidRPr="00561FCA">
        <w:rPr>
          <w:rFonts w:ascii="Garamond" w:hAnsi="Garamond" w:cs="Times New Roman"/>
          <w:color w:val="FF33CC"/>
          <w:sz w:val="32"/>
          <w:szCs w:val="32"/>
        </w:rPr>
        <w:t xml:space="preserve"> </w:t>
      </w:r>
    </w:p>
    <w:p w14:paraId="7435CC5B" w14:textId="438BD4DA" w:rsidR="00561FCA" w:rsidRDefault="00561FCA" w:rsidP="00D4668C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1</w:t>
      </w:r>
      <w:r w:rsidR="001331F9">
        <w:rPr>
          <w:rFonts w:ascii="Times New Roman" w:hAnsi="Times New Roman" w:cs="Times New Roman"/>
          <w:b/>
          <w:bCs/>
        </w:rPr>
        <w:t>6</w:t>
      </w:r>
      <w:r>
        <w:rPr>
          <w:rFonts w:ascii="Times New Roman" w:hAnsi="Times New Roman" w:cs="Times New Roman"/>
          <w:b/>
          <w:bCs/>
        </w:rPr>
        <w:t xml:space="preserve"> novembre 2024</w:t>
      </w:r>
    </w:p>
    <w:p w14:paraId="7F0F89D7" w14:textId="6100BBE9" w:rsidR="00D4668C" w:rsidRDefault="00D4668C" w:rsidP="00D4668C">
      <w:pPr>
        <w:jc w:val="center"/>
        <w:rPr>
          <w:rFonts w:ascii="Times New Roman" w:hAnsi="Times New Roman" w:cs="Times New Roman"/>
          <w:b/>
          <w:bCs/>
        </w:rPr>
      </w:pPr>
      <w:r w:rsidRPr="0028567B">
        <w:rPr>
          <w:rFonts w:ascii="Times New Roman" w:hAnsi="Times New Roman" w:cs="Times New Roman"/>
          <w:b/>
          <w:bCs/>
        </w:rPr>
        <w:t>Inaugurazione ore 1</w:t>
      </w:r>
      <w:r w:rsidR="004555C3">
        <w:rPr>
          <w:rFonts w:ascii="Times New Roman" w:hAnsi="Times New Roman" w:cs="Times New Roman"/>
          <w:b/>
          <w:bCs/>
        </w:rPr>
        <w:t>8</w:t>
      </w:r>
      <w:r w:rsidRPr="0028567B">
        <w:rPr>
          <w:rFonts w:ascii="Times New Roman" w:hAnsi="Times New Roman" w:cs="Times New Roman"/>
          <w:b/>
          <w:bCs/>
        </w:rPr>
        <w:t>.00</w:t>
      </w:r>
    </w:p>
    <w:p w14:paraId="12280B8C" w14:textId="77777777" w:rsidR="00D4668C" w:rsidRDefault="00D4668C" w:rsidP="00D4668C">
      <w:pPr>
        <w:jc w:val="center"/>
        <w:rPr>
          <w:rFonts w:ascii="Times New Roman" w:hAnsi="Times New Roman" w:cs="Times New Roman"/>
          <w:b/>
          <w:bCs/>
        </w:rPr>
      </w:pPr>
    </w:p>
    <w:p w14:paraId="254FB8E0" w14:textId="77777777" w:rsidR="00D4668C" w:rsidRDefault="00D4668C" w:rsidP="00D4668C">
      <w:pPr>
        <w:jc w:val="center"/>
        <w:rPr>
          <w:rFonts w:ascii="Times New Roman" w:hAnsi="Times New Roman" w:cs="Times New Roman"/>
          <w:b/>
          <w:bCs/>
        </w:rPr>
      </w:pPr>
    </w:p>
    <w:p w14:paraId="7E7439FF" w14:textId="77777777" w:rsidR="00D4668C" w:rsidRPr="0028567B" w:rsidRDefault="00D4668C" w:rsidP="00D4668C">
      <w:pPr>
        <w:jc w:val="center"/>
        <w:rPr>
          <w:rFonts w:ascii="Times New Roman" w:hAnsi="Times New Roman" w:cs="Times New Roman"/>
          <w:b/>
          <w:bCs/>
        </w:rPr>
      </w:pPr>
    </w:p>
    <w:p w14:paraId="4BE1D68F" w14:textId="728B7052" w:rsidR="00D4668C" w:rsidRPr="00561FCA" w:rsidRDefault="00561FCA" w:rsidP="00D4668C">
      <w:pPr>
        <w:rPr>
          <w:rFonts w:ascii="Garamond" w:hAnsi="Garamond" w:cs="Times New Roman"/>
          <w:b/>
          <w:bCs/>
        </w:rPr>
      </w:pPr>
      <w:r w:rsidRPr="00561FCA">
        <w:rPr>
          <w:rFonts w:ascii="Garamond" w:hAnsi="Garamond" w:cs="Times New Roman"/>
          <w:b/>
          <w:bCs/>
          <w:color w:val="FF3399"/>
        </w:rPr>
        <w:t xml:space="preserve">Echi dal mare _ scuola </w:t>
      </w:r>
      <w:r w:rsidRPr="00561FCA">
        <w:rPr>
          <w:rFonts w:ascii="Garamond" w:hAnsi="Garamond" w:cs="Times New Roman"/>
          <w:b/>
          <w:bCs/>
          <w:color w:val="FF33CC"/>
        </w:rPr>
        <w:t xml:space="preserve">Katarina </w:t>
      </w:r>
      <w:proofErr w:type="spellStart"/>
      <w:r w:rsidRPr="00561FCA">
        <w:rPr>
          <w:rFonts w:ascii="Garamond" w:eastAsia="Times New Roman" w:hAnsi="Garamond" w:cs="Times New Roman"/>
          <w:b/>
          <w:bCs/>
          <w:color w:val="FF33CC"/>
          <w:lang w:eastAsia="it-IT"/>
        </w:rPr>
        <w:t>Alivojvodic</w:t>
      </w:r>
      <w:proofErr w:type="spellEnd"/>
      <w:r w:rsidR="00D4668C" w:rsidRPr="00561FCA">
        <w:rPr>
          <w:rFonts w:ascii="Garamond" w:hAnsi="Garamond" w:cs="Times New Roman"/>
          <w:b/>
          <w:bCs/>
          <w:color w:val="FF0000"/>
        </w:rPr>
        <w:br/>
      </w:r>
      <w:r w:rsidR="00D4668C" w:rsidRPr="00561FCA">
        <w:rPr>
          <w:rFonts w:ascii="Garamond" w:hAnsi="Garamond" w:cs="Times New Roman"/>
          <w:b/>
          <w:bCs/>
        </w:rPr>
        <w:t>A cura di Matilde Puleo</w:t>
      </w:r>
      <w:r w:rsidR="00D4668C" w:rsidRPr="00561FCA">
        <w:rPr>
          <w:rFonts w:ascii="Garamond" w:hAnsi="Garamond" w:cs="Times New Roman"/>
          <w:b/>
          <w:bCs/>
        </w:rPr>
        <w:br/>
        <w:t xml:space="preserve">dal </w:t>
      </w:r>
      <w:r>
        <w:rPr>
          <w:rFonts w:ascii="Garamond" w:hAnsi="Garamond" w:cs="Times New Roman"/>
          <w:b/>
          <w:bCs/>
        </w:rPr>
        <w:t>16 al 30 novembre 2024</w:t>
      </w:r>
      <w:r w:rsidR="00D4668C" w:rsidRPr="00561FCA">
        <w:rPr>
          <w:rFonts w:ascii="Garamond" w:hAnsi="Garamond" w:cs="Times New Roman"/>
          <w:b/>
          <w:bCs/>
        </w:rPr>
        <w:br/>
        <w:t>via Cesalpino, 29 Arezzo</w:t>
      </w:r>
    </w:p>
    <w:p w14:paraId="31F10D95" w14:textId="77777777" w:rsidR="00D4668C" w:rsidRDefault="00D4668C" w:rsidP="00D4668C">
      <w:pPr>
        <w:rPr>
          <w:rFonts w:ascii="Times New Roman" w:hAnsi="Times New Roman" w:cs="Times New Roman"/>
        </w:rPr>
      </w:pPr>
    </w:p>
    <w:p w14:paraId="07A2DA9C" w14:textId="77777777" w:rsidR="00D4668C" w:rsidRDefault="00D4668C" w:rsidP="00D4668C">
      <w:pPr>
        <w:rPr>
          <w:rFonts w:ascii="Times New Roman" w:hAnsi="Times New Roman" w:cs="Times New Roman"/>
        </w:rPr>
      </w:pPr>
    </w:p>
    <w:p w14:paraId="3068C06B" w14:textId="77777777" w:rsidR="00205BFB" w:rsidRDefault="00B75D72" w:rsidP="00B75D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B75D72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Dal 16 al 30 novembre, </w:t>
      </w:r>
      <w:r w:rsidR="00561FCA">
        <w:rPr>
          <w:rFonts w:ascii="Times New Roman" w:eastAsia="Times New Roman" w:hAnsi="Times New Roman" w:cs="Times New Roman"/>
          <w:sz w:val="24"/>
          <w:szCs w:val="24"/>
          <w:lang w:eastAsia="it-IT"/>
        </w:rPr>
        <w:t>Rosy Boa</w:t>
      </w:r>
      <w:r w:rsidRPr="00B75D72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ospiterà </w:t>
      </w:r>
      <w:r w:rsidRPr="00205BF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“Echi dal mare</w:t>
      </w:r>
      <w:r w:rsidRPr="00B75D72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,” una mostra </w:t>
      </w:r>
      <w:r w:rsidR="00205BFB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personale </w:t>
      </w:r>
      <w:r w:rsidRPr="00B75D72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coinvolgente che presenta le opere della celebre artista Katarina </w:t>
      </w:r>
      <w:proofErr w:type="spellStart"/>
      <w:r w:rsidRPr="00B75D72">
        <w:rPr>
          <w:rFonts w:ascii="Times New Roman" w:eastAsia="Times New Roman" w:hAnsi="Times New Roman" w:cs="Times New Roman"/>
          <w:sz w:val="24"/>
          <w:szCs w:val="24"/>
          <w:lang w:eastAsia="it-IT"/>
        </w:rPr>
        <w:t>Alivojvodic</w:t>
      </w:r>
      <w:proofErr w:type="spellEnd"/>
      <w:r w:rsidRPr="00B75D72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accanto a quelle degli allievi della sua Scuola di Pittura e Disegno. </w:t>
      </w:r>
    </w:p>
    <w:p w14:paraId="078789C4" w14:textId="77777777" w:rsidR="00205BFB" w:rsidRDefault="00205BFB" w:rsidP="00B75D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</w:p>
    <w:p w14:paraId="60D011A7" w14:textId="798BE971" w:rsidR="00B75D72" w:rsidRPr="00205BFB" w:rsidRDefault="00B75D72" w:rsidP="00B75D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r w:rsidRPr="00205BFB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L’esposizione rappresenta un percorso artistico che esplora la visione pittorica dell’artista sulle profondità marine e le loro suggestioni, e al contempo celebra il talento dei suoi allievi, protagonisti di un viaggio formativo e creativo unico.</w:t>
      </w:r>
    </w:p>
    <w:p w14:paraId="56399166" w14:textId="77777777" w:rsidR="00205BFB" w:rsidRDefault="00205BFB" w:rsidP="00B75D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29420CE9" w14:textId="3DAAA2EF" w:rsidR="00B75D72" w:rsidRPr="00B75D72" w:rsidRDefault="00B75D72" w:rsidP="00B75D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B75D72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Nell’opera recente di Katarina </w:t>
      </w:r>
      <w:proofErr w:type="spellStart"/>
      <w:r w:rsidRPr="00B75D72">
        <w:rPr>
          <w:rFonts w:ascii="Times New Roman" w:eastAsia="Times New Roman" w:hAnsi="Times New Roman" w:cs="Times New Roman"/>
          <w:sz w:val="24"/>
          <w:szCs w:val="24"/>
          <w:lang w:eastAsia="it-IT"/>
        </w:rPr>
        <w:t>Alivojvodic</w:t>
      </w:r>
      <w:proofErr w:type="spellEnd"/>
      <w:r w:rsidRPr="00B75D72">
        <w:rPr>
          <w:rFonts w:ascii="Times New Roman" w:eastAsia="Times New Roman" w:hAnsi="Times New Roman" w:cs="Times New Roman"/>
          <w:sz w:val="24"/>
          <w:szCs w:val="24"/>
          <w:lang w:eastAsia="it-IT"/>
        </w:rPr>
        <w:t>, la figura della sirena diventa un archetipo affascinante e complesso della femminilità. La sirena che Katarina rappresenta sfida la lettura stereotipata della seduttrice marina, trasformandosi in un simbolo di bellezza inquietante, un essere sospeso tra fascino e pericolo. Le sue figure misteriose, dalle acque dense e cupe, evocano antichi miti omerici e si intrecciano con il mare come teatro di narrazioni atemporali, illuminato da luci iridescenti e popolato da abissi drammatici. La nuova produzione si dispiega attraverso una gamma cromatica vibrante e un sapiente uso del chiaroscuro, che amplifica l’intensità espressiva di questi soggetti eternamente ambivalenti, in cui coesistono attrazione irresistibile e minaccia oscura.</w:t>
      </w:r>
    </w:p>
    <w:p w14:paraId="6ABBE816" w14:textId="77777777" w:rsidR="00205BFB" w:rsidRDefault="00B75D72" w:rsidP="00B75D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205BFB">
        <w:rPr>
          <w:rFonts w:ascii="Times New Roman" w:eastAsia="Times New Roman" w:hAnsi="Times New Roman" w:cs="Times New Roman"/>
          <w:sz w:val="24"/>
          <w:szCs w:val="24"/>
          <w:lang w:eastAsia="it-IT"/>
        </w:rPr>
        <w:t>In parallelo, la</w:t>
      </w:r>
      <w:r w:rsidRPr="00B75D72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mostra “Echi dal mare”</w:t>
      </w:r>
      <w:r w:rsidRPr="00B75D72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</w:t>
      </w:r>
      <w:r w:rsidRPr="00205BFB">
        <w:rPr>
          <w:rFonts w:ascii="Times New Roman" w:eastAsia="Times New Roman" w:hAnsi="Times New Roman" w:cs="Times New Roman"/>
          <w:sz w:val="24"/>
          <w:szCs w:val="24"/>
          <w:lang w:eastAsia="it-IT"/>
        </w:rPr>
        <w:t>accoglie le opere degli allievi della</w:t>
      </w:r>
      <w:r w:rsidRPr="00B75D72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Scuola di Pittura e Disegno</w:t>
      </w:r>
      <w:r w:rsidRPr="00B75D72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fondata da Katarina nel 2000. Nata in Sicilia e ora radicata in Toscana, la scuola è un punto di riferimento per studenti di ogni età e provenienza, attratti dall’approccio rigoroso e appassionato che Katarina dedica al disegno dal vero, alla prospettiva, alla padronanza cromatica e alle tecniche classiche. Dopo l’inizio dei corsi online, la scuola ha accolto anche studenti internazionali, creando una comunità artistica coesa e affiatata che oggi si estende ben oltre i confini locali. </w:t>
      </w:r>
    </w:p>
    <w:p w14:paraId="65F606EE" w14:textId="75BCE576" w:rsidR="00B75D72" w:rsidRPr="00B75D72" w:rsidRDefault="00B75D72" w:rsidP="00B75D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B75D72">
        <w:rPr>
          <w:rFonts w:ascii="Times New Roman" w:eastAsia="Times New Roman" w:hAnsi="Times New Roman" w:cs="Times New Roman"/>
          <w:sz w:val="24"/>
          <w:szCs w:val="24"/>
          <w:lang w:eastAsia="it-IT"/>
        </w:rPr>
        <w:lastRenderedPageBreak/>
        <w:t>La partecipazione degli allievi a questa esposizione rappresenta il coronamento di un percorso formativo intenso e l’occasione per il pubblico di apprezzare il frutto del dialogo artistico che Katarina ha saputo costruire.</w:t>
      </w:r>
    </w:p>
    <w:p w14:paraId="2A74D2D2" w14:textId="7DED1BF7" w:rsidR="00B75D72" w:rsidRPr="00B75D72" w:rsidRDefault="00B75D72" w:rsidP="00080B2D">
      <w:pPr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B75D72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“Echi dal mare” diventa così un’esperienza </w:t>
      </w:r>
      <w:r w:rsidRPr="00080B2D">
        <w:rPr>
          <w:rFonts w:ascii="Times New Roman" w:eastAsia="Times New Roman" w:hAnsi="Times New Roman" w:cs="Times New Roman"/>
          <w:sz w:val="24"/>
          <w:szCs w:val="24"/>
          <w:lang w:eastAsia="it-IT"/>
        </w:rPr>
        <w:t>immersiva e poetica che racconta il dialogo tra l’artista e i suoi allievi</w:t>
      </w:r>
      <w:r w:rsidR="00080B2D" w:rsidRPr="00080B2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( </w:t>
      </w:r>
      <w:bookmarkStart w:id="0" w:name="_Hlk181617053"/>
      <w:r w:rsidR="00080B2D" w:rsidRPr="00106B47">
        <w:rPr>
          <w:rFonts w:ascii="Times New Roman" w:hAnsi="Times New Roman" w:cs="Times New Roman"/>
          <w:b/>
          <w:bCs/>
          <w:sz w:val="24"/>
          <w:szCs w:val="24"/>
        </w:rPr>
        <w:t xml:space="preserve">Maurizio Arena, Mauro Barberi, Ilaria </w:t>
      </w:r>
      <w:proofErr w:type="spellStart"/>
      <w:r w:rsidR="00080B2D" w:rsidRPr="00106B47">
        <w:rPr>
          <w:rFonts w:ascii="Times New Roman" w:hAnsi="Times New Roman" w:cs="Times New Roman"/>
          <w:b/>
          <w:bCs/>
          <w:sz w:val="24"/>
          <w:szCs w:val="24"/>
        </w:rPr>
        <w:t>Begnini</w:t>
      </w:r>
      <w:proofErr w:type="spellEnd"/>
      <w:r w:rsidR="00080B2D" w:rsidRPr="00106B47">
        <w:rPr>
          <w:rFonts w:ascii="Times New Roman" w:hAnsi="Times New Roman" w:cs="Times New Roman"/>
          <w:b/>
          <w:bCs/>
          <w:sz w:val="24"/>
          <w:szCs w:val="24"/>
        </w:rPr>
        <w:t xml:space="preserve">, Ana </w:t>
      </w:r>
      <w:proofErr w:type="spellStart"/>
      <w:r w:rsidR="00080B2D" w:rsidRPr="00106B47">
        <w:rPr>
          <w:rFonts w:ascii="Times New Roman" w:hAnsi="Times New Roman" w:cs="Times New Roman"/>
          <w:b/>
          <w:bCs/>
          <w:sz w:val="24"/>
          <w:szCs w:val="24"/>
        </w:rPr>
        <w:t>Bernava</w:t>
      </w:r>
      <w:proofErr w:type="spellEnd"/>
      <w:r w:rsidR="00080B2D" w:rsidRPr="00106B47">
        <w:rPr>
          <w:rFonts w:ascii="Times New Roman" w:hAnsi="Times New Roman" w:cs="Times New Roman"/>
          <w:b/>
          <w:bCs/>
          <w:sz w:val="24"/>
          <w:szCs w:val="24"/>
        </w:rPr>
        <w:t xml:space="preserve">, Franco Bertozzi, Giuliana Bianchi, Beatrice Bruni, Eva Marie </w:t>
      </w:r>
      <w:proofErr w:type="spellStart"/>
      <w:r w:rsidR="00080B2D" w:rsidRPr="00106B47">
        <w:rPr>
          <w:rFonts w:ascii="Times New Roman" w:hAnsi="Times New Roman" w:cs="Times New Roman"/>
          <w:b/>
          <w:bCs/>
          <w:sz w:val="24"/>
          <w:szCs w:val="24"/>
        </w:rPr>
        <w:t>Burbi</w:t>
      </w:r>
      <w:proofErr w:type="spellEnd"/>
      <w:r w:rsidR="00080B2D" w:rsidRPr="00106B47">
        <w:rPr>
          <w:rFonts w:ascii="Times New Roman" w:hAnsi="Times New Roman" w:cs="Times New Roman"/>
          <w:b/>
          <w:bCs/>
          <w:sz w:val="24"/>
          <w:szCs w:val="24"/>
        </w:rPr>
        <w:t xml:space="preserve">, Giulietta Cappelletti, Roberta Conti, Maria Francesca D’Aquino, Paola Dragoni, Carlo </w:t>
      </w:r>
      <w:proofErr w:type="spellStart"/>
      <w:r w:rsidR="00080B2D" w:rsidRPr="00106B47">
        <w:rPr>
          <w:rFonts w:ascii="Times New Roman" w:hAnsi="Times New Roman" w:cs="Times New Roman"/>
          <w:b/>
          <w:bCs/>
          <w:sz w:val="24"/>
          <w:szCs w:val="24"/>
        </w:rPr>
        <w:t>Giabbanelli</w:t>
      </w:r>
      <w:proofErr w:type="spellEnd"/>
      <w:r w:rsidR="00080B2D" w:rsidRPr="00106B47">
        <w:rPr>
          <w:rFonts w:ascii="Times New Roman" w:hAnsi="Times New Roman" w:cs="Times New Roman"/>
          <w:b/>
          <w:bCs/>
          <w:sz w:val="24"/>
          <w:szCs w:val="24"/>
        </w:rPr>
        <w:t xml:space="preserve">, Giovanna Gennai, Maria Rosaria </w:t>
      </w:r>
      <w:proofErr w:type="spellStart"/>
      <w:r w:rsidR="00080B2D" w:rsidRPr="00106B47">
        <w:rPr>
          <w:rFonts w:ascii="Times New Roman" w:hAnsi="Times New Roman" w:cs="Times New Roman"/>
          <w:b/>
          <w:bCs/>
          <w:sz w:val="24"/>
          <w:szCs w:val="24"/>
        </w:rPr>
        <w:t>Governini</w:t>
      </w:r>
      <w:proofErr w:type="spellEnd"/>
      <w:r w:rsidR="00080B2D" w:rsidRPr="00106B47">
        <w:rPr>
          <w:rFonts w:ascii="Times New Roman" w:hAnsi="Times New Roman" w:cs="Times New Roman"/>
          <w:b/>
          <w:bCs/>
          <w:sz w:val="24"/>
          <w:szCs w:val="24"/>
        </w:rPr>
        <w:t xml:space="preserve">, Marietta </w:t>
      </w:r>
      <w:proofErr w:type="spellStart"/>
      <w:r w:rsidR="00080B2D" w:rsidRPr="00106B47">
        <w:rPr>
          <w:rFonts w:ascii="Times New Roman" w:hAnsi="Times New Roman" w:cs="Times New Roman"/>
          <w:b/>
          <w:bCs/>
          <w:sz w:val="24"/>
          <w:szCs w:val="24"/>
        </w:rPr>
        <w:t>Hartl</w:t>
      </w:r>
      <w:proofErr w:type="spellEnd"/>
      <w:r w:rsidR="00080B2D" w:rsidRPr="00106B47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="00080B2D" w:rsidRPr="00106B47">
        <w:rPr>
          <w:rFonts w:ascii="Times New Roman" w:hAnsi="Times New Roman" w:cs="Times New Roman"/>
          <w:b/>
          <w:bCs/>
          <w:sz w:val="24"/>
          <w:szCs w:val="24"/>
        </w:rPr>
        <w:t>Jevghenia</w:t>
      </w:r>
      <w:proofErr w:type="spellEnd"/>
      <w:r w:rsidR="00080B2D" w:rsidRPr="00106B4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080B2D" w:rsidRPr="00106B47">
        <w:rPr>
          <w:rFonts w:ascii="Times New Roman" w:hAnsi="Times New Roman" w:cs="Times New Roman"/>
          <w:b/>
          <w:bCs/>
          <w:sz w:val="24"/>
          <w:szCs w:val="24"/>
        </w:rPr>
        <w:t>Kondratyuk</w:t>
      </w:r>
      <w:proofErr w:type="spellEnd"/>
      <w:r w:rsidR="00080B2D" w:rsidRPr="00106B47">
        <w:rPr>
          <w:rFonts w:ascii="Times New Roman" w:hAnsi="Times New Roman" w:cs="Times New Roman"/>
          <w:b/>
          <w:bCs/>
          <w:sz w:val="24"/>
          <w:szCs w:val="24"/>
        </w:rPr>
        <w:t xml:space="preserve">, Cordelia Palla, Laura Pellicciotti, Manuela Petti, Lucia </w:t>
      </w:r>
      <w:proofErr w:type="spellStart"/>
      <w:r w:rsidR="00080B2D" w:rsidRPr="00106B47">
        <w:rPr>
          <w:rFonts w:ascii="Times New Roman" w:hAnsi="Times New Roman" w:cs="Times New Roman"/>
          <w:b/>
          <w:bCs/>
          <w:sz w:val="24"/>
          <w:szCs w:val="24"/>
        </w:rPr>
        <w:t>Puletti</w:t>
      </w:r>
      <w:proofErr w:type="spellEnd"/>
      <w:r w:rsidR="00080B2D" w:rsidRPr="00106B47">
        <w:rPr>
          <w:rFonts w:ascii="Times New Roman" w:hAnsi="Times New Roman" w:cs="Times New Roman"/>
          <w:b/>
          <w:bCs/>
          <w:sz w:val="24"/>
          <w:szCs w:val="24"/>
        </w:rPr>
        <w:t>, Fabiana Emanuela Ronchi, Stefania Quaranta</w:t>
      </w:r>
      <w:r w:rsidR="00080B2D" w:rsidRPr="00080B2D">
        <w:rPr>
          <w:rFonts w:ascii="Times New Roman" w:hAnsi="Times New Roman" w:cs="Times New Roman"/>
          <w:sz w:val="24"/>
          <w:szCs w:val="24"/>
        </w:rPr>
        <w:t xml:space="preserve"> e </w:t>
      </w:r>
      <w:r w:rsidR="00080B2D" w:rsidRPr="00106B47">
        <w:rPr>
          <w:rFonts w:ascii="Times New Roman" w:hAnsi="Times New Roman" w:cs="Times New Roman"/>
          <w:b/>
          <w:bCs/>
          <w:sz w:val="24"/>
          <w:szCs w:val="24"/>
        </w:rPr>
        <w:t>Vincenza Seggi</w:t>
      </w:r>
      <w:bookmarkEnd w:id="0"/>
      <w:r w:rsidR="00080B2D" w:rsidRPr="00080B2D">
        <w:rPr>
          <w:rFonts w:ascii="Times New Roman" w:hAnsi="Times New Roman" w:cs="Times New Roman"/>
          <w:sz w:val="24"/>
          <w:szCs w:val="24"/>
        </w:rPr>
        <w:t>)</w:t>
      </w:r>
      <w:r w:rsidRPr="00080B2D">
        <w:rPr>
          <w:rFonts w:ascii="Times New Roman" w:eastAsia="Times New Roman" w:hAnsi="Times New Roman" w:cs="Times New Roman"/>
          <w:sz w:val="24"/>
          <w:szCs w:val="24"/>
          <w:lang w:eastAsia="it-IT"/>
        </w:rPr>
        <w:t>, unendo la forza evocativa delle opere di Katarina con la freschezza e la ricerca dei suoi studenti. La mostra offre al pubblico uno sguardo inedito sulla bellezza del mare, sui miti senza tempo e sulle molteplici</w:t>
      </w:r>
      <w:r w:rsidRPr="00B75D72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interpretazioni della creatività artistica.</w:t>
      </w:r>
    </w:p>
    <w:p w14:paraId="5EC88D84" w14:textId="77777777" w:rsidR="00B75D72" w:rsidRPr="00B75D72" w:rsidRDefault="00B75D72" w:rsidP="00B75D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B75D72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La mostra sarà aperta dal 16 al 30 novembre 2023.</w:t>
      </w:r>
    </w:p>
    <w:p w14:paraId="3E0ED99B" w14:textId="77777777" w:rsidR="005D0CEF" w:rsidRDefault="005D0CEF" w:rsidP="00D4668C">
      <w:pPr>
        <w:jc w:val="both"/>
        <w:rPr>
          <w:rFonts w:ascii="Times New Roman" w:hAnsi="Times New Roman" w:cs="Times New Roman"/>
          <w:b/>
          <w:bCs/>
          <w:sz w:val="18"/>
          <w:szCs w:val="18"/>
        </w:rPr>
      </w:pPr>
    </w:p>
    <w:p w14:paraId="6A285B48" w14:textId="77777777" w:rsidR="005D0CEF" w:rsidRDefault="005D0CEF" w:rsidP="00D4668C">
      <w:pPr>
        <w:jc w:val="both"/>
        <w:rPr>
          <w:rFonts w:ascii="Times New Roman" w:hAnsi="Times New Roman" w:cs="Times New Roman"/>
          <w:b/>
          <w:bCs/>
          <w:sz w:val="18"/>
          <w:szCs w:val="18"/>
        </w:rPr>
      </w:pPr>
    </w:p>
    <w:p w14:paraId="04C76E07" w14:textId="77777777" w:rsidR="005D0CEF" w:rsidRDefault="005D0CEF" w:rsidP="00D4668C">
      <w:pPr>
        <w:jc w:val="both"/>
        <w:rPr>
          <w:rFonts w:ascii="Times New Roman" w:hAnsi="Times New Roman" w:cs="Times New Roman"/>
          <w:b/>
          <w:bCs/>
          <w:sz w:val="18"/>
          <w:szCs w:val="18"/>
        </w:rPr>
      </w:pPr>
    </w:p>
    <w:p w14:paraId="4957938E" w14:textId="77777777" w:rsidR="00845E78" w:rsidRPr="00845E78" w:rsidRDefault="00845E78" w:rsidP="00D4668C">
      <w:pPr>
        <w:jc w:val="both"/>
        <w:rPr>
          <w:rFonts w:ascii="Times New Roman" w:hAnsi="Times New Roman" w:cs="Times New Roman"/>
          <w:b/>
          <w:bCs/>
          <w:sz w:val="18"/>
          <w:szCs w:val="18"/>
        </w:rPr>
      </w:pPr>
    </w:p>
    <w:p w14:paraId="5496B9BF" w14:textId="452A8C7D" w:rsidR="00845E78" w:rsidRDefault="00845E78" w:rsidP="00845E78">
      <w:pPr>
        <w:jc w:val="both"/>
        <w:rPr>
          <w:rFonts w:ascii="Times New Roman" w:hAnsi="Times New Roman" w:cs="Times New Roman"/>
          <w:sz w:val="18"/>
          <w:szCs w:val="18"/>
        </w:rPr>
      </w:pPr>
      <w:r w:rsidRPr="00845E78">
        <w:rPr>
          <w:rFonts w:ascii="Times New Roman" w:hAnsi="Times New Roman" w:cs="Times New Roman"/>
          <w:b/>
          <w:bCs/>
          <w:sz w:val="18"/>
          <w:szCs w:val="18"/>
        </w:rPr>
        <w:t xml:space="preserve">Katarina </w:t>
      </w:r>
      <w:proofErr w:type="spellStart"/>
      <w:r w:rsidR="00080B2D" w:rsidRPr="00080B2D">
        <w:rPr>
          <w:rFonts w:ascii="Times New Roman" w:eastAsia="Times New Roman" w:hAnsi="Times New Roman" w:cs="Times New Roman"/>
          <w:b/>
          <w:bCs/>
          <w:sz w:val="18"/>
          <w:szCs w:val="18"/>
          <w:lang w:eastAsia="it-IT"/>
        </w:rPr>
        <w:t>Alivojvodic</w:t>
      </w:r>
      <w:proofErr w:type="spellEnd"/>
      <w:r w:rsidR="00080B2D" w:rsidRPr="00080B2D">
        <w:rPr>
          <w:rFonts w:ascii="Times New Roman" w:hAnsi="Times New Roman" w:cs="Times New Roman"/>
          <w:sz w:val="18"/>
          <w:szCs w:val="18"/>
        </w:rPr>
        <w:t xml:space="preserve"> </w:t>
      </w:r>
      <w:r w:rsidRPr="00845E78">
        <w:rPr>
          <w:rFonts w:ascii="Times New Roman" w:hAnsi="Times New Roman" w:cs="Times New Roman"/>
          <w:sz w:val="18"/>
          <w:szCs w:val="18"/>
        </w:rPr>
        <w:t>è nata nel 1973</w:t>
      </w:r>
      <w:r w:rsidR="00080B2D">
        <w:rPr>
          <w:rFonts w:ascii="Times New Roman" w:hAnsi="Times New Roman" w:cs="Times New Roman"/>
          <w:sz w:val="18"/>
          <w:szCs w:val="18"/>
        </w:rPr>
        <w:t xml:space="preserve"> a</w:t>
      </w:r>
      <w:r w:rsidRPr="00845E78">
        <w:rPr>
          <w:rFonts w:ascii="Times New Roman" w:hAnsi="Times New Roman" w:cs="Times New Roman"/>
          <w:sz w:val="18"/>
          <w:szCs w:val="18"/>
        </w:rPr>
        <w:t xml:space="preserve"> Belgrado, Iugoslavia. Insegna pittura da oltre 20 anni, specializzandosi nella pittura ad olio e acrilico, con un solido background in design industriale e grafico. Ha esposto le sue opere a livello internazionale, accumulando riconoscimenti significativi. L’artista è stata presente in numerose mostre collettive e rassegne in Italia, Iugoslavia, Danimarca, Cina e Francia. Le sue opere si trovano nelle collezioni pubbliche, nella Banca d’Italia, alla Camera dei Deputati e in quelle private in Serbia, Italia, Francia, Spagna, Cina, Danimarca e Grecia e nel museo d’arte contemporanea “Armando Penna” di Messina. Nel 2003 vince il Primo premio, Concorso di Disegno</w:t>
      </w:r>
      <w:r w:rsidR="00080B2D">
        <w:rPr>
          <w:rFonts w:ascii="Times New Roman" w:hAnsi="Times New Roman" w:cs="Times New Roman"/>
          <w:sz w:val="18"/>
          <w:szCs w:val="18"/>
        </w:rPr>
        <w:t xml:space="preserve"> alla </w:t>
      </w:r>
      <w:r w:rsidRPr="00845E78">
        <w:rPr>
          <w:rFonts w:ascii="Times New Roman" w:hAnsi="Times New Roman" w:cs="Times New Roman"/>
          <w:sz w:val="18"/>
          <w:szCs w:val="18"/>
        </w:rPr>
        <w:t xml:space="preserve">Galleria “Braca </w:t>
      </w:r>
      <w:proofErr w:type="spellStart"/>
      <w:r w:rsidRPr="00845E78">
        <w:rPr>
          <w:rFonts w:ascii="Times New Roman" w:hAnsi="Times New Roman" w:cs="Times New Roman"/>
          <w:sz w:val="18"/>
          <w:szCs w:val="18"/>
        </w:rPr>
        <w:t>Stamenkovic</w:t>
      </w:r>
      <w:proofErr w:type="spellEnd"/>
      <w:r w:rsidRPr="00845E78">
        <w:rPr>
          <w:rFonts w:ascii="Times New Roman" w:hAnsi="Times New Roman" w:cs="Times New Roman"/>
          <w:sz w:val="18"/>
          <w:szCs w:val="18"/>
        </w:rPr>
        <w:t>” di Belgrado e nel 2016 la sua opera viene segnalata alla biennale di Perugia.</w:t>
      </w:r>
    </w:p>
    <w:p w14:paraId="0C5C7466" w14:textId="51EA307D" w:rsidR="00080B2D" w:rsidRDefault="00080B2D" w:rsidP="00845E78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20531789" w14:textId="2EBA9A5E" w:rsidR="00080B2D" w:rsidRDefault="00080B2D" w:rsidP="00845E78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47C0D972" w14:textId="4C62C753" w:rsidR="00080B2D" w:rsidRDefault="00080B2D" w:rsidP="00845E78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04859DFD" w14:textId="150A966E" w:rsidR="00080B2D" w:rsidRDefault="00080B2D" w:rsidP="00845E78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5239B12F" w14:textId="0A4F2CE6" w:rsidR="00080B2D" w:rsidRDefault="00080B2D" w:rsidP="00845E78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1A7A1859" w14:textId="5904C8ED" w:rsidR="00080B2D" w:rsidRDefault="00080B2D" w:rsidP="00845E78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279D0796" w14:textId="4E38D703" w:rsidR="00080B2D" w:rsidRDefault="00080B2D" w:rsidP="00845E78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21053F67" w14:textId="615E2570" w:rsidR="00080B2D" w:rsidRDefault="00080B2D" w:rsidP="00845E78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73CF1D6A" w14:textId="6BA862A4" w:rsidR="00080B2D" w:rsidRDefault="00080B2D" w:rsidP="00845E78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35DD2697" w14:textId="77777777" w:rsidR="00080B2D" w:rsidRPr="00845E78" w:rsidRDefault="00080B2D" w:rsidP="00845E78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4DE4797D" w14:textId="3FC47A44" w:rsidR="00D4668C" w:rsidRPr="003114D2" w:rsidRDefault="00D4668C" w:rsidP="00D4668C">
      <w:pPr>
        <w:jc w:val="both"/>
        <w:rPr>
          <w:rFonts w:ascii="Times New Roman" w:hAnsi="Times New Roman" w:cs="Times New Roman"/>
          <w:sz w:val="18"/>
          <w:szCs w:val="18"/>
        </w:rPr>
      </w:pPr>
      <w:r w:rsidRPr="003114D2">
        <w:rPr>
          <w:rFonts w:ascii="Times New Roman" w:hAnsi="Times New Roman" w:cs="Times New Roman"/>
          <w:b/>
          <w:bCs/>
          <w:sz w:val="18"/>
          <w:szCs w:val="18"/>
        </w:rPr>
        <w:t>Rosy Boa</w:t>
      </w:r>
      <w:r w:rsidRPr="003114D2">
        <w:rPr>
          <w:rFonts w:ascii="Times New Roman" w:hAnsi="Times New Roman" w:cs="Times New Roman"/>
          <w:sz w:val="18"/>
          <w:szCs w:val="18"/>
        </w:rPr>
        <w:t xml:space="preserve"> è un centro d’arte che nasce con l’intento di essere il contenitore di una proposta artistica trasversale nella quale l’arte </w:t>
      </w:r>
      <w:r w:rsidRPr="003114D2">
        <w:rPr>
          <w:rFonts w:ascii="Times New Roman" w:hAnsi="Times New Roman" w:cs="Times New Roman"/>
          <w:color w:val="222222"/>
          <w:sz w:val="18"/>
          <w:szCs w:val="18"/>
          <w:shd w:val="clear" w:color="auto" w:fill="FFFFFF"/>
        </w:rPr>
        <w:t>è caratterizzata da una forte sperimentazione, intesa come oggetto di trasformazione personale e sociale. I lavori esposti restituiranno riflessioni sul presente e sulla società, lavorando sull’idea di opera d’arte e innescando dialoghi tra le diverse forme espressive. Accanto a un fitto programma di mostre, sono previsti la realizzazione di attività formative ai più diversi livelli, incontri pubblici, interventi documentari, la nascita di un’agenzia/incubatore creativo e l’apertura di un bookshop dedicato all’arte contemporanea</w:t>
      </w:r>
      <w:r w:rsidRPr="003114D2">
        <w:rPr>
          <w:rFonts w:ascii="Times New Roman" w:hAnsi="Times New Roman" w:cs="Times New Roman"/>
          <w:sz w:val="18"/>
          <w:szCs w:val="18"/>
        </w:rPr>
        <w:t>.</w:t>
      </w:r>
    </w:p>
    <w:p w14:paraId="52116A02" w14:textId="0EA68B46" w:rsidR="00D4668C" w:rsidRDefault="00D4668C" w:rsidP="00D4668C">
      <w:r w:rsidRPr="00FF2A90">
        <w:rPr>
          <w:rFonts w:ascii="Times New Roman" w:hAnsi="Times New Roman" w:cs="Times New Roman"/>
        </w:rPr>
        <w:t xml:space="preserve">Ufficio Stampa Rosy Boa | </w:t>
      </w:r>
      <w:hyperlink r:id="rId5" w:history="1">
        <w:r w:rsidRPr="00FF2A90">
          <w:rPr>
            <w:rStyle w:val="Collegamentoipertestuale"/>
            <w:rFonts w:ascii="Times New Roman" w:hAnsi="Times New Roman" w:cs="Times New Roman"/>
          </w:rPr>
          <w:t>www.rosyboa.it</w:t>
        </w:r>
      </w:hyperlink>
      <w:r w:rsidRPr="00FF2A90">
        <w:rPr>
          <w:rFonts w:ascii="Times New Roman" w:hAnsi="Times New Roman" w:cs="Times New Roman"/>
        </w:rPr>
        <w:t xml:space="preserve">  | info@rosyboa.it | tel. 3534467504</w:t>
      </w:r>
    </w:p>
    <w:sectPr w:rsidR="00D4668C" w:rsidSect="008B3F9B">
      <w:pgSz w:w="11906" w:h="16838"/>
      <w:pgMar w:top="1417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0DF5"/>
    <w:rsid w:val="00005BA4"/>
    <w:rsid w:val="00015CC0"/>
    <w:rsid w:val="00080B2D"/>
    <w:rsid w:val="00106B47"/>
    <w:rsid w:val="00123338"/>
    <w:rsid w:val="00132357"/>
    <w:rsid w:val="001331F9"/>
    <w:rsid w:val="0015000C"/>
    <w:rsid w:val="00205BFB"/>
    <w:rsid w:val="00207006"/>
    <w:rsid w:val="002C52E3"/>
    <w:rsid w:val="004555C3"/>
    <w:rsid w:val="004B3050"/>
    <w:rsid w:val="004D2DC3"/>
    <w:rsid w:val="00561FCA"/>
    <w:rsid w:val="005D0CEF"/>
    <w:rsid w:val="005D2C19"/>
    <w:rsid w:val="0061635E"/>
    <w:rsid w:val="006352E8"/>
    <w:rsid w:val="00650DF5"/>
    <w:rsid w:val="00690BD7"/>
    <w:rsid w:val="007238DA"/>
    <w:rsid w:val="00785C7B"/>
    <w:rsid w:val="007A2DD7"/>
    <w:rsid w:val="008170A4"/>
    <w:rsid w:val="00845E78"/>
    <w:rsid w:val="008A17AE"/>
    <w:rsid w:val="008B3F9B"/>
    <w:rsid w:val="00915C82"/>
    <w:rsid w:val="009723A6"/>
    <w:rsid w:val="009E3F74"/>
    <w:rsid w:val="00A26B84"/>
    <w:rsid w:val="00AC338C"/>
    <w:rsid w:val="00AE136B"/>
    <w:rsid w:val="00AF0E17"/>
    <w:rsid w:val="00B75D72"/>
    <w:rsid w:val="00C01906"/>
    <w:rsid w:val="00C83083"/>
    <w:rsid w:val="00CF51D0"/>
    <w:rsid w:val="00D4668C"/>
    <w:rsid w:val="00EC782F"/>
    <w:rsid w:val="00F84201"/>
    <w:rsid w:val="00F96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94C886"/>
  <w15:chartTrackingRefBased/>
  <w15:docId w15:val="{BAA5345A-CAF3-4DAE-92A3-B6424D4A3C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D4668C"/>
    <w:rPr>
      <w:color w:val="0563C1" w:themeColor="hyperlink"/>
      <w:u w:val="single"/>
    </w:rPr>
  </w:style>
  <w:style w:type="paragraph" w:customStyle="1" w:styleId="par">
    <w:name w:val="par"/>
    <w:basedOn w:val="Normale"/>
    <w:rsid w:val="00D466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NormaleWeb">
    <w:name w:val="Normal (Web)"/>
    <w:basedOn w:val="Normale"/>
    <w:uiPriority w:val="99"/>
    <w:unhideWhenUsed/>
    <w:rsid w:val="00D466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apple-converted-space">
    <w:name w:val="apple-converted-space"/>
    <w:basedOn w:val="Carpredefinitoparagrafo"/>
    <w:rsid w:val="00D4668C"/>
  </w:style>
  <w:style w:type="paragraph" w:styleId="Nessunaspaziatura">
    <w:name w:val="No Spacing"/>
    <w:uiPriority w:val="1"/>
    <w:qFormat/>
    <w:rsid w:val="00D4668C"/>
    <w:pPr>
      <w:spacing w:after="0" w:line="240" w:lineRule="auto"/>
    </w:pPr>
  </w:style>
  <w:style w:type="paragraph" w:customStyle="1" w:styleId="Standard">
    <w:name w:val="Standard"/>
    <w:rsid w:val="009723A6"/>
    <w:pPr>
      <w:suppressAutoHyphens/>
      <w:autoSpaceDN w:val="0"/>
      <w:spacing w:line="254" w:lineRule="auto"/>
      <w:textAlignment w:val="baseline"/>
    </w:pPr>
    <w:rPr>
      <w:rFonts w:ascii="Calibri" w:eastAsia="SimSun" w:hAnsi="Calibri" w:cs="Tahoma"/>
      <w:kern w:val="3"/>
    </w:rPr>
  </w:style>
  <w:style w:type="character" w:styleId="Enfasigrassetto">
    <w:name w:val="Strong"/>
    <w:basedOn w:val="Carpredefinitoparagrafo"/>
    <w:uiPriority w:val="22"/>
    <w:qFormat/>
    <w:rsid w:val="00B75D72"/>
    <w:rPr>
      <w:b/>
      <w:bCs/>
    </w:rPr>
  </w:style>
  <w:style w:type="character" w:styleId="Enfasicorsivo">
    <w:name w:val="Emphasis"/>
    <w:basedOn w:val="Carpredefinitoparagrafo"/>
    <w:uiPriority w:val="20"/>
    <w:qFormat/>
    <w:rsid w:val="00B75D7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54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rosyboa.it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714</Words>
  <Characters>4074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Matilde</dc:creator>
  <cp:keywords/>
  <dc:description/>
  <cp:lastModifiedBy>Matilde</cp:lastModifiedBy>
  <cp:revision>2</cp:revision>
  <dcterms:created xsi:type="dcterms:W3CDTF">2024-11-11T20:27:00Z</dcterms:created>
  <dcterms:modified xsi:type="dcterms:W3CDTF">2024-11-11T20:27:00Z</dcterms:modified>
</cp:coreProperties>
</file>