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COMUNICATO STAMPA</w:t>
      </w:r>
    </w:p>
    <w:p w:rsidR="00000000" w:rsidDel="00000000" w:rsidP="00000000" w:rsidRDefault="00000000" w:rsidRPr="00000000" w14:paraId="00000002">
      <w:pPr>
        <w:spacing w:after="240" w:lineRule="auto"/>
        <w:ind w:left="7200" w:firstLine="0"/>
        <w:jc w:val="left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Venezia, 14.04.2023</w:t>
      </w:r>
    </w:p>
    <w:p w:rsidR="00000000" w:rsidDel="00000000" w:rsidP="00000000" w:rsidRDefault="00000000" w:rsidRPr="00000000" w14:paraId="00000003">
      <w:pPr>
        <w:jc w:val="center"/>
        <w:rPr>
          <w:rFonts w:ascii="Helvetica Neue" w:cs="Helvetica Neue" w:eastAsia="Helvetica Neue" w:hAnsi="Helvetica Neue"/>
          <w:sz w:val="30"/>
          <w:szCs w:val="30"/>
        </w:rPr>
      </w:pPr>
      <w:r w:rsidDel="00000000" w:rsidR="00000000" w:rsidRPr="00000000">
        <w:rPr>
          <w:rFonts w:ascii="Helvetica Neue" w:cs="Helvetica Neue" w:eastAsia="Helvetica Neue" w:hAnsi="Helvetica Neue"/>
          <w:sz w:val="30"/>
          <w:szCs w:val="30"/>
          <w:rtl w:val="0"/>
        </w:rPr>
        <w:t xml:space="preserve">Silvio PASQUALINI </w:t>
      </w:r>
    </w:p>
    <w:p w:rsidR="00000000" w:rsidDel="00000000" w:rsidP="00000000" w:rsidRDefault="00000000" w:rsidRPr="00000000" w14:paraId="00000004">
      <w:pPr>
        <w:jc w:val="center"/>
        <w:rPr>
          <w:rFonts w:ascii="Helvetica Neue" w:cs="Helvetica Neue" w:eastAsia="Helvetica Neue" w:hAnsi="Helvetica Neue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2880" w:firstLine="0"/>
        <w:rPr>
          <w:rFonts w:ascii="Helvetica Neue" w:cs="Helvetica Neue" w:eastAsia="Helvetica Neue" w:hAnsi="Helvetica Neue"/>
          <w:b w:val="1"/>
          <w:color w:val="0b5394"/>
          <w:sz w:val="30"/>
          <w:szCs w:val="30"/>
        </w:rPr>
      </w:pPr>
      <w:r w:rsidDel="00000000" w:rsidR="00000000" w:rsidRPr="00000000">
        <w:rPr>
          <w:rFonts w:ascii="Helvetica Neue" w:cs="Helvetica Neue" w:eastAsia="Helvetica Neue" w:hAnsi="Helvetica Neue"/>
          <w:sz w:val="40"/>
          <w:szCs w:val="40"/>
          <w:rtl w:val="0"/>
        </w:rPr>
        <w:t xml:space="preserve">    </w:t>
      </w:r>
      <w:r w:rsidDel="00000000" w:rsidR="00000000" w:rsidRPr="00000000">
        <w:rPr>
          <w:rFonts w:ascii="Helvetica Neue" w:cs="Helvetica Neue" w:eastAsia="Helvetica Neue" w:hAnsi="Helvetica Neue"/>
          <w:color w:val="0b5394"/>
          <w:sz w:val="40"/>
          <w:szCs w:val="40"/>
          <w:rtl w:val="0"/>
        </w:rPr>
        <w:t xml:space="preserve">RITI e METEORITI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2880" w:firstLine="0"/>
        <w:rPr>
          <w:rFonts w:ascii="Helvetica Neue" w:cs="Helvetica Neue" w:eastAsia="Helvetica Neue" w:hAnsi="Helvetica Neue"/>
          <w:i w:val="1"/>
          <w:color w:val="0b5394"/>
          <w:sz w:val="32"/>
          <w:szCs w:val="32"/>
        </w:rPr>
      </w:pPr>
      <w:r w:rsidDel="00000000" w:rsidR="00000000" w:rsidRPr="00000000">
        <w:rPr>
          <w:rFonts w:ascii="Helvetica Neue" w:cs="Helvetica Neue" w:eastAsia="Helvetica Neue" w:hAnsi="Helvetica Neue"/>
          <w:sz w:val="36"/>
          <w:szCs w:val="36"/>
          <w:rtl w:val="0"/>
        </w:rPr>
        <w:t xml:space="preserve">  </w:t>
      </w:r>
      <w:r w:rsidDel="00000000" w:rsidR="00000000" w:rsidRPr="00000000">
        <w:rPr>
          <w:rFonts w:ascii="Helvetica Neue" w:cs="Helvetica Neue" w:eastAsia="Helvetica Neue" w:hAnsi="Helvetica Neue"/>
          <w:color w:val="0b5394"/>
          <w:sz w:val="36"/>
          <w:szCs w:val="36"/>
          <w:rtl w:val="0"/>
        </w:rPr>
        <w:t xml:space="preserve">  </w:t>
      </w:r>
      <w:r w:rsidDel="00000000" w:rsidR="00000000" w:rsidRPr="00000000">
        <w:rPr>
          <w:rFonts w:ascii="Helvetica Neue" w:cs="Helvetica Neue" w:eastAsia="Helvetica Neue" w:hAnsi="Helvetica Neue"/>
          <w:color w:val="0b5394"/>
          <w:sz w:val="40"/>
          <w:szCs w:val="40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i w:val="1"/>
          <w:color w:val="0b5394"/>
          <w:sz w:val="32"/>
          <w:szCs w:val="32"/>
          <w:rtl w:val="0"/>
        </w:rPr>
        <w:t xml:space="preserve">Undici opere inedite </w:t>
      </w:r>
    </w:p>
    <w:p w:rsidR="00000000" w:rsidDel="00000000" w:rsidP="00000000" w:rsidRDefault="00000000" w:rsidRPr="00000000" w14:paraId="00000007">
      <w:pPr>
        <w:jc w:val="center"/>
        <w:rPr>
          <w:rFonts w:ascii="Helvetica Neue" w:cs="Helvetica Neue" w:eastAsia="Helvetica Neue" w:hAnsi="Helvetica Neue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Helvetica Neue" w:cs="Helvetica Neue" w:eastAsia="Helvetica Neue" w:hAnsi="Helvetica Neue"/>
        </w:rPr>
      </w:pPr>
      <w:bookmarkStart w:colFirst="0" w:colLast="0" w:name="_heading=h.gjdgxs" w:id="0"/>
      <w:bookmarkEnd w:id="0"/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a cura di Silvia Previti</w:t>
      </w:r>
    </w:p>
    <w:p w:rsidR="00000000" w:rsidDel="00000000" w:rsidP="00000000" w:rsidRDefault="00000000" w:rsidRPr="00000000" w14:paraId="00000009">
      <w:pPr>
        <w:jc w:val="left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sz w:val="28"/>
          <w:szCs w:val="28"/>
          <w:rtl w:val="0"/>
        </w:rPr>
        <w:t xml:space="preserve">20.04 &gt; 18.09.2023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</w:t>
      </w:r>
    </w:p>
    <w:p w:rsidR="00000000" w:rsidDel="00000000" w:rsidP="00000000" w:rsidRDefault="00000000" w:rsidRPr="00000000" w14:paraId="0000000B">
      <w:pPr>
        <w:jc w:val="center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Opening 20.04 h. 18.00</w:t>
      </w:r>
    </w:p>
    <w:p w:rsidR="00000000" w:rsidDel="00000000" w:rsidP="00000000" w:rsidRDefault="00000000" w:rsidRPr="00000000" w14:paraId="0000000C">
      <w:pPr>
        <w:jc w:val="center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rFonts w:ascii="Helvetica Neue" w:cs="Helvetica Neue" w:eastAsia="Helvetica Neue" w:hAnsi="Helvetica Neue"/>
          <w:sz w:val="28"/>
          <w:szCs w:val="28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Spazio SILVIO PASQUALINI - </w:t>
      </w:r>
      <w:r w:rsidDel="00000000" w:rsidR="00000000" w:rsidRPr="00000000">
        <w:rPr>
          <w:rFonts w:ascii="Helvetica Neue" w:cs="Helvetica Neue" w:eastAsia="Helvetica Neue" w:hAnsi="Helvetica Neue"/>
          <w:sz w:val="26"/>
          <w:szCs w:val="26"/>
          <w:rtl w:val="0"/>
        </w:rPr>
        <w:t xml:space="preserve">Dorsoduro, Rio Ca' Foscari 3248/b, Venezia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La mostra “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rtl w:val="0"/>
        </w:rPr>
        <w:t xml:space="preserve">Riti e meteoriti. Undici opere inedite”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è la nuova esposizione di dipinti dell’artista Silvio Pasqualini, visitabile tutti i giorni a partire dal giorno di inaugurazione, giovedì 20 aprile alle ore 18.00, fino al 18 settembre 2023. </w:t>
      </w:r>
    </w:p>
    <w:p w:rsidR="00000000" w:rsidDel="00000000" w:rsidP="00000000" w:rsidRDefault="00000000" w:rsidRPr="00000000" w14:paraId="00000011">
      <w:pPr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Come suggerisce il titolo, l’esposizione è costituita da undici dipinti inediti e vuole essere </w:t>
      </w: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un omaggio dell’autore a Venezia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, città dove soggiorna ormai da dieci anni e dove porta avanti la sua attività artistica.</w:t>
      </w:r>
    </w:p>
    <w:p w:rsidR="00000000" w:rsidDel="00000000" w:rsidP="00000000" w:rsidRDefault="00000000" w:rsidRPr="00000000" w14:paraId="00000013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Pasqualini, marchigiano di origine e successivamente romano di acquisizione, dal 2013 si è trasferito in laguna, e ha da subito instaurato un rapporto intenso ed artisticamente coinvolto con il luogo.</w:t>
      </w:r>
    </w:p>
    <w:p w:rsidR="00000000" w:rsidDel="00000000" w:rsidP="00000000" w:rsidRDefault="00000000" w:rsidRPr="00000000" w14:paraId="00000014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Da sempre affascinato dall’osservazione di luci e riflessi, dieci anni prima appena giunto in città come primo atto artistico istintivo aveva immortalato con oltre cinquemila scatti fotografici quelle che per lui erano vere e proprie visioni. Pasqualini a quel tempo aveva voluto ricreare in chiave personale un nuovo linguaggio per immagini, come fosse una nuova scrittura, ricercando sempre un significato profondo all’interno di esse.</w:t>
      </w:r>
    </w:p>
    <w:p w:rsidR="00000000" w:rsidDel="00000000" w:rsidP="00000000" w:rsidRDefault="00000000" w:rsidRPr="00000000" w14:paraId="00000016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Nel gennaio 2023, esattamente dieci anni dopo, Pasqualini produce un nuovo ciclo di opere protagoniste di questa esposizione, non più con la fotografia ma tramite il mezzo pittorico.</w:t>
      </w:r>
    </w:p>
    <w:p w:rsidR="00000000" w:rsidDel="00000000" w:rsidP="00000000" w:rsidRDefault="00000000" w:rsidRPr="00000000" w14:paraId="00000018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In questi lavori l’autore rimane da un lato fedele alla sua prima indagine visiva e quasi psicanalitica della città, dall’altro riscrive attraverso la pittura un nuovo codice, con il quale racconta mondi arcaici, rituali contemplativi, dove la ricchezza culturale incontra la sintesi del simbolo e del colore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.</w:t>
      </w:r>
    </w:p>
    <w:p w:rsidR="00000000" w:rsidDel="00000000" w:rsidP="00000000" w:rsidRDefault="00000000" w:rsidRPr="00000000" w14:paraId="0000001A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Dal testo critico di Silvia Previti:</w:t>
      </w:r>
    </w:p>
    <w:p w:rsidR="00000000" w:rsidDel="00000000" w:rsidP="00000000" w:rsidRDefault="00000000" w:rsidRPr="00000000" w14:paraId="0000001C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Helvetica Neue" w:cs="Helvetica Neue" w:eastAsia="Helvetica Neue" w:hAnsi="Helvetica Neue"/>
          <w:i w:val="1"/>
        </w:rPr>
      </w:pPr>
      <w:r w:rsidDel="00000000" w:rsidR="00000000" w:rsidRPr="00000000">
        <w:rPr>
          <w:rFonts w:ascii="Helvetica Neue" w:cs="Helvetica Neue" w:eastAsia="Helvetica Neue" w:hAnsi="Helvetica Neue"/>
          <w:i w:val="1"/>
          <w:rtl w:val="0"/>
        </w:rPr>
        <w:t xml:space="preserve">“Questa Venezia, diventata da subito luogo di appartenenza come pochi altri al mondo e oggi interiorizzata, è ora per Pasqualini il fulcro della scena, dove la vita terrena incontra quella spirituale, dove l’acqua e la luce si fondono insieme e danno vita ad immagini mistiche, dove la mente viaggia lontano ma il cuore resta lì, fedele a quell’isola diventata casa.</w:t>
      </w:r>
    </w:p>
    <w:p w:rsidR="00000000" w:rsidDel="00000000" w:rsidP="00000000" w:rsidRDefault="00000000" w:rsidRPr="00000000" w14:paraId="0000001E">
      <w:pPr>
        <w:jc w:val="both"/>
        <w:rPr>
          <w:rFonts w:ascii="Helvetica Neue" w:cs="Helvetica Neue" w:eastAsia="Helvetica Neue" w:hAnsi="Helvetica Neue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Helvetica Neue" w:cs="Helvetica Neue" w:eastAsia="Helvetica Neue" w:hAnsi="Helvetica Neue"/>
          <w:b w:val="1"/>
          <w:i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rtl w:val="0"/>
        </w:rPr>
        <w:t xml:space="preserve">Il messaggio del ciclo è chiaro: l’uomo ha bisogno di riti per esprimere pensieri, per darsi fermezza ed insieme rivolgersi alla sfera spirituale, dove enigma e mistero predominano, offuscando le certezze.</w:t>
      </w:r>
    </w:p>
    <w:p w:rsidR="00000000" w:rsidDel="00000000" w:rsidP="00000000" w:rsidRDefault="00000000" w:rsidRPr="00000000" w14:paraId="00000020">
      <w:pPr>
        <w:jc w:val="both"/>
        <w:rPr>
          <w:rFonts w:ascii="Helvetica Neue" w:cs="Helvetica Neue" w:eastAsia="Helvetica Neue" w:hAnsi="Helvetica Neue"/>
          <w:b w:val="1"/>
          <w:i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rtl w:val="0"/>
        </w:rPr>
        <w:t xml:space="preserve">Le meteoriti invece sono il guizzo di genio, le scintille di senso, quelle energie celesti lontane che si incontrano e scontrano, travolgendoci nella nostra quotidianità per lasciare stupore e nuova consapevolezza.”</w:t>
      </w:r>
    </w:p>
    <w:p w:rsidR="00000000" w:rsidDel="00000000" w:rsidP="00000000" w:rsidRDefault="00000000" w:rsidRPr="00000000" w14:paraId="00000021">
      <w:pPr>
        <w:jc w:val="both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Nelle undici tele esposte sono protagonisti dei simboli che rimandano all’idea di geroglifico, di ideogramma, resi ancor più marcati e carichi di mistero dall’utilizzo della grafite che impasta, graffia, simula l’effetto della pittura rupestre e del graffito.</w:t>
      </w:r>
    </w:p>
    <w:p w:rsidR="00000000" w:rsidDel="00000000" w:rsidP="00000000" w:rsidRDefault="00000000" w:rsidRPr="00000000" w14:paraId="00000023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I colori utilizzati sono quelli di Venezia: dall’azzurro al verde acqua della laguna, con l’interruzione abbagliante dell’utilizzo del giallo primario, squillante e accecante in poche tele ma significative.</w:t>
      </w:r>
    </w:p>
    <w:p w:rsidR="00000000" w:rsidDel="00000000" w:rsidP="00000000" w:rsidRDefault="00000000" w:rsidRPr="00000000" w14:paraId="00000025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Sempre dal testo critico di Silvia Previti:</w:t>
      </w:r>
    </w:p>
    <w:p w:rsidR="00000000" w:rsidDel="00000000" w:rsidP="00000000" w:rsidRDefault="00000000" w:rsidRPr="00000000" w14:paraId="00000027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Helvetica Neue" w:cs="Helvetica Neue" w:eastAsia="Helvetica Neue" w:hAnsi="Helvetica Neue"/>
          <w:i w:val="1"/>
        </w:rPr>
      </w:pPr>
      <w:r w:rsidDel="00000000" w:rsidR="00000000" w:rsidRPr="00000000">
        <w:rPr>
          <w:rFonts w:ascii="Helvetica Neue" w:cs="Helvetica Neue" w:eastAsia="Helvetica Neue" w:hAnsi="Helvetica Neue"/>
          <w:i w:val="1"/>
          <w:rtl w:val="0"/>
        </w:rPr>
        <w:t xml:space="preserve">“Come dieci anni prima Silvio Pasqualini aveva “approcciato” Venezia con il mezzo fotografico per indagarla secondo un suo preciso intento, oggi l’autore restituisce una visione più intimistica della città lagunare.</w:t>
      </w:r>
    </w:p>
    <w:p w:rsidR="00000000" w:rsidDel="00000000" w:rsidP="00000000" w:rsidRDefault="00000000" w:rsidRPr="00000000" w14:paraId="00000029">
      <w:pPr>
        <w:jc w:val="both"/>
        <w:rPr>
          <w:rFonts w:ascii="Helvetica Neue" w:cs="Helvetica Neue" w:eastAsia="Helvetica Neue" w:hAnsi="Helvetica Neue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Helvetica Neue" w:cs="Helvetica Neue" w:eastAsia="Helvetica Neue" w:hAnsi="Helvetica Neue"/>
          <w:b w:val="1"/>
          <w:i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rtl w:val="0"/>
        </w:rPr>
        <w:t xml:space="preserve">Undici opere inedite che sono un racconto di una connessione spirituale, visiva ed emotiva con Venezia.</w:t>
      </w:r>
    </w:p>
    <w:p w:rsidR="00000000" w:rsidDel="00000000" w:rsidP="00000000" w:rsidRDefault="00000000" w:rsidRPr="00000000" w14:paraId="0000002B">
      <w:pPr>
        <w:jc w:val="both"/>
        <w:rPr>
          <w:rFonts w:ascii="Helvetica Neue" w:cs="Helvetica Neue" w:eastAsia="Helvetica Neue" w:hAnsi="Helvetica Neue"/>
          <w:b w:val="1"/>
          <w:i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rtl w:val="0"/>
        </w:rPr>
        <w:t xml:space="preserve">Una composizione che, con riti e meteoriti intercettati durante la veglia, si traduce nella scrittura di una vera e propria lettera d’amore.”</w:t>
      </w:r>
    </w:p>
    <w:p w:rsidR="00000000" w:rsidDel="00000000" w:rsidP="00000000" w:rsidRDefault="00000000" w:rsidRPr="00000000" w14:paraId="0000002C">
      <w:pPr>
        <w:rPr>
          <w:rFonts w:ascii="Helvetica Neue" w:cs="Helvetica Neue" w:eastAsia="Helvetica Neue" w:hAnsi="Helvetica Neue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Helvetica Neue" w:cs="Helvetica Neue" w:eastAsia="Helvetica Neue" w:hAnsi="Helvetica Neue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76" w:lineRule="auto"/>
        <w:jc w:val="center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SCHEDA INFORMATIVA</w:t>
      </w:r>
    </w:p>
    <w:p w:rsidR="00000000" w:rsidDel="00000000" w:rsidP="00000000" w:rsidRDefault="00000000" w:rsidRPr="00000000" w14:paraId="0000002F">
      <w:pPr>
        <w:spacing w:line="276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76" w:lineRule="auto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MOSTRA</w:t>
      </w:r>
    </w:p>
    <w:p w:rsidR="00000000" w:rsidDel="00000000" w:rsidP="00000000" w:rsidRDefault="00000000" w:rsidRPr="00000000" w14:paraId="00000031">
      <w:pPr>
        <w:spacing w:line="276" w:lineRule="auto"/>
        <w:rPr>
          <w:rFonts w:ascii="Helvetica Neue" w:cs="Helvetica Neue" w:eastAsia="Helvetica Neue" w:hAnsi="Helvetica Neue"/>
          <w:i w:val="1"/>
        </w:rPr>
      </w:pPr>
      <w:r w:rsidDel="00000000" w:rsidR="00000000" w:rsidRPr="00000000">
        <w:rPr>
          <w:rFonts w:ascii="Helvetica Neue" w:cs="Helvetica Neue" w:eastAsia="Helvetica Neue" w:hAnsi="Helvetica Neue"/>
          <w:i w:val="1"/>
          <w:rtl w:val="0"/>
        </w:rPr>
        <w:t xml:space="preserve">RITI E METEORITI. Undici opere inedite</w:t>
      </w:r>
    </w:p>
    <w:p w:rsidR="00000000" w:rsidDel="00000000" w:rsidP="00000000" w:rsidRDefault="00000000" w:rsidRPr="00000000" w14:paraId="00000032">
      <w:pPr>
        <w:spacing w:line="276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Di Silvio Pasqualini </w:t>
      </w:r>
    </w:p>
    <w:p w:rsidR="00000000" w:rsidDel="00000000" w:rsidP="00000000" w:rsidRDefault="00000000" w:rsidRPr="00000000" w14:paraId="00000033">
      <w:pPr>
        <w:spacing w:line="276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20.04.2023 &gt; 18.09.2023</w:t>
      </w:r>
    </w:p>
    <w:p w:rsidR="00000000" w:rsidDel="00000000" w:rsidP="00000000" w:rsidRDefault="00000000" w:rsidRPr="00000000" w14:paraId="00000034">
      <w:pPr>
        <w:spacing w:line="276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Vernissage 20.04.2023 ore 18.00</w:t>
      </w:r>
    </w:p>
    <w:p w:rsidR="00000000" w:rsidDel="00000000" w:rsidP="00000000" w:rsidRDefault="00000000" w:rsidRPr="00000000" w14:paraId="00000035">
      <w:pPr>
        <w:spacing w:line="276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76" w:lineRule="auto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DOVE</w:t>
      </w:r>
    </w:p>
    <w:p w:rsidR="00000000" w:rsidDel="00000000" w:rsidP="00000000" w:rsidRDefault="00000000" w:rsidRPr="00000000" w14:paraId="00000037">
      <w:pPr>
        <w:spacing w:line="276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Spazio Silvio Pasqualini, Rio Ca’ Foscari Dorsoduro 3248/b, Venezia</w:t>
      </w:r>
    </w:p>
    <w:p w:rsidR="00000000" w:rsidDel="00000000" w:rsidP="00000000" w:rsidRDefault="00000000" w:rsidRPr="00000000" w14:paraId="00000038">
      <w:pPr>
        <w:spacing w:line="276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76" w:lineRule="auto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76" w:lineRule="auto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ORARI DI VISITA</w:t>
      </w:r>
    </w:p>
    <w:p w:rsidR="00000000" w:rsidDel="00000000" w:rsidP="00000000" w:rsidRDefault="00000000" w:rsidRPr="00000000" w14:paraId="0000003B">
      <w:pPr>
        <w:spacing w:line="276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Martedi &gt; Domenica dalle 10.00 alle 18.00 o su appuntamento </w:t>
      </w:r>
    </w:p>
    <w:p w:rsidR="00000000" w:rsidDel="00000000" w:rsidP="00000000" w:rsidRDefault="00000000" w:rsidRPr="00000000" w14:paraId="0000003C">
      <w:pPr>
        <w:spacing w:line="276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chiamando il n. 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(39) 3477030568</w:t>
      </w:r>
    </w:p>
    <w:p w:rsidR="00000000" w:rsidDel="00000000" w:rsidP="00000000" w:rsidRDefault="00000000" w:rsidRPr="00000000" w14:paraId="0000003D">
      <w:pPr>
        <w:spacing w:line="276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rFonts w:ascii="Helvetica Neue" w:cs="Helvetica Neue" w:eastAsia="Helvetica Neue" w:hAnsi="Helvetica Neue"/>
          <w:b w:val="1"/>
          <w:color w:val="000000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rtl w:val="0"/>
        </w:rPr>
        <w:t xml:space="preserve">UFFICIO STAMPA</w:t>
      </w:r>
    </w:p>
    <w:p w:rsidR="00000000" w:rsidDel="00000000" w:rsidP="00000000" w:rsidRDefault="00000000" w:rsidRPr="00000000" w14:paraId="0000003F">
      <w:pPr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Cristina Gatti </w:t>
      </w:r>
    </w:p>
    <w:p w:rsidR="00000000" w:rsidDel="00000000" w:rsidP="00000000" w:rsidRDefault="00000000" w:rsidRPr="00000000" w14:paraId="00000040">
      <w:pPr>
        <w:rPr>
          <w:rFonts w:ascii="Helvetica Neue" w:cs="Helvetica Neue" w:eastAsia="Helvetica Neue" w:hAnsi="Helvetica Neue"/>
          <w:sz w:val="22"/>
          <w:szCs w:val="22"/>
        </w:rPr>
      </w:pPr>
      <w:hyperlink r:id="rId7">
        <w:r w:rsidDel="00000000" w:rsidR="00000000" w:rsidRPr="00000000">
          <w:rPr>
            <w:rFonts w:ascii="Helvetica Neue" w:cs="Helvetica Neue" w:eastAsia="Helvetica Neue" w:hAnsi="Helvetica Neue"/>
            <w:color w:val="1155cc"/>
            <w:sz w:val="22"/>
            <w:szCs w:val="22"/>
            <w:u w:val="single"/>
            <w:rtl w:val="0"/>
          </w:rPr>
          <w:t xml:space="preserve">info@cristinagatti.it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mob.338 6950929</w:t>
      </w:r>
    </w:p>
    <w:p w:rsidR="00000000" w:rsidDel="00000000" w:rsidP="00000000" w:rsidRDefault="00000000" w:rsidRPr="00000000" w14:paraId="00000042">
      <w:pPr>
        <w:spacing w:line="276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76" w:lineRule="auto"/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BIOGRAFIA</w:t>
      </w:r>
    </w:p>
    <w:p w:rsidR="00000000" w:rsidDel="00000000" w:rsidP="00000000" w:rsidRDefault="00000000" w:rsidRPr="00000000" w14:paraId="00000044">
      <w:pPr>
        <w:spacing w:line="276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76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Silvio Pasqualini nasce a Morro d’Alba (AN) nel 1956. Dopo gli studi all’Accademia di Belle Arti di Macerata si trasferisce a Roma dove comincia ad esporre in diverse gallerie e musei per arrivare, a partire dalla fine degli anni ’70, ad esporre in gallerie europee e internazionali. Nel 2000 fonda con gli artisti Berticcioli, Fioramanti e Gasparri il Movimento Artisti Clandestini. Nel 2005, seguendo un coerente percorso etico, artistico e di vita, trasferisce il suo studio a Bassano Romano (VT) e dal 2014 vive e lavora a Venezia. </w:t>
      </w:r>
    </w:p>
    <w:p w:rsidR="00000000" w:rsidDel="00000000" w:rsidP="00000000" w:rsidRDefault="00000000" w:rsidRPr="00000000" w14:paraId="00000046">
      <w:pPr>
        <w:spacing w:line="360" w:lineRule="auto"/>
        <w:jc w:val="both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36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Selezione di esposizioni</w:t>
      </w:r>
    </w:p>
    <w:p w:rsidR="00000000" w:rsidDel="00000000" w:rsidP="00000000" w:rsidRDefault="00000000" w:rsidRPr="00000000" w14:paraId="000000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Helvetica Neue" w:cs="Helvetica Neue" w:eastAsia="Helvetica Neue" w:hAnsi="Helvetica Neue"/>
          <w:color w:val="000000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2017-"Visioni atemporali", Writing Shed, Venezia.</w:t>
      </w:r>
    </w:p>
    <w:p w:rsidR="00000000" w:rsidDel="00000000" w:rsidP="00000000" w:rsidRDefault="00000000" w:rsidRPr="00000000" w14:paraId="000000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Helvetica Neue" w:cs="Helvetica Neue" w:eastAsia="Helvetica Neue" w:hAnsi="Helvetica Neue"/>
          <w:color w:val="000000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2017- "Ombra del Moloch", Palazzo Zenobio, Venezia.</w:t>
      </w:r>
    </w:p>
    <w:p w:rsidR="00000000" w:rsidDel="00000000" w:rsidP="00000000" w:rsidRDefault="00000000" w:rsidRPr="00000000" w14:paraId="000000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Helvetica Neue" w:cs="Helvetica Neue" w:eastAsia="Helvetica Neue" w:hAnsi="Helvetica Neue"/>
          <w:color w:val="000000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2017-"Silvio Pasqualini for Sicily", Farmacia Boccetta, Messina.</w:t>
      </w:r>
    </w:p>
    <w:p w:rsidR="00000000" w:rsidDel="00000000" w:rsidP="00000000" w:rsidRDefault="00000000" w:rsidRPr="00000000" w14:paraId="000000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Helvetica Neue" w:cs="Helvetica Neue" w:eastAsia="Helvetica Neue" w:hAnsi="Helvetica Neue"/>
          <w:color w:val="000000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2017-"Da Venezia a Palermo", Galleria Studios, Palermo.</w:t>
      </w:r>
    </w:p>
    <w:p w:rsidR="00000000" w:rsidDel="00000000" w:rsidP="00000000" w:rsidRDefault="00000000" w:rsidRPr="00000000" w14:paraId="000000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Helvetica Neue" w:cs="Helvetica Neue" w:eastAsia="Helvetica Neue" w:hAnsi="Helvetica Neue"/>
          <w:color w:val="000000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2017- 57°Biennale di Venezia- Padiglione nazionale Armenia, Venezia</w:t>
      </w:r>
    </w:p>
    <w:p w:rsidR="00000000" w:rsidDel="00000000" w:rsidP="00000000" w:rsidRDefault="00000000" w:rsidRPr="00000000" w14:paraId="000000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Helvetica Neue" w:cs="Helvetica Neue" w:eastAsia="Helvetica Neue" w:hAnsi="Helvetica Neue"/>
          <w:color w:val="000000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2017- Cantiere delle Barche 14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, </w:t>
      </w: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Vicenza</w:t>
      </w:r>
    </w:p>
    <w:p w:rsidR="00000000" w:rsidDel="00000000" w:rsidP="00000000" w:rsidRDefault="00000000" w:rsidRPr="00000000" w14:paraId="000000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Helvetica Neue" w:cs="Helvetica Neue" w:eastAsia="Helvetica Neue" w:hAnsi="Helvetica Neue"/>
          <w:color w:val="000000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2018- Galleria Fadibè, Messina</w:t>
      </w:r>
    </w:p>
    <w:p w:rsidR="00000000" w:rsidDel="00000000" w:rsidP="00000000" w:rsidRDefault="00000000" w:rsidRPr="00000000" w14:paraId="000000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Helvetica Neue" w:cs="Helvetica Neue" w:eastAsia="Helvetica Neue" w:hAnsi="Helvetica Neue"/>
          <w:color w:val="000000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2018- Castello dei Principi Gallego, S. Agata di Militello</w:t>
      </w:r>
    </w:p>
    <w:p w:rsidR="00000000" w:rsidDel="00000000" w:rsidP="00000000" w:rsidRDefault="00000000" w:rsidRPr="00000000" w14:paraId="000000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Helvetica Neue" w:cs="Helvetica Neue" w:eastAsia="Helvetica Neue" w:hAnsi="Helvetica Neue"/>
          <w:color w:val="000000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rtl w:val="0"/>
        </w:rPr>
        <w:t xml:space="preserve">2018- 16°Biennale Architettura, Venezia, Padiglione nazionale Scozia </w:t>
      </w:r>
    </w:p>
    <w:p w:rsidR="00000000" w:rsidDel="00000000" w:rsidP="00000000" w:rsidRDefault="00000000" w:rsidRPr="00000000" w14:paraId="00000051">
      <w:pPr>
        <w:rPr>
          <w:rFonts w:ascii="AppleSystemUIFont" w:cs="AppleSystemUIFont" w:eastAsia="AppleSystemUIFont" w:hAnsi="AppleSystemUIFont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417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ppleSystemUIFont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  <w:rsid w:val="00795D79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NormaleWeb">
    <w:name w:val="Normal (Web)"/>
    <w:basedOn w:val="Normale"/>
    <w:uiPriority w:val="99"/>
    <w:unhideWhenUsed w:val="1"/>
    <w:rsid w:val="00BE7BAF"/>
    <w:pPr>
      <w:spacing w:after="100" w:afterAutospacing="1" w:before="100" w:beforeAutospacing="1"/>
    </w:pPr>
    <w:rPr>
      <w:rFonts w:ascii="Times New Roman" w:cs="Times New Roman" w:eastAsia="Times New Roman" w:hAnsi="Times New Roman"/>
      <w:lang w:eastAsia="it-I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info@cristinagatti.i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aKRuTHRDVYMVQur/wb+Oexe3CRg==">AMUW2mVLXZ+HkjR0iTaVgz1kt2LLQ8gB8x/l6qsVj7lhkQkz6I1Dgw4yXxpCSSGPaoOBaXWoORPWAr+67ZelANUFMLce1E7y55W9Pm2a+SZC00cSe+sNAGOSBosNlSrfhDjDkKZRQcWe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2023-04-12T08:01:00Z</dcterms:created>
  <dc:creator>Silvia Previti</dc:creator>
</cp:coreProperties>
</file>