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ABB" w:rsidRDefault="00886311">
      <w:pPr>
        <w:pStyle w:val="Corpotesto"/>
        <w:ind w:left="4573"/>
        <w:rPr>
          <w:sz w:val="20"/>
        </w:rPr>
      </w:pPr>
      <w:bookmarkStart w:id="0" w:name="_GoBack"/>
      <w:bookmarkEnd w:id="0"/>
      <w:r>
        <w:rPr>
          <w:noProof/>
          <w:sz w:val="20"/>
          <w:lang w:eastAsia="it-IT"/>
        </w:rPr>
        <w:drawing>
          <wp:inline distT="0" distB="0" distL="0" distR="0">
            <wp:extent cx="461009" cy="52387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009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ABB" w:rsidRDefault="00886311">
      <w:pPr>
        <w:pStyle w:val="Titolo"/>
      </w:pPr>
      <w:r>
        <w:rPr>
          <w:color w:val="404040"/>
          <w:spacing w:val="-2"/>
        </w:rPr>
        <w:t>PAMS!</w:t>
      </w:r>
    </w:p>
    <w:p w:rsidR="00EA5ABB" w:rsidRDefault="00886311">
      <w:pPr>
        <w:pStyle w:val="Corpotesto"/>
        <w:spacing w:before="33"/>
        <w:ind w:left="70"/>
        <w:jc w:val="center"/>
      </w:pPr>
      <w:r>
        <w:t>Pagliacci</w:t>
      </w:r>
      <w:r>
        <w:rPr>
          <w:spacing w:val="-18"/>
        </w:rPr>
        <w:t xml:space="preserve"> </w:t>
      </w:r>
      <w:r>
        <w:t>Asaro</w:t>
      </w:r>
      <w:r>
        <w:rPr>
          <w:spacing w:val="-2"/>
        </w:rPr>
        <w:t xml:space="preserve"> </w:t>
      </w:r>
      <w:r>
        <w:t>Mirabile</w:t>
      </w:r>
      <w:r>
        <w:rPr>
          <w:spacing w:val="-3"/>
        </w:rPr>
        <w:t xml:space="preserve"> </w:t>
      </w:r>
      <w:r>
        <w:rPr>
          <w:spacing w:val="-2"/>
        </w:rPr>
        <w:t>Serra</w:t>
      </w:r>
    </w:p>
    <w:p w:rsidR="00EA5ABB" w:rsidRDefault="00EA5ABB">
      <w:pPr>
        <w:pStyle w:val="Corpotesto"/>
        <w:spacing w:before="233"/>
      </w:pPr>
    </w:p>
    <w:p w:rsidR="00EA5ABB" w:rsidRDefault="00886311">
      <w:pPr>
        <w:ind w:left="70" w:right="70"/>
        <w:jc w:val="center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cura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Gianna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Panicola</w:t>
      </w:r>
      <w:proofErr w:type="spellEnd"/>
    </w:p>
    <w:p w:rsidR="00EA5ABB" w:rsidRDefault="00EA5ABB">
      <w:pPr>
        <w:pStyle w:val="Corpotesto"/>
        <w:rPr>
          <w:sz w:val="24"/>
        </w:rPr>
      </w:pPr>
    </w:p>
    <w:p w:rsidR="00EA5ABB" w:rsidRDefault="00EA5ABB">
      <w:pPr>
        <w:pStyle w:val="Corpotesto"/>
        <w:rPr>
          <w:sz w:val="24"/>
        </w:rPr>
      </w:pPr>
    </w:p>
    <w:p w:rsidR="00EA5ABB" w:rsidRDefault="00EA5ABB">
      <w:pPr>
        <w:pStyle w:val="Corpotesto"/>
        <w:rPr>
          <w:sz w:val="24"/>
        </w:rPr>
      </w:pPr>
    </w:p>
    <w:p w:rsidR="00EA5ABB" w:rsidRDefault="00EA5ABB">
      <w:pPr>
        <w:pStyle w:val="Corpotesto"/>
        <w:spacing w:before="84"/>
        <w:rPr>
          <w:sz w:val="24"/>
        </w:rPr>
      </w:pPr>
    </w:p>
    <w:p w:rsidR="00EA5ABB" w:rsidRDefault="00886311">
      <w:pPr>
        <w:pStyle w:val="Corpotesto"/>
        <w:ind w:left="70" w:right="70"/>
        <w:jc w:val="center"/>
      </w:pPr>
      <w:r>
        <w:rPr>
          <w:u w:val="single"/>
        </w:rPr>
        <w:t>Opening</w:t>
      </w:r>
      <w:r>
        <w:rPr>
          <w:spacing w:val="-1"/>
          <w:u w:val="single"/>
        </w:rPr>
        <w:t xml:space="preserve"> </w:t>
      </w:r>
      <w:r>
        <w:rPr>
          <w:u w:val="single"/>
        </w:rPr>
        <w:t>sabato</w:t>
      </w:r>
      <w:r>
        <w:rPr>
          <w:spacing w:val="-1"/>
          <w:u w:val="single"/>
        </w:rPr>
        <w:t xml:space="preserve"> </w:t>
      </w:r>
      <w:r>
        <w:rPr>
          <w:u w:val="single"/>
        </w:rPr>
        <w:t>24</w:t>
      </w:r>
      <w:r>
        <w:rPr>
          <w:spacing w:val="-1"/>
          <w:u w:val="single"/>
        </w:rPr>
        <w:t xml:space="preserve"> </w:t>
      </w:r>
      <w:r>
        <w:rPr>
          <w:u w:val="single"/>
        </w:rPr>
        <w:t>agosto</w:t>
      </w:r>
      <w:r>
        <w:rPr>
          <w:spacing w:val="-1"/>
          <w:u w:val="single"/>
        </w:rPr>
        <w:t xml:space="preserve"> </w:t>
      </w:r>
      <w:r>
        <w:rPr>
          <w:u w:val="single"/>
        </w:rPr>
        <w:t>2024,</w:t>
      </w:r>
      <w:r>
        <w:rPr>
          <w:spacing w:val="-2"/>
          <w:u w:val="single"/>
        </w:rPr>
        <w:t xml:space="preserve"> </w:t>
      </w:r>
      <w:r>
        <w:rPr>
          <w:u w:val="single"/>
        </w:rPr>
        <w:t>ore</w:t>
      </w:r>
      <w:r>
        <w:rPr>
          <w:spacing w:val="-1"/>
          <w:u w:val="single"/>
        </w:rPr>
        <w:t xml:space="preserve"> </w:t>
      </w:r>
      <w:r>
        <w:rPr>
          <w:spacing w:val="-4"/>
          <w:u w:val="single"/>
        </w:rPr>
        <w:t>19.00</w:t>
      </w:r>
    </w:p>
    <w:p w:rsidR="00EA5ABB" w:rsidRDefault="00EA5ABB">
      <w:pPr>
        <w:pStyle w:val="Corpotesto"/>
        <w:spacing w:before="72"/>
      </w:pPr>
    </w:p>
    <w:p w:rsidR="00EA5ABB" w:rsidRDefault="00886311">
      <w:pPr>
        <w:spacing w:before="1"/>
        <w:ind w:left="70" w:right="58"/>
        <w:jc w:val="center"/>
        <w:rPr>
          <w:sz w:val="24"/>
        </w:rPr>
      </w:pPr>
      <w:r>
        <w:rPr>
          <w:spacing w:val="-2"/>
          <w:sz w:val="24"/>
        </w:rPr>
        <w:t>CIVIC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LABORATORIO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INNOVAZIONE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URBANA</w:t>
      </w:r>
    </w:p>
    <w:p w:rsidR="00EA5ABB" w:rsidRDefault="00886311">
      <w:pPr>
        <w:spacing w:before="46"/>
        <w:ind w:left="70" w:right="70"/>
        <w:jc w:val="center"/>
        <w:rPr>
          <w:sz w:val="24"/>
        </w:rPr>
      </w:pPr>
      <w:r>
        <w:rPr>
          <w:sz w:val="24"/>
        </w:rPr>
        <w:t>Corso</w:t>
      </w:r>
      <w:r>
        <w:rPr>
          <w:spacing w:val="-17"/>
          <w:sz w:val="24"/>
        </w:rPr>
        <w:t xml:space="preserve"> </w:t>
      </w:r>
      <w:r>
        <w:rPr>
          <w:sz w:val="24"/>
        </w:rPr>
        <w:t>Vittorio</w:t>
      </w:r>
      <w:r>
        <w:rPr>
          <w:spacing w:val="-14"/>
          <w:sz w:val="24"/>
        </w:rPr>
        <w:t xml:space="preserve"> </w:t>
      </w:r>
      <w:r>
        <w:rPr>
          <w:sz w:val="24"/>
        </w:rPr>
        <w:t>Veneto,</w:t>
      </w:r>
      <w:r>
        <w:rPr>
          <w:spacing w:val="-10"/>
          <w:sz w:val="24"/>
        </w:rPr>
        <w:t xml:space="preserve"> </w:t>
      </w:r>
      <w:r>
        <w:rPr>
          <w:sz w:val="24"/>
        </w:rPr>
        <w:t>201,</w:t>
      </w:r>
      <w:r>
        <w:rPr>
          <w:spacing w:val="-11"/>
          <w:sz w:val="24"/>
        </w:rPr>
        <w:t xml:space="preserve"> </w:t>
      </w:r>
      <w:r>
        <w:rPr>
          <w:sz w:val="24"/>
        </w:rPr>
        <w:t>91026</w:t>
      </w:r>
      <w:r>
        <w:rPr>
          <w:spacing w:val="-10"/>
          <w:sz w:val="24"/>
        </w:rPr>
        <w:t xml:space="preserve"> </w:t>
      </w:r>
      <w:r>
        <w:rPr>
          <w:sz w:val="24"/>
        </w:rPr>
        <w:t>Mazara</w:t>
      </w:r>
      <w:r>
        <w:rPr>
          <w:spacing w:val="-11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Vallo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(TP)</w:t>
      </w:r>
    </w:p>
    <w:p w:rsidR="00EA5ABB" w:rsidRDefault="00EA5ABB">
      <w:pPr>
        <w:pStyle w:val="Corpotesto"/>
        <w:spacing w:before="67"/>
        <w:rPr>
          <w:sz w:val="24"/>
        </w:rPr>
      </w:pPr>
    </w:p>
    <w:p w:rsidR="00EA5ABB" w:rsidRDefault="00886311">
      <w:pPr>
        <w:pStyle w:val="Corpotesto"/>
        <w:ind w:left="70" w:right="70"/>
        <w:jc w:val="center"/>
      </w:pPr>
      <w:r>
        <w:t>Dal</w:t>
      </w:r>
      <w:r>
        <w:rPr>
          <w:spacing w:val="-2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agosto</w:t>
      </w:r>
      <w:r>
        <w:rPr>
          <w:spacing w:val="-2"/>
        </w:rPr>
        <w:t xml:space="preserve"> </w:t>
      </w:r>
      <w:r>
        <w:t>all’8</w:t>
      </w:r>
      <w:r>
        <w:rPr>
          <w:spacing w:val="-1"/>
        </w:rPr>
        <w:t xml:space="preserve"> </w:t>
      </w:r>
      <w:r>
        <w:t>settembre</w:t>
      </w:r>
      <w:r>
        <w:rPr>
          <w:spacing w:val="-2"/>
        </w:rPr>
        <w:t xml:space="preserve"> </w:t>
      </w:r>
      <w:r>
        <w:rPr>
          <w:spacing w:val="-4"/>
        </w:rPr>
        <w:t>2024</w:t>
      </w:r>
    </w:p>
    <w:p w:rsidR="00EA5ABB" w:rsidRDefault="00EA5ABB">
      <w:pPr>
        <w:pStyle w:val="Corpotesto"/>
      </w:pPr>
    </w:p>
    <w:p w:rsidR="00EA5ABB" w:rsidRDefault="00EA5ABB">
      <w:pPr>
        <w:pStyle w:val="Corpotesto"/>
        <w:spacing w:before="67"/>
      </w:pPr>
    </w:p>
    <w:p w:rsidR="00EA5ABB" w:rsidRDefault="00886311">
      <w:pPr>
        <w:pStyle w:val="Corpotesto"/>
        <w:spacing w:line="256" w:lineRule="auto"/>
        <w:ind w:left="114" w:right="111"/>
        <w:jc w:val="both"/>
      </w:pPr>
      <w:r>
        <w:t>Sabato 24 agosto 2024, alle ore 19.00, verrà inaugurata presso il “</w:t>
      </w:r>
      <w:proofErr w:type="spellStart"/>
      <w:r>
        <w:t>Civic</w:t>
      </w:r>
      <w:proofErr w:type="spellEnd"/>
      <w:r>
        <w:t xml:space="preserve"> – laboratorio innovazione urbana”, la mostra collettiva </w:t>
      </w:r>
      <w:r>
        <w:rPr>
          <w:b/>
        </w:rPr>
        <w:t xml:space="preserve">PAMS! </w:t>
      </w:r>
      <w:r>
        <w:t xml:space="preserve">a cura di Gianna </w:t>
      </w:r>
      <w:proofErr w:type="spellStart"/>
      <w:r>
        <w:t>Panicola</w:t>
      </w:r>
      <w:proofErr w:type="spellEnd"/>
      <w:r>
        <w:t xml:space="preserve">, con la direzione artistica di Ben </w:t>
      </w:r>
      <w:proofErr w:type="spellStart"/>
      <w:r>
        <w:t>Frazzetta</w:t>
      </w:r>
      <w:proofErr w:type="spellEnd"/>
      <w:r>
        <w:t>. L’evento fa parte della rassegna “Comunità in div</w:t>
      </w:r>
      <w:r>
        <w:t>enire”</w:t>
      </w:r>
      <w:r>
        <w:rPr>
          <w:spacing w:val="-1"/>
        </w:rPr>
        <w:t xml:space="preserve"> </w:t>
      </w:r>
      <w:r>
        <w:t>promossa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BOCS</w:t>
      </w:r>
      <w:r>
        <w:rPr>
          <w:spacing w:val="-16"/>
        </w:rPr>
        <w:t xml:space="preserve"> </w:t>
      </w:r>
      <w:r>
        <w:t>APS, con il patrocinio del comune</w:t>
      </w:r>
      <w:r>
        <w:rPr>
          <w:spacing w:val="-1"/>
        </w:rPr>
        <w:t xml:space="preserve"> </w:t>
      </w:r>
      <w:r>
        <w:t>di Mazara</w:t>
      </w:r>
      <w:r>
        <w:rPr>
          <w:spacing w:val="-1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 xml:space="preserve">Vallo. PAMS! nasce da un’idea di unire quattro personalità molto diverse tra di loro ma accomunati dall’attitudine alla sperimentazione delle tecniche artistiche e alla contaminazione </w:t>
      </w:r>
      <w:r>
        <w:t>dei linguaggi contemporanei. Il titolo è un acronimo formato dalle lettere iniziali di PAGLIACCI, ASARO, MIRABILE, SERRA.</w:t>
      </w:r>
    </w:p>
    <w:p w:rsidR="00EA5ABB" w:rsidRDefault="00886311">
      <w:pPr>
        <w:pStyle w:val="Corpotesto"/>
        <w:spacing w:line="256" w:lineRule="auto"/>
        <w:ind w:left="114" w:right="111"/>
        <w:jc w:val="both"/>
      </w:pPr>
      <w:r>
        <w:t>PAMS! ha l’effetto esplosivo di uno sparo, conserva le scintille della parola magica, frutto di un simpatico gioco di lettere. Se trac</w:t>
      </w:r>
      <w:r>
        <w:t>ciata di nero sui muri e isolata dal contesto</w:t>
      </w:r>
      <w:r>
        <w:rPr>
          <w:spacing w:val="-3"/>
        </w:rPr>
        <w:t xml:space="preserve"> </w:t>
      </w:r>
      <w:r>
        <w:t>“diventa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significante</w:t>
      </w:r>
      <w:r>
        <w:rPr>
          <w:spacing w:val="-3"/>
        </w:rPr>
        <w:t xml:space="preserve"> </w:t>
      </w:r>
      <w:r>
        <w:t>impazzito”,</w:t>
      </w:r>
      <w:r>
        <w:rPr>
          <w:spacing w:val="-3"/>
        </w:rPr>
        <w:t xml:space="preserve"> </w:t>
      </w:r>
      <w:r>
        <w:t>priva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suo</w:t>
      </w:r>
      <w:r>
        <w:rPr>
          <w:spacing w:val="-3"/>
        </w:rPr>
        <w:t xml:space="preserve"> </w:t>
      </w:r>
      <w:r>
        <w:t>significato</w:t>
      </w:r>
      <w:r>
        <w:rPr>
          <w:spacing w:val="-3"/>
        </w:rPr>
        <w:t xml:space="preserve"> </w:t>
      </w:r>
      <w:r>
        <w:t>originario</w:t>
      </w:r>
      <w:r>
        <w:rPr>
          <w:spacing w:val="-3"/>
        </w:rPr>
        <w:t xml:space="preserve"> </w:t>
      </w:r>
      <w:r>
        <w:t xml:space="preserve">ossia l’unione delle iniziali dei rispettivi nomi. Un titolo che funziona come un’operazione grafico/visiva, diviene rappresentativo di </w:t>
      </w:r>
      <w:r>
        <w:t xml:space="preserve">quattro diversità autoriali, di un linguaggio, quello artistico, universale che supera le barriere culturali e diviene strumento di connessione. Mc </w:t>
      </w:r>
      <w:proofErr w:type="spellStart"/>
      <w:r>
        <w:t>Luhan</w:t>
      </w:r>
      <w:proofErr w:type="spellEnd"/>
      <w:r>
        <w:t xml:space="preserve"> considera l’arte quale il regno privilegiato della sperimentazione e del gioco.</w:t>
      </w:r>
    </w:p>
    <w:p w:rsidR="00EA5ABB" w:rsidRDefault="00886311">
      <w:pPr>
        <w:pStyle w:val="Corpotesto"/>
        <w:spacing w:line="261" w:lineRule="auto"/>
        <w:ind w:left="114" w:right="111"/>
        <w:jc w:val="both"/>
        <w:rPr>
          <w:rFonts w:ascii="Calibri Light" w:hAnsi="Calibri Light"/>
        </w:rPr>
      </w:pPr>
      <w:r>
        <w:t>Le ventuno opere in es</w:t>
      </w:r>
      <w:r>
        <w:t>posizione sottolineano la particolarità delle tecniche utilizzate che si fanno partecipi dei mutamenti delle cose e delle trasformazioni in atto della</w:t>
      </w:r>
      <w:r>
        <w:rPr>
          <w:spacing w:val="40"/>
        </w:rPr>
        <w:t xml:space="preserve"> </w:t>
      </w:r>
      <w:r>
        <w:t xml:space="preserve">vita quotidiana. </w:t>
      </w:r>
      <w:r>
        <w:rPr>
          <w:rFonts w:ascii="Calibri Light" w:hAnsi="Calibri Light"/>
        </w:rPr>
        <w:t xml:space="preserve">Interessati all’esplorazione della realtà e dei suoi confini, di ciò che si trova al di </w:t>
      </w:r>
      <w:r>
        <w:rPr>
          <w:rFonts w:ascii="Calibri Light" w:hAnsi="Calibri Light"/>
        </w:rPr>
        <w:t xml:space="preserve">fuori, alle integrazioni che si traducono nei metodi, negli assemblaggi </w:t>
      </w:r>
      <w:r>
        <w:rPr>
          <w:rFonts w:ascii="Calibri Light" w:hAnsi="Calibri Light"/>
          <w:spacing w:val="-2"/>
        </w:rPr>
        <w:t>utilizzati.</w:t>
      </w:r>
    </w:p>
    <w:p w:rsidR="00EA5ABB" w:rsidRDefault="00EA5ABB">
      <w:pPr>
        <w:spacing w:line="261" w:lineRule="auto"/>
        <w:jc w:val="both"/>
        <w:rPr>
          <w:rFonts w:ascii="Calibri Light" w:hAnsi="Calibri Light"/>
        </w:rPr>
        <w:sectPr w:rsidR="00EA5ABB">
          <w:type w:val="continuous"/>
          <w:pgSz w:w="11900" w:h="16840"/>
          <w:pgMar w:top="1500" w:right="1020" w:bottom="280" w:left="1020" w:header="720" w:footer="720" w:gutter="0"/>
          <w:cols w:space="720"/>
        </w:sectPr>
      </w:pPr>
    </w:p>
    <w:p w:rsidR="00EA5ABB" w:rsidRDefault="00886311">
      <w:pPr>
        <w:pStyle w:val="Corpotesto"/>
        <w:spacing w:before="58"/>
        <w:ind w:left="114"/>
      </w:pPr>
      <w:r>
        <w:rPr>
          <w:rFonts w:ascii="Calibri Light" w:hAnsi="Calibri Light"/>
        </w:rPr>
        <w:lastRenderedPageBreak/>
        <w:t>La</w:t>
      </w:r>
      <w:r>
        <w:rPr>
          <w:rFonts w:ascii="Calibri Light" w:hAnsi="Calibri Light"/>
          <w:spacing w:val="33"/>
        </w:rPr>
        <w:t xml:space="preserve"> </w:t>
      </w:r>
      <w:r>
        <w:rPr>
          <w:rFonts w:ascii="Calibri Light" w:hAnsi="Calibri Light"/>
        </w:rPr>
        <w:t>mostra</w:t>
      </w:r>
      <w:r>
        <w:rPr>
          <w:rFonts w:ascii="Calibri Light" w:hAnsi="Calibri Light"/>
          <w:spacing w:val="33"/>
        </w:rPr>
        <w:t xml:space="preserve"> </w:t>
      </w:r>
      <w:r>
        <w:rPr>
          <w:rFonts w:ascii="Calibri Light" w:hAnsi="Calibri Light"/>
        </w:rPr>
        <w:t>sarà</w:t>
      </w:r>
      <w:r>
        <w:rPr>
          <w:rFonts w:ascii="Calibri Light" w:hAnsi="Calibri Light"/>
          <w:spacing w:val="34"/>
        </w:rPr>
        <w:t xml:space="preserve"> </w:t>
      </w:r>
      <w:r>
        <w:rPr>
          <w:rFonts w:ascii="Calibri Light" w:hAnsi="Calibri Light"/>
        </w:rPr>
        <w:t>visitabile</w:t>
      </w:r>
      <w:r>
        <w:rPr>
          <w:rFonts w:ascii="Calibri Light" w:hAnsi="Calibri Light"/>
          <w:spacing w:val="33"/>
        </w:rPr>
        <w:t xml:space="preserve"> </w:t>
      </w:r>
      <w:r>
        <w:rPr>
          <w:rFonts w:ascii="Calibri Light" w:hAnsi="Calibri Light"/>
        </w:rPr>
        <w:t>dal</w:t>
      </w:r>
      <w:r>
        <w:rPr>
          <w:rFonts w:ascii="Calibri Light" w:hAnsi="Calibri Light"/>
          <w:spacing w:val="34"/>
        </w:rPr>
        <w:t xml:space="preserve"> </w:t>
      </w:r>
      <w:r>
        <w:rPr>
          <w:rFonts w:ascii="Calibri Light" w:hAnsi="Calibri Light"/>
        </w:rPr>
        <w:t>24</w:t>
      </w:r>
      <w:r>
        <w:rPr>
          <w:rFonts w:ascii="Calibri Light" w:hAnsi="Calibri Light"/>
          <w:spacing w:val="33"/>
        </w:rPr>
        <w:t xml:space="preserve"> </w:t>
      </w:r>
      <w:r>
        <w:rPr>
          <w:rFonts w:ascii="Calibri Light" w:hAnsi="Calibri Light"/>
        </w:rPr>
        <w:t>agosto</w:t>
      </w:r>
      <w:r>
        <w:rPr>
          <w:rFonts w:ascii="Calibri Light" w:hAnsi="Calibri Light"/>
          <w:spacing w:val="34"/>
        </w:rPr>
        <w:t xml:space="preserve"> </w:t>
      </w:r>
      <w:r>
        <w:rPr>
          <w:rFonts w:ascii="Calibri Light" w:hAnsi="Calibri Light"/>
        </w:rPr>
        <w:t>all’8</w:t>
      </w:r>
      <w:r>
        <w:rPr>
          <w:rFonts w:ascii="Calibri Light" w:hAnsi="Calibri Light"/>
          <w:spacing w:val="33"/>
        </w:rPr>
        <w:t xml:space="preserve"> </w:t>
      </w:r>
      <w:r>
        <w:rPr>
          <w:rFonts w:ascii="Calibri Light" w:hAnsi="Calibri Light"/>
        </w:rPr>
        <w:t>settembre</w:t>
      </w:r>
      <w:r>
        <w:rPr>
          <w:rFonts w:ascii="Calibri Light" w:hAnsi="Calibri Light"/>
          <w:spacing w:val="34"/>
        </w:rPr>
        <w:t xml:space="preserve"> </w:t>
      </w:r>
      <w:r>
        <w:rPr>
          <w:rFonts w:ascii="Calibri Light" w:hAnsi="Calibri Light"/>
        </w:rPr>
        <w:t>2024,</w:t>
      </w:r>
      <w:r>
        <w:rPr>
          <w:rFonts w:ascii="Calibri Light" w:hAnsi="Calibri Light"/>
          <w:spacing w:val="33"/>
        </w:rPr>
        <w:t xml:space="preserve"> </w:t>
      </w:r>
      <w:r>
        <w:rPr>
          <w:rFonts w:ascii="Calibri Light" w:hAnsi="Calibri Light"/>
        </w:rPr>
        <w:t>tutti</w:t>
      </w:r>
      <w:r>
        <w:rPr>
          <w:rFonts w:ascii="Calibri Light" w:hAnsi="Calibri Light"/>
          <w:spacing w:val="34"/>
        </w:rPr>
        <w:t xml:space="preserve"> </w:t>
      </w:r>
      <w:r>
        <w:rPr>
          <w:rFonts w:ascii="Calibri Light" w:hAnsi="Calibri Light"/>
        </w:rPr>
        <w:t>i</w:t>
      </w:r>
      <w:r>
        <w:rPr>
          <w:rFonts w:ascii="Calibri Light" w:hAnsi="Calibri Light"/>
          <w:spacing w:val="33"/>
        </w:rPr>
        <w:t xml:space="preserve"> </w:t>
      </w:r>
      <w:r>
        <w:rPr>
          <w:rFonts w:ascii="Calibri Light" w:hAnsi="Calibri Light"/>
        </w:rPr>
        <w:t>giorni</w:t>
      </w:r>
      <w:r>
        <w:rPr>
          <w:rFonts w:ascii="Calibri Light" w:hAnsi="Calibri Light"/>
          <w:spacing w:val="34"/>
        </w:rPr>
        <w:t xml:space="preserve"> </w:t>
      </w:r>
      <w:r>
        <w:rPr>
          <w:color w:val="17181A"/>
        </w:rPr>
        <w:t>dalle</w:t>
      </w:r>
      <w:r>
        <w:rPr>
          <w:color w:val="17181A"/>
          <w:spacing w:val="29"/>
        </w:rPr>
        <w:t xml:space="preserve"> </w:t>
      </w:r>
      <w:r>
        <w:rPr>
          <w:color w:val="17181A"/>
          <w:spacing w:val="-5"/>
        </w:rPr>
        <w:t>ore</w:t>
      </w:r>
    </w:p>
    <w:p w:rsidR="00EA5ABB" w:rsidRDefault="00886311">
      <w:pPr>
        <w:pStyle w:val="Corpotesto"/>
        <w:spacing w:before="68"/>
        <w:ind w:left="114"/>
      </w:pPr>
      <w:r>
        <w:rPr>
          <w:color w:val="17181A"/>
        </w:rPr>
        <w:t>18.00</w:t>
      </w:r>
      <w:r>
        <w:rPr>
          <w:color w:val="17181A"/>
          <w:spacing w:val="-6"/>
        </w:rPr>
        <w:t xml:space="preserve"> </w:t>
      </w:r>
      <w:r>
        <w:rPr>
          <w:color w:val="17181A"/>
        </w:rPr>
        <w:t>alle</w:t>
      </w:r>
      <w:r>
        <w:rPr>
          <w:color w:val="17181A"/>
          <w:spacing w:val="-5"/>
        </w:rPr>
        <w:t xml:space="preserve"> </w:t>
      </w:r>
      <w:r>
        <w:rPr>
          <w:color w:val="17181A"/>
          <w:spacing w:val="-2"/>
        </w:rPr>
        <w:t>22.00.</w:t>
      </w:r>
    </w:p>
    <w:p w:rsidR="00EA5ABB" w:rsidRDefault="00EA5ABB">
      <w:pPr>
        <w:pStyle w:val="Corpotesto"/>
        <w:spacing w:before="44"/>
      </w:pPr>
    </w:p>
    <w:p w:rsidR="00EA5ABB" w:rsidRDefault="00886311">
      <w:pPr>
        <w:ind w:left="114"/>
        <w:rPr>
          <w:b/>
          <w:i/>
          <w:sz w:val="28"/>
        </w:rPr>
      </w:pPr>
      <w:r>
        <w:rPr>
          <w:b/>
          <w:i/>
          <w:color w:val="17181A"/>
          <w:sz w:val="28"/>
        </w:rPr>
        <w:t>SCHEDA</w:t>
      </w:r>
      <w:r>
        <w:rPr>
          <w:b/>
          <w:i/>
          <w:color w:val="17181A"/>
          <w:spacing w:val="-17"/>
          <w:sz w:val="28"/>
        </w:rPr>
        <w:t xml:space="preserve"> </w:t>
      </w:r>
      <w:r>
        <w:rPr>
          <w:b/>
          <w:i/>
          <w:color w:val="17181A"/>
          <w:spacing w:val="-2"/>
          <w:sz w:val="28"/>
        </w:rPr>
        <w:t>MOSTRA</w:t>
      </w:r>
    </w:p>
    <w:p w:rsidR="00EA5ABB" w:rsidRDefault="00EA5ABB">
      <w:pPr>
        <w:pStyle w:val="Corpotesto"/>
        <w:spacing w:before="27"/>
        <w:rPr>
          <w:b/>
          <w:i/>
        </w:rPr>
      </w:pPr>
    </w:p>
    <w:p w:rsidR="00EA5ABB" w:rsidRDefault="00886311">
      <w:pPr>
        <w:pStyle w:val="Corpotesto"/>
        <w:spacing w:line="261" w:lineRule="auto"/>
        <w:ind w:left="114" w:right="623"/>
      </w:pPr>
      <w:r>
        <w:rPr>
          <w:color w:val="17181A"/>
        </w:rPr>
        <w:t>Artisti:</w:t>
      </w:r>
      <w:r>
        <w:rPr>
          <w:color w:val="17181A"/>
          <w:spacing w:val="-7"/>
        </w:rPr>
        <w:t xml:space="preserve"> </w:t>
      </w:r>
      <w:r>
        <w:rPr>
          <w:color w:val="17181A"/>
        </w:rPr>
        <w:t>Mirko</w:t>
      </w:r>
      <w:r>
        <w:rPr>
          <w:color w:val="17181A"/>
          <w:spacing w:val="-5"/>
        </w:rPr>
        <w:t xml:space="preserve"> </w:t>
      </w:r>
      <w:r>
        <w:rPr>
          <w:color w:val="17181A"/>
        </w:rPr>
        <w:t>Pagliacci,</w:t>
      </w:r>
      <w:r>
        <w:rPr>
          <w:color w:val="17181A"/>
          <w:spacing w:val="-5"/>
        </w:rPr>
        <w:t xml:space="preserve"> </w:t>
      </w:r>
      <w:r>
        <w:rPr>
          <w:color w:val="17181A"/>
        </w:rPr>
        <w:t>Pietro</w:t>
      </w:r>
      <w:r>
        <w:rPr>
          <w:color w:val="17181A"/>
          <w:spacing w:val="-18"/>
        </w:rPr>
        <w:t xml:space="preserve"> </w:t>
      </w:r>
      <w:r>
        <w:rPr>
          <w:color w:val="17181A"/>
        </w:rPr>
        <w:t>Asaro,</w:t>
      </w:r>
      <w:r>
        <w:rPr>
          <w:color w:val="17181A"/>
          <w:spacing w:val="-5"/>
        </w:rPr>
        <w:t xml:space="preserve"> </w:t>
      </w:r>
      <w:r>
        <w:rPr>
          <w:color w:val="17181A"/>
        </w:rPr>
        <w:t>Giampaolo</w:t>
      </w:r>
      <w:r>
        <w:rPr>
          <w:color w:val="17181A"/>
          <w:spacing w:val="-5"/>
        </w:rPr>
        <w:t xml:space="preserve"> </w:t>
      </w:r>
      <w:r>
        <w:rPr>
          <w:color w:val="17181A"/>
        </w:rPr>
        <w:t>Mirabile,</w:t>
      </w:r>
      <w:r>
        <w:rPr>
          <w:color w:val="17181A"/>
          <w:spacing w:val="-5"/>
        </w:rPr>
        <w:t xml:space="preserve"> </w:t>
      </w:r>
      <w:r>
        <w:rPr>
          <w:color w:val="17181A"/>
        </w:rPr>
        <w:t>Gianluca</w:t>
      </w:r>
      <w:r>
        <w:rPr>
          <w:color w:val="17181A"/>
          <w:spacing w:val="-6"/>
        </w:rPr>
        <w:t xml:space="preserve"> </w:t>
      </w:r>
      <w:r>
        <w:rPr>
          <w:color w:val="17181A"/>
        </w:rPr>
        <w:t>Serra Titolo: PAMS!</w:t>
      </w:r>
    </w:p>
    <w:p w:rsidR="00EA5ABB" w:rsidRDefault="00886311">
      <w:pPr>
        <w:pStyle w:val="Corpotesto"/>
        <w:spacing w:before="47"/>
        <w:ind w:left="114"/>
      </w:pPr>
      <w:r>
        <w:rPr>
          <w:color w:val="17181A"/>
        </w:rPr>
        <w:t>Curatore:</w:t>
      </w:r>
      <w:r>
        <w:rPr>
          <w:color w:val="17181A"/>
          <w:spacing w:val="-2"/>
        </w:rPr>
        <w:t xml:space="preserve"> </w:t>
      </w:r>
      <w:r>
        <w:rPr>
          <w:color w:val="17181A"/>
        </w:rPr>
        <w:t>Gianna</w:t>
      </w:r>
      <w:r>
        <w:rPr>
          <w:color w:val="17181A"/>
          <w:spacing w:val="-2"/>
        </w:rPr>
        <w:t xml:space="preserve"> </w:t>
      </w:r>
      <w:proofErr w:type="spellStart"/>
      <w:r>
        <w:rPr>
          <w:color w:val="17181A"/>
          <w:spacing w:val="-2"/>
        </w:rPr>
        <w:t>Panicola</w:t>
      </w:r>
      <w:proofErr w:type="spellEnd"/>
    </w:p>
    <w:p w:rsidR="00EA5ABB" w:rsidRDefault="00886311">
      <w:pPr>
        <w:pStyle w:val="Corpotesto"/>
        <w:spacing w:before="44"/>
        <w:ind w:left="114" w:right="3982"/>
      </w:pPr>
      <w:r>
        <w:rPr>
          <w:color w:val="17181A"/>
        </w:rPr>
        <w:t>Opening: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sabato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24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agosto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2024,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ore</w:t>
      </w:r>
      <w:r>
        <w:rPr>
          <w:color w:val="17181A"/>
          <w:spacing w:val="-9"/>
        </w:rPr>
        <w:t xml:space="preserve"> </w:t>
      </w:r>
      <w:r>
        <w:rPr>
          <w:color w:val="17181A"/>
        </w:rPr>
        <w:t>19.00 Ingresso: gratuito</w:t>
      </w:r>
    </w:p>
    <w:p w:rsidR="00EA5ABB" w:rsidRDefault="00886311">
      <w:pPr>
        <w:pStyle w:val="Corpotesto"/>
        <w:spacing w:before="27"/>
        <w:ind w:left="114"/>
      </w:pPr>
      <w:r>
        <w:rPr>
          <w:color w:val="17181A"/>
        </w:rPr>
        <w:t>Periodo:</w:t>
      </w:r>
      <w:r>
        <w:rPr>
          <w:color w:val="17181A"/>
          <w:spacing w:val="-4"/>
        </w:rPr>
        <w:t xml:space="preserve"> </w:t>
      </w:r>
      <w:r>
        <w:rPr>
          <w:color w:val="17181A"/>
        </w:rPr>
        <w:t>Dal</w:t>
      </w:r>
      <w:r>
        <w:rPr>
          <w:color w:val="17181A"/>
          <w:spacing w:val="-1"/>
        </w:rPr>
        <w:t xml:space="preserve"> </w:t>
      </w:r>
      <w:r>
        <w:rPr>
          <w:color w:val="17181A"/>
        </w:rPr>
        <w:t>24</w:t>
      </w:r>
      <w:r>
        <w:rPr>
          <w:color w:val="17181A"/>
          <w:spacing w:val="-1"/>
        </w:rPr>
        <w:t xml:space="preserve"> </w:t>
      </w:r>
      <w:r>
        <w:rPr>
          <w:color w:val="17181A"/>
        </w:rPr>
        <w:t>agosto</w:t>
      </w:r>
      <w:r>
        <w:rPr>
          <w:color w:val="17181A"/>
          <w:spacing w:val="-2"/>
        </w:rPr>
        <w:t xml:space="preserve"> </w:t>
      </w:r>
      <w:r>
        <w:rPr>
          <w:color w:val="17181A"/>
        </w:rPr>
        <w:t>al’8</w:t>
      </w:r>
      <w:r>
        <w:rPr>
          <w:color w:val="17181A"/>
          <w:spacing w:val="-1"/>
        </w:rPr>
        <w:t xml:space="preserve"> </w:t>
      </w:r>
      <w:r>
        <w:rPr>
          <w:color w:val="17181A"/>
        </w:rPr>
        <w:t>settembre</w:t>
      </w:r>
      <w:r>
        <w:rPr>
          <w:color w:val="17181A"/>
          <w:spacing w:val="-2"/>
        </w:rPr>
        <w:t xml:space="preserve"> </w:t>
      </w:r>
      <w:r>
        <w:rPr>
          <w:color w:val="17181A"/>
          <w:spacing w:val="-4"/>
        </w:rPr>
        <w:t>2024</w:t>
      </w:r>
    </w:p>
    <w:p w:rsidR="00EA5ABB" w:rsidRDefault="00886311">
      <w:pPr>
        <w:pStyle w:val="Corpotesto"/>
        <w:spacing w:before="29" w:line="321" w:lineRule="exact"/>
        <w:ind w:left="114"/>
      </w:pPr>
      <w:r>
        <w:rPr>
          <w:color w:val="17181A"/>
          <w:spacing w:val="-2"/>
        </w:rPr>
        <w:t>Luogo:</w:t>
      </w:r>
      <w:r>
        <w:rPr>
          <w:color w:val="17181A"/>
          <w:spacing w:val="-14"/>
        </w:rPr>
        <w:t xml:space="preserve"> </w:t>
      </w:r>
      <w:r>
        <w:rPr>
          <w:color w:val="17181A"/>
          <w:spacing w:val="-2"/>
        </w:rPr>
        <w:t>CIVIC</w:t>
      </w:r>
      <w:r>
        <w:rPr>
          <w:color w:val="17181A"/>
          <w:spacing w:val="-10"/>
        </w:rPr>
        <w:t xml:space="preserve"> </w:t>
      </w:r>
      <w:r>
        <w:rPr>
          <w:color w:val="17181A"/>
          <w:spacing w:val="-2"/>
        </w:rPr>
        <w:t>–</w:t>
      </w:r>
      <w:r>
        <w:rPr>
          <w:color w:val="17181A"/>
          <w:spacing w:val="-10"/>
        </w:rPr>
        <w:t xml:space="preserve"> </w:t>
      </w:r>
      <w:r>
        <w:rPr>
          <w:color w:val="17181A"/>
          <w:spacing w:val="-2"/>
        </w:rPr>
        <w:t>LABORATORIO</w:t>
      </w:r>
      <w:r>
        <w:rPr>
          <w:color w:val="17181A"/>
          <w:spacing w:val="-10"/>
        </w:rPr>
        <w:t xml:space="preserve"> </w:t>
      </w:r>
      <w:r>
        <w:rPr>
          <w:color w:val="17181A"/>
          <w:spacing w:val="-2"/>
        </w:rPr>
        <w:t>INNOVAZIONE</w:t>
      </w:r>
      <w:r>
        <w:rPr>
          <w:color w:val="17181A"/>
          <w:spacing w:val="-9"/>
        </w:rPr>
        <w:t xml:space="preserve"> </w:t>
      </w:r>
      <w:r>
        <w:rPr>
          <w:color w:val="17181A"/>
          <w:spacing w:val="-2"/>
        </w:rPr>
        <w:t>URBANA</w:t>
      </w:r>
    </w:p>
    <w:p w:rsidR="00EA5ABB" w:rsidRDefault="00886311">
      <w:pPr>
        <w:pStyle w:val="Corpotesto"/>
        <w:spacing w:line="256" w:lineRule="auto"/>
        <w:ind w:left="114" w:right="1624" w:firstLine="910"/>
      </w:pPr>
      <w:r>
        <w:rPr>
          <w:color w:val="17181A"/>
        </w:rPr>
        <w:t>Corso Vittorio Veneto, 201, 91026 Mazara del Vallo (TP) Orario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di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apertura: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da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lunedì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a</w:t>
      </w:r>
      <w:r>
        <w:rPr>
          <w:color w:val="17181A"/>
          <w:spacing w:val="-7"/>
        </w:rPr>
        <w:t xml:space="preserve"> </w:t>
      </w:r>
      <w:r>
        <w:rPr>
          <w:color w:val="17181A"/>
        </w:rPr>
        <w:t>domenica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–</w:t>
      </w:r>
      <w:r>
        <w:rPr>
          <w:color w:val="17181A"/>
          <w:spacing w:val="-7"/>
        </w:rPr>
        <w:t xml:space="preserve"> </w:t>
      </w:r>
      <w:r>
        <w:rPr>
          <w:color w:val="17181A"/>
        </w:rPr>
        <w:t>dalle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ore</w:t>
      </w:r>
      <w:r>
        <w:rPr>
          <w:color w:val="17181A"/>
          <w:spacing w:val="-8"/>
        </w:rPr>
        <w:t xml:space="preserve"> </w:t>
      </w:r>
      <w:r>
        <w:rPr>
          <w:color w:val="17181A"/>
        </w:rPr>
        <w:t>18.00</w:t>
      </w:r>
      <w:r>
        <w:rPr>
          <w:color w:val="17181A"/>
          <w:spacing w:val="-7"/>
        </w:rPr>
        <w:t xml:space="preserve"> </w:t>
      </w:r>
      <w:r>
        <w:rPr>
          <w:color w:val="17181A"/>
        </w:rPr>
        <w:t>alle</w:t>
      </w:r>
      <w:r>
        <w:rPr>
          <w:color w:val="17181A"/>
          <w:spacing w:val="-7"/>
        </w:rPr>
        <w:t xml:space="preserve"> </w:t>
      </w:r>
      <w:r>
        <w:rPr>
          <w:color w:val="17181A"/>
        </w:rPr>
        <w:t>22.00</w:t>
      </w:r>
    </w:p>
    <w:sectPr w:rsidR="00EA5ABB">
      <w:pgSz w:w="11900" w:h="16840"/>
      <w:pgMar w:top="13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ABB"/>
    <w:rsid w:val="00886311"/>
    <w:rsid w:val="00EA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48356C-6349-4F2C-A7A8-BE0839985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8"/>
      <w:szCs w:val="28"/>
    </w:rPr>
  </w:style>
  <w:style w:type="paragraph" w:styleId="Titolo">
    <w:name w:val="Title"/>
    <w:basedOn w:val="Normale"/>
    <w:uiPriority w:val="1"/>
    <w:qFormat/>
    <w:pPr>
      <w:spacing w:before="338"/>
      <w:ind w:left="70" w:right="70"/>
      <w:jc w:val="center"/>
    </w:pPr>
    <w:rPr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 PAMS</vt:lpstr>
    </vt:vector>
  </TitlesOfParts>
  <Company/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 PAMS</dc:title>
  <dc:creator>Utente</dc:creator>
  <cp:lastModifiedBy>Utente</cp:lastModifiedBy>
  <cp:revision>2</cp:revision>
  <dcterms:created xsi:type="dcterms:W3CDTF">2024-08-19T12:03:00Z</dcterms:created>
  <dcterms:modified xsi:type="dcterms:W3CDTF">2024-08-19T12:03:00Z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2024-08-19T00:00:00Z</vt:filetime>
  </property>
  <property fmtid="{D5CDD505-2E9C-101B-9397-08002B2CF9AE}" pid="3" name="Creator">
    <vt:lpwstr>Pages</vt:lpwstr>
  </property>
  <property fmtid="{D5CDD505-2E9C-101B-9397-08002B2CF9AE}" pid="4" name="LastSaved">
    <vt:filetime>2024-08-19T00:00:00Z</vt:filetime>
  </property>
  <property fmtid="{D5CDD505-2E9C-101B-9397-08002B2CF9AE}" pid="5" name="Producer">
    <vt:lpwstr>macOS Versione 13.0.1 (Build 22A400) Quartz PDFContext</vt:lpwstr>
  </property>
</Properties>
</file>