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4CB69" w14:textId="77777777" w:rsidR="00917CB7" w:rsidRPr="00917CB7" w:rsidRDefault="00917CB7" w:rsidP="00917CB7">
      <w:pPr>
        <w:spacing w:after="0" w:line="240" w:lineRule="auto"/>
        <w:jc w:val="center"/>
        <w:rPr>
          <w:rFonts w:ascii="Cambria" w:eastAsia="Times New Roman" w:hAnsi="Cambria" w:cs="Noto Sans"/>
          <w:kern w:val="0"/>
          <w:sz w:val="32"/>
          <w:szCs w:val="32"/>
          <w:u w:val="single"/>
          <w:lang w:eastAsia="it-IT"/>
          <w14:ligatures w14:val="none"/>
        </w:rPr>
      </w:pPr>
      <w:r w:rsidRPr="00917CB7">
        <w:rPr>
          <w:rFonts w:ascii="Cambria" w:eastAsia="Times New Roman" w:hAnsi="Cambria" w:cs="Noto Sans"/>
          <w:b/>
          <w:bCs/>
          <w:kern w:val="0"/>
          <w:sz w:val="32"/>
          <w:szCs w:val="32"/>
          <w:u w:val="single"/>
          <w:lang w:eastAsia="it-IT"/>
          <w14:ligatures w14:val="none"/>
        </w:rPr>
        <w:t>COMUNICATO STAMPA</w:t>
      </w:r>
    </w:p>
    <w:p w14:paraId="7C8BEEC1" w14:textId="77777777" w:rsidR="003E4176" w:rsidRDefault="003E4176" w:rsidP="003E4176">
      <w:pPr>
        <w:pStyle w:val="ffoilq"/>
        <w:spacing w:before="0" w:beforeAutospacing="0" w:after="0" w:afterAutospacing="0"/>
        <w:jc w:val="both"/>
        <w:rPr>
          <w:rFonts w:ascii="Cambria" w:hAnsi="Cambria" w:cs="Noto Sans"/>
          <w:sz w:val="28"/>
          <w:szCs w:val="28"/>
        </w:rPr>
      </w:pPr>
    </w:p>
    <w:p w14:paraId="2E90CA34" w14:textId="77777777" w:rsidR="0091655B" w:rsidRPr="00C84FDC" w:rsidRDefault="002B35FB" w:rsidP="0091655B">
      <w:pPr>
        <w:spacing w:after="0" w:line="240" w:lineRule="auto"/>
        <w:jc w:val="center"/>
        <w:rPr>
          <w:rFonts w:ascii="Cambria" w:eastAsia="Times New Roman" w:hAnsi="Cambria" w:cs="Noto Sans"/>
          <w:b/>
          <w:bCs/>
          <w:kern w:val="0"/>
          <w:sz w:val="28"/>
          <w:szCs w:val="28"/>
          <w:lang w:eastAsia="it-IT"/>
          <w14:ligatures w14:val="none"/>
        </w:rPr>
      </w:pPr>
      <w:r w:rsidRPr="00C84FDC">
        <w:rPr>
          <w:rFonts w:ascii="Cambria" w:eastAsia="Times New Roman" w:hAnsi="Cambria" w:cs="Noto Sans"/>
          <w:b/>
          <w:bCs/>
          <w:kern w:val="0"/>
          <w:sz w:val="28"/>
          <w:szCs w:val="28"/>
          <w:lang w:eastAsia="it-IT"/>
          <w14:ligatures w14:val="none"/>
        </w:rPr>
        <w:t xml:space="preserve">Jean Pierre Duriez a Roma </w:t>
      </w:r>
      <w:r w:rsidR="0091655B" w:rsidRPr="00C84FDC">
        <w:rPr>
          <w:rFonts w:ascii="Cambria" w:eastAsia="Times New Roman" w:hAnsi="Cambria" w:cs="Noto Sans"/>
          <w:b/>
          <w:bCs/>
          <w:kern w:val="0"/>
          <w:sz w:val="28"/>
          <w:szCs w:val="28"/>
          <w:lang w:eastAsia="it-IT"/>
          <w14:ligatures w14:val="none"/>
        </w:rPr>
        <w:t>con i suoi chef colorati</w:t>
      </w:r>
    </w:p>
    <w:p w14:paraId="74091643" w14:textId="03AA0529" w:rsidR="00F82F4E" w:rsidRPr="00C84FDC" w:rsidRDefault="00F82F4E" w:rsidP="002B35FB">
      <w:pPr>
        <w:spacing w:after="0" w:line="240" w:lineRule="auto"/>
        <w:jc w:val="center"/>
        <w:rPr>
          <w:rFonts w:ascii="Cambria" w:eastAsia="Times New Roman" w:hAnsi="Cambria" w:cs="Noto Sans"/>
          <w:b/>
          <w:bCs/>
          <w:kern w:val="0"/>
          <w:sz w:val="28"/>
          <w:szCs w:val="28"/>
          <w:lang w:eastAsia="it-IT"/>
          <w14:ligatures w14:val="none"/>
        </w:rPr>
      </w:pPr>
      <w:r w:rsidRPr="00C84FDC">
        <w:rPr>
          <w:rFonts w:ascii="Cambria" w:eastAsia="Times New Roman" w:hAnsi="Cambria" w:cs="Noto Sans"/>
          <w:b/>
          <w:bCs/>
          <w:kern w:val="0"/>
          <w:sz w:val="28"/>
          <w:szCs w:val="28"/>
          <w:lang w:eastAsia="it-IT"/>
          <w14:ligatures w14:val="none"/>
        </w:rPr>
        <w:t xml:space="preserve">dal 10 al 21 settembre </w:t>
      </w:r>
    </w:p>
    <w:p w14:paraId="0DD1B0C9" w14:textId="77777777" w:rsidR="002B35FB" w:rsidRPr="00C84FDC" w:rsidRDefault="002B35FB" w:rsidP="002B35FB">
      <w:pPr>
        <w:spacing w:after="0" w:line="240" w:lineRule="auto"/>
        <w:rPr>
          <w:rFonts w:ascii="Cambria" w:eastAsia="Times New Roman" w:hAnsi="Cambria" w:cs="Noto Sans"/>
          <w:kern w:val="0"/>
          <w:sz w:val="20"/>
          <w:szCs w:val="20"/>
          <w:lang w:eastAsia="it-IT"/>
          <w14:ligatures w14:val="none"/>
        </w:rPr>
      </w:pPr>
    </w:p>
    <w:p w14:paraId="605A35DD" w14:textId="77777777" w:rsidR="00AD2E7B" w:rsidRDefault="00AD2E7B" w:rsidP="002B35F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</w:p>
    <w:p w14:paraId="02A5F77A" w14:textId="58CF2B27" w:rsidR="005E1801" w:rsidRDefault="002B35FB" w:rsidP="002B35F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(Roma, 2 settembre 2024) - Martedì 10 settembre si aprirà al pubblico la mostra dell'artista francese Jean Pierre Duriez, intitolata "</w:t>
      </w:r>
      <w:r w:rsidRPr="00C351C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eastAsia="it-IT"/>
          <w14:ligatures w14:val="none"/>
        </w:rPr>
        <w:t>Peintures et livres de cuisine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". L'esposizione sarà visitabile fino al 21 settembre presso gli spazi espositivi della Libreria Spazio Sette, che si trova in Via Barbieri, 7</w:t>
      </w:r>
      <w:r w:rsidR="00AD2E7B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a Roma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.</w:t>
      </w:r>
      <w:r w:rsidR="009709DD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r w:rsidR="00F81725" w:rsidRPr="00C84FDC">
        <w:rPr>
          <w:rFonts w:ascii="Times New Roman" w:hAnsi="Times New Roman" w:cs="Times New Roman"/>
          <w:sz w:val="28"/>
          <w:szCs w:val="28"/>
        </w:rPr>
        <w:t xml:space="preserve">La mostra promette di essere un evento imperdibile e unico nel suo genere in quanto l'artista è noto per la sua straordinaria capacità di unire </w:t>
      </w:r>
      <w:r w:rsidR="0043495F" w:rsidRPr="00C84FDC">
        <w:rPr>
          <w:rFonts w:ascii="Times New Roman" w:hAnsi="Times New Roman" w:cs="Times New Roman"/>
          <w:sz w:val="28"/>
          <w:szCs w:val="28"/>
        </w:rPr>
        <w:t xml:space="preserve">in una tela </w:t>
      </w:r>
      <w:r w:rsidR="00F81725" w:rsidRPr="00C84FDC">
        <w:rPr>
          <w:rFonts w:ascii="Times New Roman" w:hAnsi="Times New Roman" w:cs="Times New Roman"/>
          <w:sz w:val="28"/>
          <w:szCs w:val="28"/>
        </w:rPr>
        <w:t>l'arte pittorica, la cultura culinaria e l'arte cinematografica alla quale è particolarmente legato</w:t>
      </w:r>
      <w:r w:rsidR="00F81725"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. </w:t>
      </w:r>
      <w:r w:rsidR="00F81725" w:rsidRPr="00C84FDC">
        <w:rPr>
          <w:rFonts w:ascii="Times New Roman" w:hAnsi="Times New Roman" w:cs="Times New Roman"/>
          <w:sz w:val="28"/>
          <w:szCs w:val="28"/>
        </w:rPr>
        <w:t xml:space="preserve">Tutto ciò attraverso i suoi chef immaginari, </w:t>
      </w:r>
      <w:r w:rsidR="00091C42" w:rsidRPr="00C84FDC">
        <w:rPr>
          <w:rFonts w:ascii="Times New Roman" w:hAnsi="Times New Roman" w:cs="Times New Roman"/>
          <w:sz w:val="28"/>
          <w:szCs w:val="28"/>
        </w:rPr>
        <w:t>contraddistinti</w:t>
      </w:r>
      <w:r w:rsidR="00F81725" w:rsidRPr="00C84FDC">
        <w:rPr>
          <w:rFonts w:ascii="Times New Roman" w:hAnsi="Times New Roman" w:cs="Times New Roman"/>
          <w:sz w:val="28"/>
          <w:szCs w:val="28"/>
        </w:rPr>
        <w:t xml:space="preserve"> da forme colorate e allegre, che emergono dai suoi dipinti come protagonisti di un film.</w:t>
      </w:r>
      <w:r w:rsidR="00C84FD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E5B27B0" w14:textId="01E4D8CF" w:rsidR="005E1801" w:rsidRDefault="002B35FB" w:rsidP="002B35F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Le tele che saranno esposte, anche di grandi dimensioni, </w:t>
      </w:r>
      <w:r w:rsidR="005E1801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saranno 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caratterizzate da colori vivaci e dettagli intricati e raccontano storie che vanno aldilà della semplice rappresentazione visiva, invitando il visitatore a guardare oltre alla connessione tra pittura e raffigurazione dell’arte culinaria. </w:t>
      </w:r>
    </w:p>
    <w:p w14:paraId="266D28D7" w14:textId="015A744B" w:rsidR="005E1801" w:rsidRDefault="002B35FB" w:rsidP="002B35F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In ogni quadro si riscopre</w:t>
      </w:r>
      <w:r w:rsidR="00091C42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così 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un viaggio che stimola non solo la vista, ma anche la mente e, attraverso l'abile utilizzo del colore e della composizione, </w:t>
      </w:r>
      <w:r w:rsidR="005E1801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si vivono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suggestioni davvero </w:t>
      </w:r>
      <w:r w:rsidR="005E1801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gradevoli e divertenti allo stesso tempo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. </w:t>
      </w:r>
    </w:p>
    <w:p w14:paraId="3237B0DC" w14:textId="77777777" w:rsidR="00091C42" w:rsidRDefault="00091C42" w:rsidP="002B35F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A proposito di questa sua peculiarità compositiva,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d</w:t>
      </w:r>
      <w:r w:rsidR="002B35FB"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urante un’intervista è stato chiesto</w:t>
      </w:r>
      <w:r w:rsidRPr="00091C42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a Duriez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, </w:t>
      </w:r>
      <w:r w:rsidR="002B35FB"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quale fosse il suo modo di dipingere</w:t>
      </w:r>
      <w:r w:rsidR="005E1801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e lui</w:t>
      </w:r>
      <w:r w:rsidR="002B35FB"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rispose “</w:t>
      </w:r>
      <w:r w:rsidR="002B35FB" w:rsidRPr="009709DD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eastAsia="it-IT"/>
          <w14:ligatures w14:val="none"/>
        </w:rPr>
        <w:t>la mia pittura è allegra ed è per me un gioco</w:t>
      </w:r>
      <w:r w:rsidR="002B35FB"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”.</w:t>
      </w:r>
      <w:r w:rsid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</w:p>
    <w:p w14:paraId="32C41967" w14:textId="4ED4E679" w:rsidR="002B35FB" w:rsidRPr="00C84FDC" w:rsidRDefault="002B35FB" w:rsidP="002B35F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Situata nel cuore di Roma, la libreria </w:t>
      </w:r>
      <w:r w:rsidR="00091C42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Spazio Sette presso la quale si terrà l’esposizione, 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è un punto di riferimento culturale per la città e offre un</w:t>
      </w:r>
      <w:r w:rsidR="00AA145E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r w:rsidR="00EB27B6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ambiente stimolante e adatto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per apprezzare le opere </w:t>
      </w:r>
      <w:r w:rsidR="00EB27B6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che saranno esposte e, g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li appassionati d'arte</w:t>
      </w:r>
      <w:r w:rsidR="00EB27B6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,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di cucina </w:t>
      </w:r>
      <w:r w:rsidR="00EB27B6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e di cinema, 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non dovrebbero perdere questa occasione per esplorare l'universo creativo di Jean Pierre Duriez</w:t>
      </w:r>
      <w:r w:rsidR="00EB27B6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, lasciandosi 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ispirare dalla sua visione </w:t>
      </w:r>
      <w:r w:rsidR="00EB27B6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che, attraverso la mostra, 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arricchirà il panorama culturale della capitale.</w:t>
      </w:r>
    </w:p>
    <w:p w14:paraId="280F4E86" w14:textId="77777777" w:rsidR="002B35FB" w:rsidRPr="00C84FDC" w:rsidRDefault="002B35FB" w:rsidP="002B35FB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</w:p>
    <w:p w14:paraId="6E4436CE" w14:textId="77777777" w:rsidR="002B35FB" w:rsidRPr="00C84FDC" w:rsidRDefault="002B35FB" w:rsidP="002B35F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C84FDC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:lang w:eastAsia="it-IT"/>
          <w14:ligatures w14:val="none"/>
        </w:rPr>
        <w:t>INFORMAZIONI</w:t>
      </w:r>
    </w:p>
    <w:p w14:paraId="49F76BA8" w14:textId="2C65D528" w:rsidR="002B35FB" w:rsidRPr="00C84FDC" w:rsidRDefault="002B35FB" w:rsidP="002B35FB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Apertura esposizione:</w:t>
      </w:r>
      <w:r w:rsidR="0043495F"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ab/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dal 10 al 21 settembre 2024</w:t>
      </w:r>
    </w:p>
    <w:p w14:paraId="33E9D862" w14:textId="130A8DFA" w:rsidR="002B35FB" w:rsidRPr="00C84FDC" w:rsidRDefault="002B35FB" w:rsidP="002B35FB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Luogo: 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ab/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ab/>
      </w:r>
      <w:r w:rsid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ab/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Libreria Spazio Sette</w:t>
      </w:r>
    </w:p>
    <w:p w14:paraId="2D1F04F7" w14:textId="16F57728" w:rsidR="002B35FB" w:rsidRPr="00C84FDC" w:rsidRDefault="002B35FB" w:rsidP="002B35FB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Indirizzo: 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ab/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ab/>
      </w:r>
      <w:r w:rsid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ab/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Roma, via dei Barbieri, 7</w:t>
      </w:r>
    </w:p>
    <w:p w14:paraId="1A0E37A6" w14:textId="0926EA21" w:rsidR="002B35FB" w:rsidRPr="00C84FDC" w:rsidRDefault="002B35FB" w:rsidP="002B35FB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Orari: </w:t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ab/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ab/>
      </w: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ab/>
        <w:t xml:space="preserve">tutti i giorni dalle 10.30 alle 20.00 con ingresso </w:t>
      </w:r>
      <w:r w:rsidR="00175184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libero</w:t>
      </w:r>
    </w:p>
    <w:p w14:paraId="2E798C76" w14:textId="77777777" w:rsidR="002B35FB" w:rsidRPr="00C84FDC" w:rsidRDefault="002B35FB" w:rsidP="002B35FB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</w:p>
    <w:p w14:paraId="080E4457" w14:textId="77777777" w:rsidR="002B35FB" w:rsidRPr="00C84FDC" w:rsidRDefault="002B35FB" w:rsidP="002B35F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:u w:val="single"/>
          <w:lang w:eastAsia="it-IT"/>
          <w14:ligatures w14:val="none"/>
        </w:rPr>
      </w:pPr>
      <w:r w:rsidRPr="00C84FDC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:u w:val="single"/>
          <w:lang w:eastAsia="it-IT"/>
          <w14:ligatures w14:val="none"/>
        </w:rPr>
        <w:t>Per ulteriori dettagli e per contattare l’artista per interviste:</w:t>
      </w:r>
    </w:p>
    <w:p w14:paraId="26607D4C" w14:textId="34335F92" w:rsidR="002B35FB" w:rsidRPr="00C84FDC" w:rsidRDefault="002B35FB" w:rsidP="002B35FB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e-mail: </w:t>
      </w:r>
      <w:hyperlink r:id="rId6" w:history="1">
        <w:r w:rsidRPr="00471F05">
          <w:rPr>
            <w:rStyle w:val="Collegamentoipertestuale"/>
            <w:rFonts w:ascii="Times New Roman" w:eastAsia="Times New Roman" w:hAnsi="Times New Roman" w:cs="Times New Roman"/>
            <w:kern w:val="0"/>
            <w:sz w:val="28"/>
            <w:szCs w:val="28"/>
            <w:u w:val="none"/>
            <w:lang w:eastAsia="it-IT"/>
            <w14:ligatures w14:val="none"/>
          </w:rPr>
          <w:t>jpduriez_roma2024@libero.it</w:t>
        </w:r>
      </w:hyperlink>
      <w:r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  </w:t>
      </w:r>
    </w:p>
    <w:p w14:paraId="56D48E6A" w14:textId="3F0FFC1A" w:rsidR="00B66863" w:rsidRPr="00C84FDC" w:rsidRDefault="00427375" w:rsidP="00F82F4E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7452A7">
        <w:rPr>
          <w:rFonts w:ascii="Noto Sans" w:eastAsia="Times New Roman" w:hAnsi="Noto Sans" w:cs="Noto Sans"/>
          <w:noProof/>
          <w:kern w:val="0"/>
          <w:sz w:val="24"/>
          <w:szCs w:val="24"/>
          <w:lang w:eastAsia="it-IT"/>
          <w14:ligatures w14:val="none"/>
        </w:rPr>
        <w:drawing>
          <wp:anchor distT="0" distB="0" distL="114300" distR="114300" simplePos="0" relativeHeight="251659264" behindDoc="0" locked="0" layoutInCell="1" allowOverlap="1" wp14:anchorId="3FFE354D" wp14:editId="634745E3">
            <wp:simplePos x="0" y="0"/>
            <wp:positionH relativeFrom="margin">
              <wp:align>right</wp:align>
            </wp:positionH>
            <wp:positionV relativeFrom="paragraph">
              <wp:posOffset>4445</wp:posOffset>
            </wp:positionV>
            <wp:extent cx="1090295" cy="1089025"/>
            <wp:effectExtent l="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108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35FB" w:rsidRPr="00C84FD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Telefono: +393476943993</w:t>
      </w:r>
    </w:p>
    <w:p w14:paraId="6EB4DE29" w14:textId="735C82BA" w:rsidR="004E7659" w:rsidRPr="0043495F" w:rsidRDefault="004E7659" w:rsidP="002F759D">
      <w:pPr>
        <w:spacing w:after="0" w:line="240" w:lineRule="auto"/>
        <w:ind w:left="284" w:right="14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sectPr w:rsidR="004E7659" w:rsidRPr="0043495F" w:rsidSect="002F759D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060D38" w14:textId="77777777" w:rsidR="004A095B" w:rsidRDefault="004A095B" w:rsidP="002B35FB">
      <w:pPr>
        <w:spacing w:after="0" w:line="240" w:lineRule="auto"/>
      </w:pPr>
      <w:r>
        <w:separator/>
      </w:r>
    </w:p>
  </w:endnote>
  <w:endnote w:type="continuationSeparator" w:id="0">
    <w:p w14:paraId="6450FD31" w14:textId="77777777" w:rsidR="004A095B" w:rsidRDefault="004A095B" w:rsidP="002B35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3C23C2" w14:textId="77777777" w:rsidR="004A095B" w:rsidRDefault="004A095B" w:rsidP="002B35FB">
      <w:pPr>
        <w:spacing w:after="0" w:line="240" w:lineRule="auto"/>
      </w:pPr>
      <w:r>
        <w:separator/>
      </w:r>
    </w:p>
  </w:footnote>
  <w:footnote w:type="continuationSeparator" w:id="0">
    <w:p w14:paraId="7EEFC23A" w14:textId="77777777" w:rsidR="004A095B" w:rsidRDefault="004A095B" w:rsidP="002B35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CB7"/>
    <w:rsid w:val="00091C42"/>
    <w:rsid w:val="00175184"/>
    <w:rsid w:val="00291B34"/>
    <w:rsid w:val="00293C13"/>
    <w:rsid w:val="002B35FB"/>
    <w:rsid w:val="002F759D"/>
    <w:rsid w:val="003E4176"/>
    <w:rsid w:val="003F5D93"/>
    <w:rsid w:val="00427375"/>
    <w:rsid w:val="0043495F"/>
    <w:rsid w:val="00471F05"/>
    <w:rsid w:val="004920DA"/>
    <w:rsid w:val="004A095B"/>
    <w:rsid w:val="004E7659"/>
    <w:rsid w:val="00527120"/>
    <w:rsid w:val="005E1801"/>
    <w:rsid w:val="0062542E"/>
    <w:rsid w:val="006752B7"/>
    <w:rsid w:val="006C64E6"/>
    <w:rsid w:val="007165F0"/>
    <w:rsid w:val="007452A7"/>
    <w:rsid w:val="00755DAE"/>
    <w:rsid w:val="008D6F9A"/>
    <w:rsid w:val="0091655B"/>
    <w:rsid w:val="00917CB7"/>
    <w:rsid w:val="009709DD"/>
    <w:rsid w:val="00AA145E"/>
    <w:rsid w:val="00AD2E7B"/>
    <w:rsid w:val="00B66863"/>
    <w:rsid w:val="00C351C0"/>
    <w:rsid w:val="00C64EDD"/>
    <w:rsid w:val="00C84FDC"/>
    <w:rsid w:val="00CD29F4"/>
    <w:rsid w:val="00EB27B6"/>
    <w:rsid w:val="00EB5EE5"/>
    <w:rsid w:val="00F61571"/>
    <w:rsid w:val="00F81725"/>
    <w:rsid w:val="00F82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3A126"/>
  <w15:chartTrackingRefBased/>
  <w15:docId w15:val="{03263716-4DE2-4370-84BF-C4B0DB313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ffoilq">
    <w:name w:val="ffoilq"/>
    <w:basedOn w:val="Normale"/>
    <w:rsid w:val="00917C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F6157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61571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2B35F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B35FB"/>
  </w:style>
  <w:style w:type="paragraph" w:styleId="Pidipagina">
    <w:name w:val="footer"/>
    <w:basedOn w:val="Normale"/>
    <w:link w:val="PidipaginaCarattere"/>
    <w:uiPriority w:val="99"/>
    <w:unhideWhenUsed/>
    <w:rsid w:val="002B35F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B35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87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13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24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8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47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24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84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762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769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551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833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1586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6268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1633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7020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96148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98334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93486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1495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91334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4604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07494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93186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033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82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1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22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101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2883545">
                              <w:marLeft w:val="-15"/>
                              <w:marRight w:val="-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899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277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0201325">
                                      <w:marLeft w:val="1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7130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9035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62522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2573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94768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34912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05736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358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9648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37203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708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04923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1284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5221011">
                                                          <w:marLeft w:val="-15"/>
                                                          <w:marRight w:val="-1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5915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9377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1053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0264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210311">
                                                      <w:marLeft w:val="0"/>
                                                      <w:marRight w:val="3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97513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4703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7586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6168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22017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902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4130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360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1686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125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05737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400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95547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78925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92330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126460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326982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211358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60250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70307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687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847069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63541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273908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89499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988494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1955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9764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2314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98715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78947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41780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81212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14222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18834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9007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9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pduriez_roma2024@libero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Coldiretti - Vincenzo Sette</dc:creator>
  <cp:keywords/>
  <dc:description/>
  <cp:lastModifiedBy>Coldiretti - Vincenzo Sette</cp:lastModifiedBy>
  <cp:revision>27</cp:revision>
  <cp:lastPrinted>2024-07-12T12:40:00Z</cp:lastPrinted>
  <dcterms:created xsi:type="dcterms:W3CDTF">2024-07-12T08:57:00Z</dcterms:created>
  <dcterms:modified xsi:type="dcterms:W3CDTF">2024-08-01T14:51:00Z</dcterms:modified>
</cp:coreProperties>
</file>