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6951" w:rsidRDefault="00626951" w:rsidP="00626951">
      <w:pPr>
        <w:widowControl w:val="0"/>
        <w:pBdr>
          <w:top w:val="single" w:sz="4" w:space="0" w:color="000080"/>
          <w:left w:val="single" w:sz="4" w:space="4" w:color="000080"/>
          <w:bottom w:val="single" w:sz="4" w:space="1" w:color="000080"/>
          <w:right w:val="single" w:sz="4" w:space="4" w:color="000080"/>
        </w:pBdr>
        <w:spacing w:after="0" w:line="240" w:lineRule="auto"/>
      </w:pPr>
      <w:r>
        <w:rPr>
          <w:rFonts w:ascii="Verdana" w:eastAsia="Lucida Sans Unicode" w:hAnsi="Verdana" w:cs="Verdana"/>
          <w:b/>
          <w:noProof/>
          <w:color w:val="FF0000"/>
          <w:sz w:val="28"/>
          <w:szCs w:val="28"/>
          <w:lang w:eastAsia="it-IT"/>
        </w:rPr>
        <w:drawing>
          <wp:anchor distT="0" distB="0" distL="152400" distR="115570" simplePos="0" relativeHeight="251659264" behindDoc="0" locked="0" layoutInCell="1" allowOverlap="1">
            <wp:simplePos x="0" y="0"/>
            <wp:positionH relativeFrom="column">
              <wp:posOffset>-98425</wp:posOffset>
            </wp:positionH>
            <wp:positionV relativeFrom="paragraph">
              <wp:posOffset>31115</wp:posOffset>
            </wp:positionV>
            <wp:extent cx="915670" cy="716280"/>
            <wp:effectExtent l="1905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tretch>
                      <a:fillRect/>
                    </a:stretch>
                  </pic:blipFill>
                  <pic:spPr bwMode="auto">
                    <a:xfrm>
                      <a:off x="0" y="0"/>
                      <a:ext cx="915670" cy="716280"/>
                    </a:xfrm>
                    <a:prstGeom prst="rect">
                      <a:avLst/>
                    </a:prstGeom>
                    <a:solidFill>
                      <a:srgbClr val="FFFFFF"/>
                    </a:solidFill>
                    <a:ln>
                      <a:noFill/>
                    </a:ln>
                  </pic:spPr>
                </pic:pic>
              </a:graphicData>
            </a:graphic>
          </wp:anchor>
        </w:drawing>
      </w:r>
      <w:r>
        <w:rPr>
          <w:rFonts w:ascii="Verdana" w:eastAsia="Lucida Sans Unicode" w:hAnsi="Verdana" w:cs="Verdana"/>
          <w:b/>
          <w:color w:val="FF0000"/>
          <w:sz w:val="28"/>
          <w:szCs w:val="28"/>
          <w:lang w:eastAsia="hi-IN" w:bidi="hi-IN"/>
        </w:rPr>
        <w:t xml:space="preserve">SATURA </w:t>
      </w:r>
      <w:r w:rsidR="005C09C2">
        <w:rPr>
          <w:rFonts w:ascii="Verdana" w:eastAsia="Lucida Sans Unicode" w:hAnsi="Verdana" w:cs="Verdana"/>
          <w:b/>
          <w:color w:val="FF0000"/>
          <w:sz w:val="28"/>
          <w:szCs w:val="28"/>
          <w:lang w:eastAsia="hi-IN" w:bidi="hi-IN"/>
        </w:rPr>
        <w:t>Palazzo Stella</w:t>
      </w:r>
    </w:p>
    <w:p w:rsidR="00626951" w:rsidRDefault="00626951" w:rsidP="00626951">
      <w:pPr>
        <w:widowControl w:val="0"/>
        <w:pBdr>
          <w:top w:val="single" w:sz="4" w:space="0" w:color="000080"/>
          <w:left w:val="single" w:sz="4" w:space="4" w:color="000080"/>
          <w:bottom w:val="single" w:sz="4" w:space="1" w:color="000080"/>
          <w:right w:val="single" w:sz="4" w:space="4" w:color="000080"/>
        </w:pBdr>
        <w:spacing w:after="0" w:line="240" w:lineRule="auto"/>
      </w:pPr>
      <w:r>
        <w:rPr>
          <w:rFonts w:ascii="Verdana" w:eastAsia="Lucida Sans Unicode" w:hAnsi="Verdana" w:cs="Verdana"/>
          <w:spacing w:val="28"/>
          <w:lang w:eastAsia="hi-IN" w:bidi="hi-IN"/>
        </w:rPr>
        <w:t>centro per la promozione e diffusione delle arti APS</w:t>
      </w:r>
    </w:p>
    <w:p w:rsidR="00626951" w:rsidRDefault="00626951" w:rsidP="00626951">
      <w:pPr>
        <w:widowControl w:val="0"/>
        <w:pBdr>
          <w:top w:val="single" w:sz="4" w:space="0" w:color="000080"/>
          <w:left w:val="single" w:sz="4" w:space="4" w:color="000080"/>
          <w:bottom w:val="single" w:sz="4" w:space="1" w:color="000080"/>
          <w:right w:val="single" w:sz="4" w:space="4" w:color="000080"/>
        </w:pBdr>
        <w:spacing w:after="0" w:line="240" w:lineRule="auto"/>
      </w:pPr>
      <w:r>
        <w:rPr>
          <w:rFonts w:ascii="Verdana" w:eastAsia="Lucida Sans Unicode" w:hAnsi="Verdana" w:cs="Verdana"/>
          <w:spacing w:val="28"/>
          <w:lang w:eastAsia="hi-IN" w:bidi="hi-IN"/>
        </w:rPr>
        <w:t xml:space="preserve">Piazza Stella 5/1 - 16123 Genova tel. 010 2468284  </w:t>
      </w:r>
      <w:r>
        <w:rPr>
          <w:rFonts w:ascii="Times New Roman" w:eastAsia="Lucida Sans Unicode" w:hAnsi="Times New Roman" w:cs="Times New Roman"/>
          <w:spacing w:val="28"/>
          <w:sz w:val="24"/>
          <w:szCs w:val="24"/>
          <w:lang w:eastAsia="hi-IN" w:bidi="hi-IN"/>
        </w:rPr>
        <w:t xml:space="preserve">   </w:t>
      </w:r>
    </w:p>
    <w:p w:rsidR="00626951" w:rsidRDefault="00626951" w:rsidP="00626951">
      <w:pPr>
        <w:widowControl w:val="0"/>
        <w:pBdr>
          <w:top w:val="single" w:sz="4" w:space="0" w:color="000080"/>
          <w:left w:val="single" w:sz="4" w:space="4" w:color="000080"/>
          <w:bottom w:val="single" w:sz="4" w:space="1" w:color="000080"/>
          <w:right w:val="single" w:sz="4" w:space="4" w:color="000080"/>
        </w:pBdr>
        <w:spacing w:after="0" w:line="240" w:lineRule="auto"/>
        <w:rPr>
          <w:rFonts w:ascii="Verdana" w:eastAsia="Lucida Sans Unicode" w:hAnsi="Verdana" w:cs="Verdana"/>
          <w:b/>
          <w:bCs/>
          <w:sz w:val="28"/>
          <w:szCs w:val="28"/>
          <w:u w:val="single"/>
          <w:lang w:eastAsia="hi-IN" w:bidi="hi-IN"/>
        </w:rPr>
      </w:pPr>
      <w:proofErr w:type="spellStart"/>
      <w:r>
        <w:rPr>
          <w:rFonts w:ascii="Verdana" w:eastAsia="Lucida Sans Unicode" w:hAnsi="Verdana" w:cs="Verdana"/>
          <w:lang w:eastAsia="hi-IN" w:bidi="hi-IN"/>
        </w:rPr>
        <w:t>cell</w:t>
      </w:r>
      <w:proofErr w:type="spellEnd"/>
      <w:r>
        <w:rPr>
          <w:rFonts w:ascii="Verdana" w:eastAsia="Lucida Sans Unicode" w:hAnsi="Verdana" w:cs="Verdana"/>
          <w:lang w:eastAsia="hi-IN" w:bidi="hi-IN"/>
        </w:rPr>
        <w:t>. 338 2916243 - 366 5928175</w:t>
      </w:r>
      <w:r>
        <w:rPr>
          <w:rFonts w:ascii="Times New Roman" w:eastAsia="Lucida Sans Unicode" w:hAnsi="Times New Roman" w:cs="Times New Roman"/>
          <w:sz w:val="24"/>
          <w:szCs w:val="24"/>
          <w:lang w:eastAsia="hi-IN" w:bidi="hi-IN"/>
        </w:rPr>
        <w:t xml:space="preserve">  </w:t>
      </w:r>
      <w:r w:rsidRPr="00C913C1">
        <w:rPr>
          <w:rFonts w:ascii="Verdana" w:eastAsia="Lucida Sans Unicode" w:hAnsi="Verdana" w:cs="Verdana"/>
          <w:lang w:eastAsia="hi-IN" w:bidi="hi-IN"/>
        </w:rPr>
        <w:t>info@satura.it</w:t>
      </w:r>
      <w:r>
        <w:rPr>
          <w:rFonts w:ascii="Verdana" w:eastAsia="Lucida Sans Unicode" w:hAnsi="Verdana" w:cs="Verdana"/>
          <w:color w:val="0000FF"/>
          <w:lang w:eastAsia="hi-IN" w:bidi="hi-IN"/>
        </w:rPr>
        <w:t xml:space="preserve">  </w:t>
      </w:r>
      <w:r w:rsidRPr="00C913C1">
        <w:rPr>
          <w:rFonts w:ascii="Verdana" w:eastAsia="Lucida Sans Unicode" w:hAnsi="Verdana" w:cs="Verdana"/>
          <w:lang w:eastAsia="hi-IN" w:bidi="hi-IN"/>
        </w:rPr>
        <w:t>www.satura.it</w:t>
      </w:r>
    </w:p>
    <w:p w:rsidR="00626951" w:rsidRDefault="00626951" w:rsidP="00626951">
      <w:pPr>
        <w:keepNext/>
        <w:widowControl w:val="0"/>
        <w:spacing w:after="0" w:line="240" w:lineRule="auto"/>
        <w:rPr>
          <w:rFonts w:ascii="Verdana" w:eastAsia="Lucida Sans Unicode" w:hAnsi="Verdana" w:cs="Verdana"/>
          <w:b/>
          <w:bCs/>
          <w:sz w:val="28"/>
          <w:szCs w:val="28"/>
          <w:u w:val="single"/>
          <w:lang w:eastAsia="hi-IN" w:bidi="hi-IN"/>
        </w:rPr>
      </w:pPr>
    </w:p>
    <w:p w:rsidR="00626951" w:rsidRDefault="00626951" w:rsidP="00626951">
      <w:pPr>
        <w:keepNext/>
        <w:spacing w:after="0" w:line="240" w:lineRule="auto"/>
        <w:jc w:val="right"/>
      </w:pPr>
      <w:r>
        <w:rPr>
          <w:rFonts w:ascii="Verdana" w:eastAsia="Times New Roman" w:hAnsi="Verdana" w:cs="Verdana"/>
          <w:bCs/>
          <w:color w:val="00000A"/>
          <w:u w:val="single"/>
          <w:lang w:bidi="hi-IN"/>
        </w:rPr>
        <w:t>COMUNICATO STAMPA</w:t>
      </w:r>
    </w:p>
    <w:p w:rsidR="00626951" w:rsidRDefault="00626951" w:rsidP="00626951">
      <w:pPr>
        <w:keepNext/>
        <w:spacing w:after="0" w:line="240" w:lineRule="auto"/>
        <w:jc w:val="right"/>
        <w:rPr>
          <w:rFonts w:ascii="Verdana" w:eastAsia="SimSun" w:hAnsi="Verdana" w:cs="Verdana"/>
          <w:bCs/>
          <w:color w:val="00000A"/>
          <w:u w:val="single"/>
          <w:lang w:bidi="hi-IN"/>
        </w:rPr>
      </w:pPr>
    </w:p>
    <w:p w:rsidR="001C54A7" w:rsidRPr="001C54A7" w:rsidRDefault="001C54A7" w:rsidP="00626951">
      <w:pPr>
        <w:spacing w:after="0" w:line="240" w:lineRule="auto"/>
        <w:ind w:right="-106"/>
        <w:rPr>
          <w:rFonts w:ascii="Verdana" w:eastAsia="SimSun" w:hAnsi="Verdana" w:cs="Verdana"/>
          <w:b/>
          <w:bCs/>
          <w:color w:val="00000A"/>
          <w:sz w:val="20"/>
          <w:szCs w:val="20"/>
          <w:u w:val="single"/>
          <w:lang w:eastAsia="it-IT" w:bidi="hi-IN"/>
        </w:rPr>
      </w:pPr>
    </w:p>
    <w:p w:rsidR="00626951" w:rsidRDefault="00626951" w:rsidP="005C09C2">
      <w:pPr>
        <w:spacing w:after="0" w:line="264" w:lineRule="auto"/>
        <w:jc w:val="both"/>
      </w:pPr>
      <w:r>
        <w:rPr>
          <w:rFonts w:ascii="Verdana" w:hAnsi="Verdana" w:cs="Verdana"/>
          <w:b/>
          <w:color w:val="00000A"/>
        </w:rPr>
        <w:t xml:space="preserve">Sabato </w:t>
      </w:r>
      <w:r w:rsidR="00BE620C">
        <w:rPr>
          <w:rFonts w:ascii="Verdana" w:hAnsi="Verdana" w:cs="Verdana"/>
          <w:b/>
          <w:color w:val="00000A"/>
        </w:rPr>
        <w:t>15 aprile</w:t>
      </w:r>
      <w:r w:rsidR="008D17FE">
        <w:rPr>
          <w:rFonts w:ascii="Verdana" w:hAnsi="Verdana" w:cs="Verdana"/>
          <w:b/>
          <w:color w:val="00000A"/>
        </w:rPr>
        <w:t xml:space="preserve"> 2023</w:t>
      </w:r>
      <w:r>
        <w:rPr>
          <w:rFonts w:ascii="Verdana" w:hAnsi="Verdana" w:cs="Verdana"/>
          <w:b/>
          <w:color w:val="00000A"/>
        </w:rPr>
        <w:t xml:space="preserve"> dalle ore 17:00</w:t>
      </w:r>
    </w:p>
    <w:p w:rsidR="00626951" w:rsidRDefault="00626951" w:rsidP="005C09C2">
      <w:pPr>
        <w:spacing w:after="0" w:line="264" w:lineRule="auto"/>
        <w:jc w:val="both"/>
      </w:pPr>
      <w:r>
        <w:rPr>
          <w:rFonts w:ascii="Verdana" w:hAnsi="Verdana" w:cs="Verdana"/>
          <w:color w:val="00000A"/>
        </w:rPr>
        <w:t>SATURA Palazzo Stella</w:t>
      </w:r>
    </w:p>
    <w:p w:rsidR="00626951" w:rsidRDefault="00626951" w:rsidP="005C09C2">
      <w:pPr>
        <w:spacing w:after="0" w:line="264" w:lineRule="auto"/>
        <w:jc w:val="both"/>
        <w:rPr>
          <w:rFonts w:ascii="Verdana" w:hAnsi="Verdana" w:cs="Verdana"/>
          <w:color w:val="00000A"/>
          <w:sz w:val="16"/>
          <w:szCs w:val="16"/>
        </w:rPr>
      </w:pPr>
    </w:p>
    <w:p w:rsidR="00626951" w:rsidRDefault="004F1DFC" w:rsidP="005C09C2">
      <w:pPr>
        <w:spacing w:after="0" w:line="264" w:lineRule="auto"/>
        <w:jc w:val="both"/>
      </w:pPr>
      <w:r>
        <w:rPr>
          <w:rFonts w:ascii="Verdana" w:hAnsi="Verdana" w:cs="Verdana"/>
          <w:b/>
          <w:color w:val="FF0000"/>
          <w:sz w:val="24"/>
          <w:szCs w:val="24"/>
        </w:rPr>
        <w:t>REVERIE ENCORE</w:t>
      </w:r>
      <w:r w:rsidR="00A61598">
        <w:rPr>
          <w:rFonts w:ascii="Verdana" w:hAnsi="Verdana" w:cs="Verdana"/>
          <w:b/>
          <w:color w:val="FF0000"/>
          <w:sz w:val="24"/>
          <w:szCs w:val="24"/>
        </w:rPr>
        <w:t xml:space="preserve"> </w:t>
      </w:r>
    </w:p>
    <w:p w:rsidR="00626951" w:rsidRPr="00263040" w:rsidRDefault="00626951" w:rsidP="00263040">
      <w:pPr>
        <w:spacing w:after="0" w:line="240" w:lineRule="auto"/>
        <w:jc w:val="both"/>
        <w:rPr>
          <w:rFonts w:ascii="Verdana" w:hAnsi="Verdana"/>
        </w:rPr>
      </w:pPr>
      <w:r w:rsidRPr="00263040">
        <w:rPr>
          <w:rFonts w:ascii="Verdana" w:hAnsi="Verdana" w:cs="Verdana"/>
          <w:color w:val="00000A"/>
        </w:rPr>
        <w:t xml:space="preserve">mostra personale di </w:t>
      </w:r>
      <w:r w:rsidR="000862B0">
        <w:rPr>
          <w:rFonts w:ascii="Verdana" w:hAnsi="Verdana" w:cs="Verdana"/>
          <w:b/>
          <w:color w:val="00000A"/>
        </w:rPr>
        <w:t>Elsa Caselli</w:t>
      </w:r>
      <w:r w:rsidRPr="00263040">
        <w:rPr>
          <w:rFonts w:ascii="Verdana" w:hAnsi="Verdana" w:cs="Verdana"/>
          <w:color w:val="00000A"/>
        </w:rPr>
        <w:t xml:space="preserve"> </w:t>
      </w:r>
    </w:p>
    <w:p w:rsidR="00626951" w:rsidRPr="00263040" w:rsidRDefault="00626951" w:rsidP="00263040">
      <w:pPr>
        <w:spacing w:after="0" w:line="240" w:lineRule="auto"/>
        <w:jc w:val="both"/>
        <w:rPr>
          <w:rFonts w:ascii="Verdana" w:hAnsi="Verdana"/>
        </w:rPr>
      </w:pPr>
      <w:r w:rsidRPr="00263040">
        <w:rPr>
          <w:rFonts w:ascii="Verdana" w:hAnsi="Verdana" w:cs="Verdana"/>
          <w:color w:val="00000A"/>
        </w:rPr>
        <w:t xml:space="preserve">a cura di </w:t>
      </w:r>
      <w:r w:rsidR="000862B0">
        <w:rPr>
          <w:rFonts w:ascii="Verdana" w:hAnsi="Verdana" w:cs="Verdana"/>
          <w:b/>
          <w:bCs/>
          <w:color w:val="00000A"/>
        </w:rPr>
        <w:t>Mario Napoli</w:t>
      </w:r>
    </w:p>
    <w:p w:rsidR="00626951" w:rsidRPr="00263040" w:rsidRDefault="00626951" w:rsidP="00263040">
      <w:pPr>
        <w:spacing w:after="0" w:line="240" w:lineRule="auto"/>
        <w:jc w:val="both"/>
        <w:rPr>
          <w:rFonts w:ascii="Verdana" w:hAnsi="Verdana" w:cs="Verdana"/>
          <w:b/>
          <w:color w:val="00000A"/>
        </w:rPr>
      </w:pPr>
    </w:p>
    <w:p w:rsidR="00626951" w:rsidRPr="00263040" w:rsidRDefault="00675E8C" w:rsidP="00263040">
      <w:pPr>
        <w:spacing w:after="0" w:line="240" w:lineRule="auto"/>
        <w:jc w:val="both"/>
        <w:rPr>
          <w:rFonts w:ascii="Verdana" w:hAnsi="Verdana"/>
        </w:rPr>
      </w:pPr>
      <w:r w:rsidRPr="00263040">
        <w:rPr>
          <w:rFonts w:ascii="Verdana" w:hAnsi="Verdana" w:cs="Verdana"/>
          <w:b/>
          <w:color w:val="00000A"/>
        </w:rPr>
        <w:t>aperta fino al</w:t>
      </w:r>
      <w:r w:rsidR="00511F7C" w:rsidRPr="00263040">
        <w:rPr>
          <w:rFonts w:ascii="Verdana" w:hAnsi="Verdana" w:cs="Verdana"/>
          <w:b/>
          <w:color w:val="00000A"/>
        </w:rPr>
        <w:t xml:space="preserve"> </w:t>
      </w:r>
      <w:r w:rsidR="003F717E" w:rsidRPr="00263040">
        <w:rPr>
          <w:rFonts w:ascii="Verdana" w:hAnsi="Verdana" w:cs="Verdana"/>
          <w:b/>
          <w:color w:val="00000A"/>
        </w:rPr>
        <w:t>29</w:t>
      </w:r>
      <w:r w:rsidR="008D17FE" w:rsidRPr="00263040">
        <w:rPr>
          <w:rFonts w:ascii="Verdana" w:hAnsi="Verdana" w:cs="Verdana"/>
          <w:b/>
          <w:color w:val="00000A"/>
        </w:rPr>
        <w:t xml:space="preserve"> </w:t>
      </w:r>
      <w:r w:rsidRPr="00263040">
        <w:rPr>
          <w:rFonts w:ascii="Verdana" w:hAnsi="Verdana" w:cs="Verdana"/>
          <w:b/>
          <w:color w:val="00000A"/>
        </w:rPr>
        <w:t>aprile</w:t>
      </w:r>
      <w:r w:rsidR="008D17FE" w:rsidRPr="00263040">
        <w:rPr>
          <w:rFonts w:ascii="Verdana" w:hAnsi="Verdana" w:cs="Verdana"/>
          <w:b/>
          <w:color w:val="00000A"/>
        </w:rPr>
        <w:t xml:space="preserve"> 2023</w:t>
      </w:r>
    </w:p>
    <w:p w:rsidR="00626951" w:rsidRPr="00263040" w:rsidRDefault="00626951" w:rsidP="00263040">
      <w:pPr>
        <w:spacing w:after="0" w:line="240" w:lineRule="auto"/>
        <w:jc w:val="both"/>
        <w:rPr>
          <w:rFonts w:ascii="Verdana" w:hAnsi="Verdana"/>
        </w:rPr>
      </w:pPr>
      <w:r w:rsidRPr="00263040">
        <w:rPr>
          <w:rFonts w:ascii="Verdana" w:hAnsi="Verdana" w:cs="Verdana"/>
          <w:color w:val="00000A"/>
        </w:rPr>
        <w:t>dal martedì al venerdì ore 9:30–13:00 / 15:00–19:00</w:t>
      </w:r>
    </w:p>
    <w:p w:rsidR="00626951" w:rsidRPr="00263040" w:rsidRDefault="00626951" w:rsidP="00263040">
      <w:pPr>
        <w:spacing w:after="0" w:line="240" w:lineRule="auto"/>
        <w:jc w:val="both"/>
        <w:rPr>
          <w:rFonts w:ascii="Verdana" w:hAnsi="Verdana"/>
        </w:rPr>
      </w:pPr>
      <w:r w:rsidRPr="00263040">
        <w:rPr>
          <w:rFonts w:ascii="Verdana" w:hAnsi="Verdana" w:cs="Verdana"/>
          <w:color w:val="00000A"/>
        </w:rPr>
        <w:t>sabato ore 15:00–19:00</w:t>
      </w:r>
    </w:p>
    <w:p w:rsidR="00626951" w:rsidRPr="00401D57" w:rsidRDefault="00626951" w:rsidP="00263040">
      <w:pPr>
        <w:spacing w:after="0" w:line="240" w:lineRule="auto"/>
        <w:jc w:val="both"/>
        <w:rPr>
          <w:rFonts w:ascii="Verdana" w:hAnsi="Verdana" w:cs="Verdana"/>
          <w:color w:val="00000A"/>
          <w:sz w:val="16"/>
          <w:szCs w:val="16"/>
        </w:rPr>
      </w:pPr>
    </w:p>
    <w:p w:rsidR="00626951" w:rsidRPr="00401D57" w:rsidRDefault="00626951" w:rsidP="00263040">
      <w:pPr>
        <w:spacing w:after="0" w:line="240" w:lineRule="auto"/>
        <w:jc w:val="both"/>
        <w:rPr>
          <w:rFonts w:ascii="Verdana" w:hAnsi="Verdana" w:cs="Verdana"/>
          <w:color w:val="00000A"/>
          <w:sz w:val="16"/>
          <w:szCs w:val="16"/>
        </w:rPr>
      </w:pPr>
    </w:p>
    <w:p w:rsidR="00626951" w:rsidRPr="00263040" w:rsidRDefault="00626951" w:rsidP="00263040">
      <w:pPr>
        <w:spacing w:after="0" w:line="240" w:lineRule="auto"/>
        <w:jc w:val="both"/>
        <w:rPr>
          <w:rFonts w:ascii="Verdana" w:hAnsi="Verdana"/>
        </w:rPr>
      </w:pPr>
      <w:r w:rsidRPr="00263040">
        <w:rPr>
          <w:rFonts w:ascii="Verdana" w:hAnsi="Verdana" w:cs="Verdana"/>
          <w:color w:val="00000A"/>
        </w:rPr>
        <w:t xml:space="preserve">Sabato </w:t>
      </w:r>
      <w:r w:rsidR="00A368DE">
        <w:rPr>
          <w:rFonts w:ascii="Verdana" w:hAnsi="Verdana" w:cs="Verdana"/>
          <w:color w:val="00000A"/>
        </w:rPr>
        <w:t>15 aprile</w:t>
      </w:r>
      <w:r w:rsidR="008D17FE" w:rsidRPr="00263040">
        <w:rPr>
          <w:rFonts w:ascii="Verdana" w:hAnsi="Verdana" w:cs="Verdana"/>
          <w:color w:val="00000A"/>
        </w:rPr>
        <w:t xml:space="preserve"> 2023</w:t>
      </w:r>
      <w:r w:rsidRPr="00263040">
        <w:rPr>
          <w:rFonts w:ascii="Verdana" w:hAnsi="Verdana" w:cs="Verdana"/>
          <w:color w:val="00000A"/>
        </w:rPr>
        <w:t xml:space="preserve">, si apre, nelle suggestive sale di Palazzo Stella a Genova, la mostra personale di </w:t>
      </w:r>
      <w:r w:rsidR="000862B0">
        <w:rPr>
          <w:rFonts w:ascii="Verdana" w:hAnsi="Verdana" w:cs="Verdana"/>
          <w:b/>
          <w:color w:val="00000A"/>
        </w:rPr>
        <w:t>Elsa Caselli</w:t>
      </w:r>
      <w:r w:rsidR="008D17FE" w:rsidRPr="00263040">
        <w:rPr>
          <w:rFonts w:ascii="Verdana" w:hAnsi="Verdana" w:cs="Verdana"/>
          <w:color w:val="00000A"/>
        </w:rPr>
        <w:t xml:space="preserve"> </w:t>
      </w:r>
      <w:r w:rsidRPr="00263040">
        <w:rPr>
          <w:rFonts w:ascii="Verdana" w:hAnsi="Verdana" w:cs="Verdana"/>
          <w:color w:val="00000A"/>
        </w:rPr>
        <w:t>“</w:t>
      </w:r>
      <w:proofErr w:type="spellStart"/>
      <w:r w:rsidR="004F1DFC">
        <w:rPr>
          <w:rFonts w:ascii="Verdana" w:hAnsi="Verdana" w:cs="Verdana"/>
          <w:color w:val="00000A"/>
        </w:rPr>
        <w:t>R</w:t>
      </w:r>
      <w:r w:rsidR="004F1DFC" w:rsidRPr="004F1DFC">
        <w:rPr>
          <w:rFonts w:ascii="Verdana" w:hAnsi="Verdana" w:cs="Verdana"/>
          <w:color w:val="00000A"/>
        </w:rPr>
        <w:t>êverie</w:t>
      </w:r>
      <w:proofErr w:type="spellEnd"/>
      <w:r w:rsidR="004F1DFC">
        <w:rPr>
          <w:rFonts w:ascii="Verdana" w:hAnsi="Verdana" w:cs="Verdana"/>
          <w:color w:val="00000A"/>
        </w:rPr>
        <w:t xml:space="preserve"> </w:t>
      </w:r>
      <w:proofErr w:type="spellStart"/>
      <w:r w:rsidR="004F1DFC">
        <w:rPr>
          <w:rFonts w:ascii="Verdana" w:hAnsi="Verdana" w:cs="Verdana"/>
          <w:color w:val="00000A"/>
        </w:rPr>
        <w:t>encore</w:t>
      </w:r>
      <w:proofErr w:type="spellEnd"/>
      <w:r w:rsidRPr="00263040">
        <w:rPr>
          <w:rFonts w:ascii="Verdana" w:hAnsi="Verdana" w:cs="Verdana"/>
          <w:i/>
          <w:color w:val="00000A"/>
        </w:rPr>
        <w:t>”</w:t>
      </w:r>
      <w:r w:rsidRPr="00263040">
        <w:rPr>
          <w:rFonts w:ascii="Verdana" w:hAnsi="Verdana" w:cs="Verdana"/>
          <w:color w:val="00000A"/>
        </w:rPr>
        <w:t xml:space="preserve"> a cura di </w:t>
      </w:r>
      <w:r w:rsidR="000862B0">
        <w:rPr>
          <w:rFonts w:ascii="Verdana" w:hAnsi="Verdana" w:cs="Verdana"/>
          <w:b/>
          <w:bCs/>
          <w:color w:val="00000A"/>
        </w:rPr>
        <w:t>Mario Napoli</w:t>
      </w:r>
      <w:r w:rsidRPr="00263040">
        <w:rPr>
          <w:rFonts w:ascii="Verdana" w:hAnsi="Verdana" w:cs="Verdana"/>
          <w:color w:val="00000A"/>
        </w:rPr>
        <w:t>. La mostra resterà aperta fino al</w:t>
      </w:r>
      <w:r w:rsidR="00A368DE">
        <w:rPr>
          <w:rFonts w:ascii="Verdana" w:hAnsi="Verdana" w:cs="Verdana"/>
          <w:color w:val="00000A"/>
        </w:rPr>
        <w:t xml:space="preserve"> 29</w:t>
      </w:r>
      <w:r w:rsidR="008D17FE" w:rsidRPr="00263040">
        <w:rPr>
          <w:rFonts w:ascii="Verdana" w:hAnsi="Verdana" w:cs="Verdana"/>
          <w:color w:val="00000A"/>
        </w:rPr>
        <w:t xml:space="preserve"> </w:t>
      </w:r>
      <w:r w:rsidR="009F7486" w:rsidRPr="00263040">
        <w:rPr>
          <w:rFonts w:ascii="Verdana" w:hAnsi="Verdana" w:cs="Verdana"/>
          <w:color w:val="00000A"/>
        </w:rPr>
        <w:t>aprile</w:t>
      </w:r>
      <w:r w:rsidR="008D17FE" w:rsidRPr="00263040">
        <w:rPr>
          <w:rFonts w:ascii="Verdana" w:hAnsi="Verdana" w:cs="Verdana"/>
          <w:color w:val="00000A"/>
        </w:rPr>
        <w:t xml:space="preserve"> 2023 </w:t>
      </w:r>
      <w:r w:rsidRPr="00263040">
        <w:rPr>
          <w:rFonts w:ascii="Verdana" w:hAnsi="Verdana" w:cs="Verdana"/>
          <w:color w:val="00000A"/>
        </w:rPr>
        <w:t>con orario dal martedì al venerdì 9:30–13:00/15:00–19:00, il sabato 15:00–19:00.</w:t>
      </w:r>
    </w:p>
    <w:p w:rsidR="00626951" w:rsidRPr="00401D57" w:rsidRDefault="00626951" w:rsidP="00263040">
      <w:pPr>
        <w:pStyle w:val="PreformattatoHTML"/>
        <w:jc w:val="both"/>
        <w:rPr>
          <w:rFonts w:ascii="Verdana" w:hAnsi="Verdana" w:cs="Calibri"/>
          <w:b/>
          <w:bCs/>
          <w:color w:val="000000"/>
          <w:sz w:val="16"/>
          <w:szCs w:val="16"/>
        </w:rPr>
      </w:pPr>
    </w:p>
    <w:p w:rsidR="004F1DFC" w:rsidRPr="004F1DFC" w:rsidRDefault="004F1DFC" w:rsidP="004F1DFC">
      <w:pPr>
        <w:spacing w:after="0" w:line="240" w:lineRule="auto"/>
        <w:ind w:right="-1"/>
        <w:jc w:val="both"/>
        <w:rPr>
          <w:rFonts w:ascii="Verdana" w:eastAsia="Calibri" w:hAnsi="Verdana" w:cs="Times New Roman"/>
          <w:color w:val="00000A"/>
          <w:lang w:eastAsia="it-IT"/>
        </w:rPr>
      </w:pPr>
      <w:r w:rsidRPr="004F1DFC">
        <w:rPr>
          <w:rFonts w:ascii="Verdana" w:eastAsia="Calibri" w:hAnsi="Verdana" w:cs="Times New Roman"/>
          <w:color w:val="00000A"/>
          <w:lang w:eastAsia="it-IT"/>
        </w:rPr>
        <w:t xml:space="preserve">L’artista francese Elsa Caselli </w:t>
      </w:r>
      <w:r>
        <w:rPr>
          <w:rFonts w:ascii="Verdana" w:eastAsia="Calibri" w:hAnsi="Verdana" w:cs="Times New Roman"/>
          <w:color w:val="00000A"/>
          <w:lang w:eastAsia="it-IT"/>
        </w:rPr>
        <w:t>sa</w:t>
      </w:r>
      <w:r w:rsidRPr="004F1DFC">
        <w:rPr>
          <w:rFonts w:ascii="Verdana" w:eastAsia="Calibri" w:hAnsi="Verdana" w:cs="Times New Roman"/>
          <w:color w:val="00000A"/>
          <w:lang w:eastAsia="it-IT"/>
        </w:rPr>
        <w:t xml:space="preserve"> cogliere d’istinto l’incanto del mondo e restituire le sue intuizioni con modalità che a loro volta generano universi inediti. Nella pittura vengono esternate le sensazioni e le percezioni visive dell’artista a cui esplicitamente allude con colori o con contrasti accentuati.</w:t>
      </w:r>
    </w:p>
    <w:p w:rsidR="004F1DFC" w:rsidRPr="004F1DFC" w:rsidRDefault="004F1DFC" w:rsidP="004F1DFC">
      <w:pPr>
        <w:spacing w:after="0" w:line="240" w:lineRule="auto"/>
        <w:ind w:right="-1"/>
        <w:jc w:val="both"/>
        <w:rPr>
          <w:rFonts w:ascii="Verdana" w:eastAsia="Calibri" w:hAnsi="Verdana" w:cs="Times New Roman"/>
          <w:color w:val="00000A"/>
          <w:lang w:eastAsia="it-IT"/>
        </w:rPr>
      </w:pPr>
      <w:r w:rsidRPr="004F1DFC">
        <w:rPr>
          <w:rFonts w:ascii="Verdana" w:eastAsia="Calibri" w:hAnsi="Verdana" w:cs="Times New Roman"/>
          <w:color w:val="00000A"/>
          <w:lang w:eastAsia="it-IT"/>
        </w:rPr>
        <w:t>Sarà la consonanza dei luoghi o la vibrante intensità cromatica, ma è impossibile, guardando le opere di Elsa Caselli, non intuire l’influenza dell’Impressionismo e del Post-Impressionismo. L'interesse per il dato coloristico piuttosto che per il disegno; la prevalenza della soggettività dell'artista, delle sue emozioni che diventano il punto di partenza per interpretare la realtà e la scelta di raccontare il mondo con una valenza volutamente immaginifica e favolistica sono i tratti distintivi della sua pittura. L’utilizzo del colore per Elsa Caselli è assoluto, svincolato da ogni esercizio razionale, frutto esclusivo di una mente incline ad esprimersi attraverso un agire sentimentalmente condizionante.</w:t>
      </w:r>
      <w:r>
        <w:rPr>
          <w:rFonts w:ascii="Verdana" w:eastAsia="Calibri" w:hAnsi="Verdana" w:cs="Times New Roman"/>
          <w:color w:val="00000A"/>
          <w:lang w:eastAsia="it-IT"/>
        </w:rPr>
        <w:t xml:space="preserve"> </w:t>
      </w:r>
      <w:r w:rsidRPr="004F1DFC">
        <w:rPr>
          <w:rFonts w:ascii="Verdana" w:eastAsia="Calibri" w:hAnsi="Verdana" w:cs="Times New Roman"/>
          <w:color w:val="00000A"/>
          <w:lang w:eastAsia="it-IT"/>
        </w:rPr>
        <w:t>Come dichiara lei stessa “Dipingere è sapere tradurre ciò che l'istante ci dona”: la sua arte poggia sull’osservazione diretta del dato naturalistico che viene rielaborato fino ad esprimere il suo intimo sentimento, rinunciando progressivamente all’aderenza mimetica della rappresentazione. Come diceva Paul Gauguin: “L'arte è un'astrazione: spremetela dalla natura sognando di fronte ad essa e preoccupatevi più della creazione che del risultato.”</w:t>
      </w:r>
    </w:p>
    <w:p w:rsidR="004F1DFC" w:rsidRPr="004F1DFC" w:rsidRDefault="004F1DFC" w:rsidP="004F1DFC">
      <w:pPr>
        <w:spacing w:after="0" w:line="240" w:lineRule="auto"/>
        <w:ind w:right="-1"/>
        <w:jc w:val="both"/>
        <w:rPr>
          <w:rFonts w:ascii="Verdana" w:eastAsia="Calibri" w:hAnsi="Verdana" w:cs="Times New Roman"/>
          <w:color w:val="00000A"/>
          <w:lang w:eastAsia="it-IT"/>
        </w:rPr>
      </w:pPr>
      <w:r w:rsidRPr="004F1DFC">
        <w:rPr>
          <w:rFonts w:ascii="Verdana" w:eastAsia="Calibri" w:hAnsi="Verdana" w:cs="Times New Roman"/>
          <w:color w:val="00000A"/>
          <w:lang w:eastAsia="it-IT"/>
        </w:rPr>
        <w:t>La pienezza del colore e la saturazione tonale rivelano un approccio libero verso il gesto pittorico, catarsi emotiva ed intellettuale in cui confluiscono istanze liriche di valore universalistico. Le cromie si compensano, si confondono con fluida mobilità; leggere si mostrano, coinvolgono lo sguardo con dirompenti giochi di colore che occupano ogni minimo spazio vitale. Pennellate ora fitte e dense, ora veloci e fluide si alternano sulle tele, seguendo l’inclinazione creativa dell’artista e creando una trama di segni in cui l’azione pittorica si traduce in fantasie dal gusto barocco o in astrazioni di stampo onirico. La forma diventa quasi elemento da integrarsi in composizioni ritmiche, elementi e colori sperimentano molteplici rapporti spaziali ed andamenti estetici plurimi.</w:t>
      </w:r>
    </w:p>
    <w:p w:rsidR="004F1DFC" w:rsidRPr="004F1DFC" w:rsidRDefault="004F1DFC" w:rsidP="004F1DFC">
      <w:pPr>
        <w:spacing w:after="0" w:line="240" w:lineRule="auto"/>
        <w:ind w:right="-1"/>
        <w:jc w:val="both"/>
        <w:rPr>
          <w:rFonts w:ascii="Verdana" w:eastAsia="Calibri" w:hAnsi="Verdana" w:cs="Times New Roman"/>
          <w:color w:val="00000A"/>
          <w:lang w:eastAsia="it-IT"/>
        </w:rPr>
      </w:pPr>
      <w:r w:rsidRPr="004F1DFC">
        <w:rPr>
          <w:rFonts w:ascii="Verdana" w:eastAsia="Calibri" w:hAnsi="Verdana" w:cs="Times New Roman"/>
          <w:color w:val="00000A"/>
          <w:lang w:eastAsia="it-IT"/>
        </w:rPr>
        <w:t>Nelle opere di Elsa Caselli tutto sembra emanare un primigenio senso di estatica meraviglia verso la realtà e la sua dimensione nascosta, articolandosi in immagini in cui l’espressività è coinvolgente partecipazione delle energie e delle tensioni che la impregnano.</w:t>
      </w:r>
    </w:p>
    <w:p w:rsidR="004F1DFC" w:rsidRPr="004F1DFC" w:rsidRDefault="004F1DFC" w:rsidP="004F1DFC">
      <w:pPr>
        <w:spacing w:after="0" w:line="240" w:lineRule="auto"/>
        <w:ind w:right="-1"/>
        <w:jc w:val="right"/>
        <w:rPr>
          <w:rFonts w:ascii="Verdana" w:eastAsia="Calibri" w:hAnsi="Verdana" w:cs="Times New Roman"/>
          <w:color w:val="00000A"/>
          <w:sz w:val="20"/>
          <w:szCs w:val="20"/>
          <w:lang w:eastAsia="it-IT"/>
        </w:rPr>
      </w:pPr>
    </w:p>
    <w:p w:rsidR="008D17FE" w:rsidRPr="008D17FE" w:rsidRDefault="008D17FE" w:rsidP="00263040">
      <w:pPr>
        <w:spacing w:after="0" w:line="240" w:lineRule="auto"/>
        <w:ind w:right="-1"/>
        <w:jc w:val="right"/>
        <w:rPr>
          <w:rFonts w:ascii="Verdana" w:hAnsi="Verdana"/>
        </w:rPr>
      </w:pPr>
      <w:r w:rsidRPr="00263040">
        <w:rPr>
          <w:rFonts w:ascii="Verdana" w:hAnsi="Verdana" w:cs="Verdana"/>
          <w:bCs/>
          <w:u w:val="single"/>
        </w:rPr>
        <w:t>Con preghiera di pubblicazione e/o divulgazione</w:t>
      </w:r>
    </w:p>
    <w:sectPr w:rsidR="008D17FE" w:rsidRPr="008D17FE" w:rsidSect="00401D57">
      <w:pgSz w:w="11906" w:h="16838"/>
      <w:pgMar w:top="284" w:right="1134"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Mono">
    <w:altName w:val="Courier New"/>
    <w:charset w:val="00"/>
    <w:family w:val="roman"/>
    <w:pitch w:val="variable"/>
    <w:sig w:usb0="00000000" w:usb1="00000000" w:usb2="00000000" w:usb3="00000000" w:csb0="00000000" w:csb1="00000000"/>
  </w:font>
  <w:font w:name="NSimSun">
    <w:panose1 w:val="02010609030101010101"/>
    <w:charset w:val="86"/>
    <w:family w:val="modern"/>
    <w:pitch w:val="fixed"/>
    <w:sig w:usb0="0000028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drawingGridHorizontalSpacing w:val="110"/>
  <w:displayHorizontalDrawingGridEvery w:val="2"/>
  <w:displayVerticalDrawingGridEvery w:val="2"/>
  <w:characterSpacingControl w:val="doNotCompress"/>
  <w:compat/>
  <w:rsids>
    <w:rsidRoot w:val="00626951"/>
    <w:rsid w:val="000862B0"/>
    <w:rsid w:val="001C54A7"/>
    <w:rsid w:val="002532E8"/>
    <w:rsid w:val="002616E5"/>
    <w:rsid w:val="00263040"/>
    <w:rsid w:val="00272630"/>
    <w:rsid w:val="002D4149"/>
    <w:rsid w:val="00341595"/>
    <w:rsid w:val="00361F64"/>
    <w:rsid w:val="003F717E"/>
    <w:rsid w:val="00401D57"/>
    <w:rsid w:val="0044455A"/>
    <w:rsid w:val="004A4472"/>
    <w:rsid w:val="004F1DFC"/>
    <w:rsid w:val="00511F7C"/>
    <w:rsid w:val="005C09C2"/>
    <w:rsid w:val="005C2CA7"/>
    <w:rsid w:val="005E0056"/>
    <w:rsid w:val="006059B8"/>
    <w:rsid w:val="00626951"/>
    <w:rsid w:val="00675E8C"/>
    <w:rsid w:val="006E7591"/>
    <w:rsid w:val="00745552"/>
    <w:rsid w:val="007E6362"/>
    <w:rsid w:val="00880914"/>
    <w:rsid w:val="008D17FE"/>
    <w:rsid w:val="00916BC4"/>
    <w:rsid w:val="009277B6"/>
    <w:rsid w:val="009C7A60"/>
    <w:rsid w:val="009F7486"/>
    <w:rsid w:val="00A03AF6"/>
    <w:rsid w:val="00A368DE"/>
    <w:rsid w:val="00A42936"/>
    <w:rsid w:val="00A61598"/>
    <w:rsid w:val="00AE0356"/>
    <w:rsid w:val="00B44EB4"/>
    <w:rsid w:val="00BA658E"/>
    <w:rsid w:val="00BE620C"/>
    <w:rsid w:val="00BF1736"/>
    <w:rsid w:val="00CE170B"/>
    <w:rsid w:val="00D91488"/>
    <w:rsid w:val="00DB6F29"/>
    <w:rsid w:val="00DE4555"/>
    <w:rsid w:val="00E17AE1"/>
    <w:rsid w:val="00E5397B"/>
    <w:rsid w:val="00E6784E"/>
    <w:rsid w:val="00E82E30"/>
    <w:rsid w:val="00F45EB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82E30"/>
  </w:style>
  <w:style w:type="character" w:default="1" w:styleId="Carpredefinitoparagrafo">
    <w:name w:val="Default Paragraph Font"/>
    <w:uiPriority w:val="1"/>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reformattatoHTML">
    <w:name w:val="HTML Preformatted"/>
    <w:basedOn w:val="Normale"/>
    <w:link w:val="PreformattatoHTMLCarattere"/>
    <w:uiPriority w:val="99"/>
    <w:semiHidden/>
    <w:unhideWhenUsed/>
    <w:rsid w:val="00626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semiHidden/>
    <w:rsid w:val="00626951"/>
    <w:rPr>
      <w:rFonts w:ascii="Courier New" w:hAnsi="Courier New" w:cs="Courier New"/>
      <w:sz w:val="20"/>
      <w:szCs w:val="20"/>
      <w:lang w:eastAsia="it-IT"/>
    </w:rPr>
  </w:style>
  <w:style w:type="paragraph" w:styleId="Testofumetto">
    <w:name w:val="Balloon Text"/>
    <w:basedOn w:val="Normale"/>
    <w:link w:val="TestofumettoCarattere"/>
    <w:uiPriority w:val="99"/>
    <w:semiHidden/>
    <w:unhideWhenUsed/>
    <w:rsid w:val="005C09C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C09C2"/>
    <w:rPr>
      <w:rFonts w:ascii="Tahoma" w:hAnsi="Tahoma" w:cs="Tahoma"/>
      <w:sz w:val="16"/>
      <w:szCs w:val="16"/>
    </w:rPr>
  </w:style>
  <w:style w:type="paragraph" w:customStyle="1" w:styleId="Testopreformattato">
    <w:name w:val="Testo preformattato"/>
    <w:basedOn w:val="Normale"/>
    <w:qFormat/>
    <w:rsid w:val="00263040"/>
    <w:pPr>
      <w:widowControl w:val="0"/>
      <w:spacing w:after="0" w:line="240" w:lineRule="auto"/>
    </w:pPr>
    <w:rPr>
      <w:rFonts w:ascii="Liberation Mono" w:eastAsia="NSimSun" w:hAnsi="Liberation Mono" w:cs="Liberation Mono"/>
      <w:sz w:val="20"/>
      <w:szCs w:val="20"/>
      <w:lang w:eastAsia="zh-CN" w:bidi="hi-IN"/>
    </w:rPr>
  </w:style>
  <w:style w:type="paragraph" w:styleId="NormaleWeb">
    <w:name w:val="Normal (Web)"/>
    <w:basedOn w:val="Normale"/>
    <w:uiPriority w:val="99"/>
    <w:semiHidden/>
    <w:unhideWhenUsed/>
    <w:rsid w:val="00A61598"/>
    <w:pPr>
      <w:spacing w:before="100" w:beforeAutospacing="1" w:after="100" w:afterAutospacing="1" w:line="240" w:lineRule="auto"/>
    </w:pPr>
    <w:rPr>
      <w:rFonts w:ascii="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1137184291">
      <w:bodyDiv w:val="1"/>
      <w:marLeft w:val="0"/>
      <w:marRight w:val="0"/>
      <w:marTop w:val="0"/>
      <w:marBottom w:val="0"/>
      <w:divBdr>
        <w:top w:val="none" w:sz="0" w:space="0" w:color="auto"/>
        <w:left w:val="none" w:sz="0" w:space="0" w:color="auto"/>
        <w:bottom w:val="none" w:sz="0" w:space="0" w:color="auto"/>
        <w:right w:val="none" w:sz="0" w:space="0" w:color="auto"/>
      </w:divBdr>
    </w:div>
    <w:div w:id="2044212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TotalTime>
  <Pages>1</Pages>
  <Words>495</Words>
  <Characters>2828</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24</cp:revision>
  <dcterms:created xsi:type="dcterms:W3CDTF">2023-01-03T08:36:00Z</dcterms:created>
  <dcterms:modified xsi:type="dcterms:W3CDTF">2023-04-12T10:56:00Z</dcterms:modified>
</cp:coreProperties>
</file>