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5209D" w14:textId="77777777" w:rsidR="00763E9A" w:rsidRDefault="00763E9A" w:rsidP="00763E9A">
      <w:r>
        <w:t xml:space="preserve">Nasce a Polistena (Reggio Calabria) il primo novembre 1928. </w:t>
      </w:r>
      <w:r>
        <w:br/>
      </w:r>
      <w:r w:rsidR="00CA6543">
        <w:t>G</w:t>
      </w:r>
      <w:r>
        <w:t xml:space="preserve">iovanissimo </w:t>
      </w:r>
      <w:r w:rsidR="00CA6543">
        <w:t xml:space="preserve">si appassiona </w:t>
      </w:r>
      <w:r>
        <w:t>allo studio del disegno e della pittura</w:t>
      </w:r>
      <w:r w:rsidR="00CA6543">
        <w:t xml:space="preserve"> seguendo</w:t>
      </w:r>
      <w:r>
        <w:t xml:space="preserve"> a Napoli ed a Roma i primi corsi artistici. </w:t>
      </w:r>
      <w:r w:rsidR="00CA6543">
        <w:br/>
        <w:t>Tiene</w:t>
      </w:r>
      <w:r>
        <w:t xml:space="preserve"> la sua prima mostra personale a Reggi</w:t>
      </w:r>
      <w:r w:rsidR="00CA6543">
        <w:t>o</w:t>
      </w:r>
      <w:r>
        <w:t xml:space="preserve"> Calabria nel 1946, a Roma nel 1949. </w:t>
      </w:r>
      <w:r>
        <w:br/>
        <w:t>Da allora partecip</w:t>
      </w:r>
      <w:r w:rsidR="00CA6543">
        <w:t>a</w:t>
      </w:r>
      <w:r>
        <w:t xml:space="preserve"> attivamente alla vita artistica nazionale ed internazionale. </w:t>
      </w:r>
      <w:r w:rsidR="00CA6543">
        <w:br/>
      </w:r>
      <w:r>
        <w:t>Negli anni Cinquanta ott</w:t>
      </w:r>
      <w:r w:rsidR="00CA6543">
        <w:t>iene</w:t>
      </w:r>
      <w:r>
        <w:t xml:space="preserve"> i suoi primi successi internazionali con personali a Stoccolma ed Oslo nel 1952; ancora a Stoccolma nel 1954 e a Helsinki 1954. </w:t>
      </w:r>
      <w:r>
        <w:br/>
        <w:t>Nel 1957 espo</w:t>
      </w:r>
      <w:r w:rsidR="00CA6543">
        <w:t>ne</w:t>
      </w:r>
      <w:r>
        <w:t xml:space="preserve"> a Milano e Torino, l’anno seguente 1958 tiene una personale a Genova</w:t>
      </w:r>
      <w:r w:rsidR="00CA6543">
        <w:t xml:space="preserve"> presso la prestigiosa galleria Ranzini</w:t>
      </w:r>
      <w:r>
        <w:t xml:space="preserve"> ed una a Gallarate (Varese), </w:t>
      </w:r>
      <w:r w:rsidR="00CA6543">
        <w:t xml:space="preserve">nel 1959 </w:t>
      </w:r>
      <w:r>
        <w:t>a Londra.</w:t>
      </w:r>
      <w:r>
        <w:br/>
        <w:t xml:space="preserve">Negli anni sessanta, ottiene un notevole successo negli Stati Uniti, con mostre personali a New York nel 1963, nel New Jersey nel 1964, a Beverly Hills nel 1966 in questa occasione la mostra viene arricchita da un </w:t>
      </w:r>
      <w:r w:rsidR="0083152F">
        <w:t xml:space="preserve">esaustivo </w:t>
      </w:r>
      <w:r>
        <w:t xml:space="preserve">catalogo per Inter Art </w:t>
      </w:r>
      <w:proofErr w:type="spellStart"/>
      <w:r>
        <w:t>Corp</w:t>
      </w:r>
      <w:proofErr w:type="spellEnd"/>
      <w:r>
        <w:t xml:space="preserve"> of</w:t>
      </w:r>
      <w:r w:rsidR="0083152F">
        <w:t xml:space="preserve"> </w:t>
      </w:r>
      <w:r>
        <w:t>America) e in</w:t>
      </w:r>
      <w:r w:rsidR="0083152F">
        <w:t>fi</w:t>
      </w:r>
      <w:r>
        <w:t>ne a Chicago nel 1967.</w:t>
      </w:r>
      <w:r w:rsidR="0083152F">
        <w:br/>
      </w:r>
      <w:r>
        <w:t xml:space="preserve">Nel 1973 Pesa </w:t>
      </w:r>
      <w:r w:rsidR="0083152F">
        <w:t>ordina</w:t>
      </w:r>
      <w:r>
        <w:t xml:space="preserve"> un’importante mostra</w:t>
      </w:r>
      <w:r w:rsidR="0083152F">
        <w:t xml:space="preserve"> alla Galleria </w:t>
      </w:r>
      <w:proofErr w:type="spellStart"/>
      <w:r w:rsidR="0083152F">
        <w:t>ltaliana</w:t>
      </w:r>
      <w:proofErr w:type="spellEnd"/>
      <w:r w:rsidR="0083152F">
        <w:t xml:space="preserve"> Arte di Busto Arsizio con presentazione nel catalogo dal critico d’arte Mario Portalupi.</w:t>
      </w:r>
      <w:r w:rsidR="0083152F">
        <w:br/>
      </w:r>
      <w:r>
        <w:t xml:space="preserve">Alla Galleria d’arte Ars </w:t>
      </w:r>
      <w:proofErr w:type="spellStart"/>
      <w:r>
        <w:t>ltalica</w:t>
      </w:r>
      <w:proofErr w:type="spellEnd"/>
      <w:r>
        <w:t xml:space="preserve"> di </w:t>
      </w:r>
      <w:r w:rsidR="0083152F">
        <w:t>M</w:t>
      </w:r>
      <w:r>
        <w:t xml:space="preserve">ilano, il </w:t>
      </w:r>
      <w:r w:rsidR="0083152F">
        <w:t>p</w:t>
      </w:r>
      <w:r>
        <w:t xml:space="preserve">ittore </w:t>
      </w:r>
      <w:r w:rsidR="0083152F">
        <w:t>è</w:t>
      </w:r>
      <w:r>
        <w:t xml:space="preserve"> in mostra nel 1975, 1977 e 1979.</w:t>
      </w:r>
      <w:r w:rsidR="0083152F">
        <w:br/>
        <w:t>È</w:t>
      </w:r>
      <w:r>
        <w:t xml:space="preserve"> </w:t>
      </w:r>
      <w:r w:rsidR="0083152F">
        <w:t>del 1979</w:t>
      </w:r>
      <w:r>
        <w:t xml:space="preserve"> la mostra personale</w:t>
      </w:r>
      <w:r w:rsidR="0083152F">
        <w:t xml:space="preserve"> </w:t>
      </w:r>
      <w:r>
        <w:t xml:space="preserve">a cura della galleria d’arte </w:t>
      </w:r>
      <w:r w:rsidR="0083152F">
        <w:t xml:space="preserve">Il </w:t>
      </w:r>
      <w:r>
        <w:t xml:space="preserve">Capolinea di </w:t>
      </w:r>
      <w:r w:rsidR="0083152F">
        <w:t xml:space="preserve">Genova </w:t>
      </w:r>
      <w:r>
        <w:t>Nervi</w:t>
      </w:r>
      <w:r w:rsidR="0083152F">
        <w:t>.</w:t>
      </w:r>
      <w:r w:rsidR="0083152F">
        <w:br/>
      </w:r>
      <w:r>
        <w:t>Ne</w:t>
      </w:r>
      <w:r w:rsidR="0083152F">
        <w:t>l</w:t>
      </w:r>
      <w:r>
        <w:t xml:space="preserve"> 1980 espone regolarmente in</w:t>
      </w:r>
      <w:r w:rsidR="0083152F">
        <w:t xml:space="preserve"> </w:t>
      </w:r>
      <w:r>
        <w:t xml:space="preserve">Germania, </w:t>
      </w:r>
      <w:r w:rsidR="0083152F">
        <w:t>d</w:t>
      </w:r>
      <w:r>
        <w:t xml:space="preserve">ove i collezionisti lo apprezzano </w:t>
      </w:r>
      <w:r w:rsidR="0083152F">
        <w:t>particolarmente.</w:t>
      </w:r>
      <w:r>
        <w:t xml:space="preserve"> </w:t>
      </w:r>
      <w:r w:rsidR="0083152F">
        <w:br/>
        <w:t>Durante gli anni Ottanta supportato da un gallerista tedesco</w:t>
      </w:r>
      <w:r w:rsidR="002F0362">
        <w:t xml:space="preserve"> che ne diventa esclusivista</w:t>
      </w:r>
      <w:r w:rsidR="0083152F">
        <w:t xml:space="preserve"> espone </w:t>
      </w:r>
      <w:r>
        <w:t>in Finlandia</w:t>
      </w:r>
      <w:r w:rsidR="002F0362">
        <w:t xml:space="preserve">, </w:t>
      </w:r>
      <w:r>
        <w:t>Svezia, Austria e Norvegia.</w:t>
      </w:r>
      <w:r w:rsidR="002F0362">
        <w:br/>
        <w:t>Di lui h</w:t>
      </w:r>
      <w:r>
        <w:t xml:space="preserve">anno scritto i critici: Bonardi, Borghi, Ferro, Franza, </w:t>
      </w:r>
      <w:r w:rsidR="002F0362">
        <w:t xml:space="preserve">Dioli, </w:t>
      </w:r>
      <w:proofErr w:type="spellStart"/>
      <w:r w:rsidR="002F0362">
        <w:t>M</w:t>
      </w:r>
      <w:r>
        <w:t>agugliani</w:t>
      </w:r>
      <w:proofErr w:type="spellEnd"/>
      <w:r>
        <w:t>, Portalupi, Sergio</w:t>
      </w:r>
      <w:r w:rsidR="002F0362">
        <w:t xml:space="preserve"> </w:t>
      </w:r>
      <w:r>
        <w:t>e molti altri.</w:t>
      </w:r>
      <w:r w:rsidR="002F0362">
        <w:br/>
      </w:r>
      <w:r>
        <w:t xml:space="preserve">La Galleria Atelier di Vienna, per </w:t>
      </w:r>
      <w:r w:rsidR="002F0362">
        <w:t>l’</w:t>
      </w:r>
      <w:r>
        <w:t xml:space="preserve">inaugurazione della </w:t>
      </w:r>
      <w:r w:rsidR="002F0362">
        <w:t>propria attività</w:t>
      </w:r>
      <w:r>
        <w:t xml:space="preserve"> nel 1989</w:t>
      </w:r>
      <w:r w:rsidR="002F0362">
        <w:t xml:space="preserve"> ha ordinato una personale di Giuseppe Pesa</w:t>
      </w:r>
      <w:r>
        <w:t>.</w:t>
      </w:r>
      <w:r w:rsidR="002F0362">
        <w:br/>
        <w:t>Nel 1995 viene pubblicato u</w:t>
      </w:r>
      <w:r>
        <w:t>n volume monogra</w:t>
      </w:r>
      <w:r w:rsidR="002F0362">
        <w:t>fi</w:t>
      </w:r>
      <w:r>
        <w:t>co</w:t>
      </w:r>
      <w:r w:rsidR="002F0362">
        <w:t xml:space="preserve"> presentato da Carlo Franza</w:t>
      </w:r>
      <w:r>
        <w:t xml:space="preserve"> per la collana l </w:t>
      </w:r>
      <w:proofErr w:type="spellStart"/>
      <w:r>
        <w:t>Proﬁli</w:t>
      </w:r>
      <w:proofErr w:type="spellEnd"/>
      <w:r>
        <w:t xml:space="preserve"> D’Arte, edizioni </w:t>
      </w:r>
      <w:proofErr w:type="spellStart"/>
      <w:r>
        <w:t>Comed</w:t>
      </w:r>
      <w:proofErr w:type="spellEnd"/>
      <w:r w:rsidR="00CA6543">
        <w:t>,</w:t>
      </w:r>
      <w:r>
        <w:t xml:space="preserve"> Milano.</w:t>
      </w:r>
      <w:r w:rsidR="002F0362">
        <w:br/>
      </w:r>
      <w:r>
        <w:t>Dopo un lungo soggio</w:t>
      </w:r>
      <w:r w:rsidR="002F0362">
        <w:t>rn</w:t>
      </w:r>
      <w:r>
        <w:t>o a Milano ed a Camogli</w:t>
      </w:r>
      <w:r w:rsidR="002F0362">
        <w:t xml:space="preserve">, </w:t>
      </w:r>
      <w:r>
        <w:t xml:space="preserve">l’artista </w:t>
      </w:r>
      <w:r w:rsidR="002F0362">
        <w:t>torna</w:t>
      </w:r>
      <w:r>
        <w:t xml:space="preserve"> a Polistena</w:t>
      </w:r>
      <w:r w:rsidR="002F0362">
        <w:t xml:space="preserve"> </w:t>
      </w:r>
      <w:r>
        <w:t xml:space="preserve">dove </w:t>
      </w:r>
      <w:r w:rsidR="002F0362">
        <w:t>conclude la sua esistenza</w:t>
      </w:r>
      <w:r>
        <w:t xml:space="preserve"> nel 2000.</w:t>
      </w:r>
    </w:p>
    <w:p w14:paraId="60085E4F" w14:textId="4833FAE3" w:rsidR="009D7196" w:rsidRDefault="009D7196" w:rsidP="00763E9A"/>
    <w:p w14:paraId="0660E647" w14:textId="77777777" w:rsidR="00763E9A" w:rsidRDefault="00763E9A" w:rsidP="00763E9A"/>
    <w:p w14:paraId="4E6EF0F5" w14:textId="77777777" w:rsidR="00763E9A" w:rsidRDefault="00763E9A" w:rsidP="00763E9A"/>
    <w:p w14:paraId="111EC591" w14:textId="77777777" w:rsidR="004713A7" w:rsidRDefault="004713A7"/>
    <w:sectPr w:rsidR="004713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E9A"/>
    <w:rsid w:val="002F0362"/>
    <w:rsid w:val="004713A7"/>
    <w:rsid w:val="00763E9A"/>
    <w:rsid w:val="0083152F"/>
    <w:rsid w:val="009D7196"/>
    <w:rsid w:val="00CA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B2F99"/>
  <w15:chartTrackingRefBased/>
  <w15:docId w15:val="{92330B6F-F74C-4660-AE07-31FEEF932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 M M</dc:creator>
  <cp:keywords/>
  <dc:description/>
  <cp:lastModifiedBy>VG M M</cp:lastModifiedBy>
  <cp:revision>2</cp:revision>
  <dcterms:created xsi:type="dcterms:W3CDTF">2023-08-08T13:34:00Z</dcterms:created>
  <dcterms:modified xsi:type="dcterms:W3CDTF">2023-08-13T19:03:00Z</dcterms:modified>
</cp:coreProperties>
</file>