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44B" w:rsidRDefault="00EB344B" w:rsidP="00EB344B">
      <w:pPr>
        <w:rPr>
          <w:sz w:val="52"/>
          <w:szCs w:val="52"/>
          <w:lang w:val="en-US"/>
        </w:rPr>
      </w:pPr>
      <w:r w:rsidRPr="00AD1419">
        <w:rPr>
          <w:sz w:val="44"/>
          <w:szCs w:val="44"/>
          <w:lang w:val="en-US"/>
        </w:rPr>
        <w:t>AT FULL BLAST!  A TUTTO SPIANO!</w:t>
      </w:r>
      <w:r w:rsidRPr="00AD1419">
        <w:rPr>
          <w:sz w:val="52"/>
          <w:szCs w:val="52"/>
          <w:lang w:val="en-US"/>
        </w:rPr>
        <w:t xml:space="preserve"> </w:t>
      </w:r>
    </w:p>
    <w:p w:rsidR="00EB344B" w:rsidRPr="00AD1419" w:rsidRDefault="00EB344B" w:rsidP="00EB344B">
      <w:pPr>
        <w:rPr>
          <w:sz w:val="52"/>
          <w:szCs w:val="52"/>
        </w:rPr>
      </w:pPr>
      <w:r w:rsidRPr="00990C9C">
        <w:rPr>
          <w:i/>
          <w:sz w:val="44"/>
          <w:szCs w:val="44"/>
        </w:rPr>
        <w:t>Con Francesco</w:t>
      </w:r>
      <w:r w:rsidRPr="00990C9C">
        <w:rPr>
          <w:sz w:val="44"/>
          <w:szCs w:val="44"/>
        </w:rPr>
        <w:cr/>
      </w:r>
      <w:r w:rsidRPr="00AE2DF5">
        <w:cr/>
      </w:r>
      <w:r w:rsidRPr="00990C9C">
        <w:rPr>
          <w:i/>
        </w:rPr>
        <w:t>a</w:t>
      </w:r>
      <w:proofErr w:type="gramStart"/>
      <w:r w:rsidRPr="00990C9C">
        <w:rPr>
          <w:i/>
        </w:rPr>
        <w:t xml:space="preserve">  </w:t>
      </w:r>
      <w:proofErr w:type="gramEnd"/>
      <w:r w:rsidRPr="00990C9C">
        <w:rPr>
          <w:i/>
        </w:rPr>
        <w:t xml:space="preserve">cura di </w:t>
      </w:r>
      <w:r w:rsidRPr="00990C9C">
        <w:rPr>
          <w:i/>
        </w:rPr>
        <w:cr/>
      </w:r>
      <w:r w:rsidRPr="00AE2DF5">
        <w:t xml:space="preserve">Massimo Nardi - EDI Media </w:t>
      </w:r>
      <w:proofErr w:type="spellStart"/>
      <w:r w:rsidRPr="00AE2DF5">
        <w:t>Communication</w:t>
      </w:r>
      <w:proofErr w:type="spellEnd"/>
      <w:r w:rsidRPr="00AE2DF5">
        <w:cr/>
      </w:r>
      <w:r w:rsidRPr="00AE2DF5">
        <w:cr/>
      </w:r>
      <w:r w:rsidRPr="00990C9C">
        <w:rPr>
          <w:i/>
        </w:rPr>
        <w:t>evento promosso da:</w:t>
      </w:r>
      <w:r w:rsidRPr="00990C9C">
        <w:rPr>
          <w:i/>
        </w:rPr>
        <w:cr/>
      </w:r>
      <w:proofErr w:type="spellStart"/>
      <w:proofErr w:type="gramStart"/>
      <w:r w:rsidRPr="00AE2DF5">
        <w:t>Enkomion</w:t>
      </w:r>
      <w:proofErr w:type="spellEnd"/>
      <w:r w:rsidRPr="00AE2DF5">
        <w:t xml:space="preserve"> trimestrale di Storia Let</w:t>
      </w:r>
      <w:r>
        <w:t>t</w:t>
      </w:r>
      <w:r w:rsidRPr="00AE2DF5">
        <w:t>eratura e Arte</w:t>
      </w:r>
      <w:proofErr w:type="gramEnd"/>
      <w:r w:rsidRPr="00AE2DF5">
        <w:cr/>
        <w:t xml:space="preserve">Edi Media </w:t>
      </w:r>
      <w:proofErr w:type="spellStart"/>
      <w:r w:rsidRPr="00AE2DF5">
        <w:t>Co</w:t>
      </w:r>
      <w:r>
        <w:t>m</w:t>
      </w:r>
      <w:r w:rsidRPr="00AE2DF5">
        <w:t>munication</w:t>
      </w:r>
      <w:proofErr w:type="spellEnd"/>
      <w:r w:rsidRPr="00AE2DF5">
        <w:t xml:space="preserve"> e Il Sito dell’Arte</w:t>
      </w:r>
      <w:r w:rsidRPr="00AE2DF5">
        <w:cr/>
      </w:r>
      <w:r w:rsidRPr="00AE2DF5">
        <w:cr/>
        <w:t>MOSTRA D’ARTE CONTEMPORANEA</w:t>
      </w:r>
      <w:r w:rsidRPr="00AE2DF5">
        <w:cr/>
        <w:t xml:space="preserve">Pittura Scultura Fotografia Installazione Performance </w:t>
      </w:r>
      <w:proofErr w:type="gramStart"/>
      <w:r w:rsidRPr="00AE2DF5">
        <w:t>Video</w:t>
      </w:r>
      <w:proofErr w:type="gramEnd"/>
      <w:r w:rsidRPr="00AE2DF5">
        <w:cr/>
      </w:r>
      <w:r w:rsidRPr="00AE2DF5">
        <w:cr/>
      </w:r>
      <w:proofErr w:type="gramStart"/>
      <w:r w:rsidRPr="00AD1419">
        <w:rPr>
          <w:b/>
          <w:bCs/>
        </w:rPr>
        <w:t>Vernissage</w:t>
      </w:r>
      <w:proofErr w:type="gramEnd"/>
      <w:r w:rsidRPr="00AD1419">
        <w:rPr>
          <w:b/>
          <w:bCs/>
        </w:rPr>
        <w:t xml:space="preserve"> ore 19:30</w:t>
      </w:r>
      <w:r w:rsidRPr="00AD1419">
        <w:rPr>
          <w:b/>
          <w:bCs/>
        </w:rPr>
        <w:cr/>
        <w:t>30 novembre 2019</w:t>
      </w:r>
      <w:r w:rsidRPr="00AD1419">
        <w:rPr>
          <w:b/>
          <w:bCs/>
        </w:rPr>
        <w:cr/>
      </w:r>
    </w:p>
    <w:p w:rsidR="00EB344B" w:rsidRDefault="00EB344B" w:rsidP="00EB344B">
      <w:r w:rsidRPr="007D2942">
        <w:rPr>
          <w:bCs/>
        </w:rPr>
        <w:t>1 dicembre 2019 – 15 gennaio 2020</w:t>
      </w:r>
      <w:r w:rsidRPr="007D2942">
        <w:rPr>
          <w:bCs/>
        </w:rPr>
        <w:cr/>
      </w:r>
      <w:r w:rsidRPr="00AE2DF5">
        <w:t>Pinacoteca</w:t>
      </w:r>
      <w:r>
        <w:t xml:space="preserve"> Civica Comunale - Palazzo</w:t>
      </w:r>
      <w:r w:rsidRPr="00AE2DF5">
        <w:t xml:space="preserve"> Miani Perotti</w:t>
      </w:r>
    </w:p>
    <w:p w:rsidR="00EB344B" w:rsidRDefault="00EB344B" w:rsidP="00EB344B">
      <w:r w:rsidRPr="00AE2DF5">
        <w:t>Cassano delle Murge (BA)</w:t>
      </w:r>
      <w:r w:rsidRPr="00AE2DF5">
        <w:cr/>
      </w:r>
      <w:r w:rsidRPr="00AE2DF5">
        <w:cr/>
        <w:t xml:space="preserve"> </w:t>
      </w:r>
      <w:r w:rsidRPr="00AE2DF5">
        <w:cr/>
        <w:t>Intervengono:</w:t>
      </w:r>
      <w:r w:rsidRPr="00AE2DF5">
        <w:cr/>
      </w:r>
      <w:proofErr w:type="gramStart"/>
      <w:r w:rsidRPr="00AE2DF5">
        <w:t xml:space="preserve">MARIA PIA DI MEDIO Sindaco </w:t>
      </w:r>
      <w:r w:rsidRPr="00AE2DF5">
        <w:cr/>
      </w:r>
      <w:proofErr w:type="gramEnd"/>
      <w:r w:rsidRPr="00AE2DF5">
        <w:t>NICOLA SURICO Editore</w:t>
      </w:r>
      <w:r w:rsidRPr="00AE2DF5">
        <w:cr/>
        <w:t>MASSIMO NARDI Curatore Artista</w:t>
      </w:r>
      <w:r w:rsidRPr="00AE2DF5">
        <w:cr/>
        <w:t>ORONZO LIUZZI Scrittore Artista</w:t>
      </w:r>
      <w:r w:rsidRPr="00AE2DF5">
        <w:cr/>
        <w:t>PIO MELEDANDRI Presidente Associazione Culturale ARTIEMIELE</w:t>
      </w:r>
      <w:r w:rsidRPr="00AE2DF5">
        <w:cr/>
        <w:t>CARMEN DE STASIO Critico d’Arte, Scrittrice</w:t>
      </w:r>
      <w:r w:rsidRPr="00AE2DF5">
        <w:cr/>
        <w:t>MICH</w:t>
      </w:r>
      <w:r w:rsidR="00DC1298">
        <w:t>ELA LAPORTA Giornalista, Esperta</w:t>
      </w:r>
      <w:r w:rsidRPr="00AE2DF5">
        <w:t xml:space="preserve"> d’Arte</w:t>
      </w:r>
      <w:r w:rsidRPr="00AE2DF5">
        <w:cr/>
        <w:t>ANTONIO LADOGANA Gallerista d’Arte</w:t>
      </w:r>
      <w:r w:rsidRPr="00AE2DF5">
        <w:cr/>
        <w:t>CARMELO GUIDO</w:t>
      </w:r>
      <w:proofErr w:type="gramStart"/>
      <w:r w:rsidRPr="00AE2DF5">
        <w:t xml:space="preserve">  </w:t>
      </w:r>
      <w:proofErr w:type="gramEnd"/>
      <w:r w:rsidRPr="00AE2DF5">
        <w:t>Saggista</w:t>
      </w:r>
      <w:r w:rsidRPr="00AE2DF5">
        <w:cr/>
      </w:r>
    </w:p>
    <w:p w:rsidR="00EB344B" w:rsidRDefault="00EB344B" w:rsidP="00EB344B">
      <w:pPr>
        <w:jc w:val="center"/>
      </w:pPr>
      <w:r w:rsidRPr="00AE2DF5">
        <w:t>Espongono gli Artisti:</w:t>
      </w:r>
    </w:p>
    <w:p w:rsidR="00EB344B" w:rsidRDefault="00EB344B" w:rsidP="00EB344B">
      <w:r w:rsidRPr="00AE2DF5">
        <w:t>AGRIMI Dario</w:t>
      </w:r>
      <w:proofErr w:type="gramStart"/>
      <w:r w:rsidRPr="00AE2DF5">
        <w:t xml:space="preserve">  </w:t>
      </w:r>
      <w:proofErr w:type="gramEnd"/>
      <w:r w:rsidRPr="00AE2DF5">
        <w:t>AGOSTINI Laura  ALTOBELLI Franco  BASILE Luigi  BUFI Antonia</w:t>
      </w:r>
      <w:r w:rsidRPr="00AE2DF5">
        <w:cr/>
        <w:t>CARPIGNANO Giovanni</w:t>
      </w:r>
      <w:proofErr w:type="gramStart"/>
      <w:r w:rsidRPr="00AE2DF5">
        <w:t xml:space="preserve">  </w:t>
      </w:r>
      <w:proofErr w:type="gramEnd"/>
      <w:r w:rsidRPr="00AE2DF5">
        <w:t xml:space="preserve">CETERA </w:t>
      </w:r>
      <w:proofErr w:type="spellStart"/>
      <w:r w:rsidRPr="00AE2DF5">
        <w:t>Pierluca</w:t>
      </w:r>
      <w:proofErr w:type="spellEnd"/>
      <w:r w:rsidRPr="00AE2DF5">
        <w:t xml:space="preserve">  CONSOLI Angela  CONSALVO Rosa  CORTESE Angelo  </w:t>
      </w:r>
      <w:r w:rsidRPr="00AE2DF5">
        <w:cr/>
        <w:t>CORTESE Franco  D’ALESSANDRO Flavia</w:t>
      </w:r>
      <w:proofErr w:type="gramStart"/>
      <w:r w:rsidRPr="00AE2DF5">
        <w:t xml:space="preserve">  </w:t>
      </w:r>
      <w:proofErr w:type="gramEnd"/>
      <w:r w:rsidRPr="00AE2DF5">
        <w:t xml:space="preserve">DEL GIUDICE Amedeo  DE SARIO Giuseppe  </w:t>
      </w:r>
      <w:r w:rsidRPr="00AE2DF5">
        <w:cr/>
        <w:t>DE SERIO Gianni</w:t>
      </w:r>
      <w:proofErr w:type="gramStart"/>
      <w:r w:rsidRPr="00AE2DF5">
        <w:t xml:space="preserve">  </w:t>
      </w:r>
      <w:proofErr w:type="gramEnd"/>
      <w:r w:rsidRPr="00AE2DF5">
        <w:t>DE SCISCIOLO Pietro  FUSCA Carlo  GATTI Letizia  GIANGRANDE Michele</w:t>
      </w:r>
      <w:r w:rsidRPr="00AE2DF5">
        <w:cr/>
        <w:t>GIANNINI Antonio</w:t>
      </w:r>
      <w:proofErr w:type="gramStart"/>
      <w:r w:rsidRPr="00AE2DF5">
        <w:t xml:space="preserve">  </w:t>
      </w:r>
      <w:proofErr w:type="gramEnd"/>
      <w:r w:rsidRPr="00AE2DF5">
        <w:t>GUARICCI Enzo  GUASTAMACCHIA Pasquale  LABIANCA Beppe</w:t>
      </w:r>
      <w:r w:rsidRPr="00AE2DF5">
        <w:cr/>
        <w:t>LOPARCO Walter</w:t>
      </w:r>
      <w:proofErr w:type="gramStart"/>
      <w:r w:rsidRPr="00AE2DF5">
        <w:t xml:space="preserve">  </w:t>
      </w:r>
      <w:proofErr w:type="gramEnd"/>
      <w:r w:rsidRPr="00AE2DF5">
        <w:t xml:space="preserve">LAURELLI Antonio  MARZULLI Jara  MASCOLI Vincenzo  MATASSA Alessandro  </w:t>
      </w:r>
      <w:r w:rsidRPr="00AE2DF5">
        <w:cr/>
      </w:r>
      <w:r w:rsidRPr="00AE2DF5">
        <w:lastRenderedPageBreak/>
        <w:t>MONTEMURRO Roberto</w:t>
      </w:r>
      <w:proofErr w:type="gramStart"/>
      <w:r w:rsidRPr="00AE2DF5">
        <w:t xml:space="preserve">  </w:t>
      </w:r>
      <w:proofErr w:type="gramEnd"/>
      <w:r w:rsidRPr="00AE2DF5">
        <w:t xml:space="preserve">NARDI Massimo  NOSEK Renato  RAGNO Margherita  REGINA Angela  </w:t>
      </w:r>
      <w:r w:rsidRPr="00AE2DF5">
        <w:cr/>
        <w:t>RAFFAELE Daniela (</w:t>
      </w:r>
      <w:proofErr w:type="spellStart"/>
      <w:r w:rsidRPr="00AE2DF5">
        <w:t>Clitorosso</w:t>
      </w:r>
      <w:proofErr w:type="spellEnd"/>
      <w:r w:rsidRPr="00AE2DF5">
        <w:t>)</w:t>
      </w:r>
      <w:proofErr w:type="gramStart"/>
      <w:r w:rsidRPr="00AE2DF5">
        <w:t xml:space="preserve">  </w:t>
      </w:r>
      <w:proofErr w:type="gramEnd"/>
      <w:r w:rsidRPr="00AE2DF5">
        <w:t xml:space="preserve">SANNICANDRO Francesco  SIANI Francesco  SIBILANO Roberto </w:t>
      </w:r>
      <w:r w:rsidRPr="00AE2DF5">
        <w:cr/>
        <w:t>SOLDANI Claudia Federica</w:t>
      </w:r>
      <w:proofErr w:type="gramStart"/>
      <w:r w:rsidRPr="00AE2DF5">
        <w:t xml:space="preserve">  </w:t>
      </w:r>
      <w:proofErr w:type="gramEnd"/>
      <w:r w:rsidRPr="00AE2DF5">
        <w:t xml:space="preserve">SPAGONE Giulio  STANO Vito  VENTOLA Antonella  TINELLA Paolo </w:t>
      </w:r>
      <w:r w:rsidRPr="00AE2DF5">
        <w:cr/>
        <w:t xml:space="preserve">Assistenza allestimento Pino </w:t>
      </w:r>
      <w:proofErr w:type="spellStart"/>
      <w:r w:rsidRPr="00AE2DF5">
        <w:t>Coce</w:t>
      </w:r>
      <w:proofErr w:type="spellEnd"/>
    </w:p>
    <w:p w:rsidR="00EB344B" w:rsidRDefault="00EB344B" w:rsidP="00EB344B">
      <w:pPr>
        <w:jc w:val="center"/>
      </w:pPr>
      <w:r>
        <w:t xml:space="preserve">Ufficio stampa : </w:t>
      </w:r>
      <w:hyperlink r:id="rId4" w:history="1">
        <w:r w:rsidRPr="00B55613">
          <w:rPr>
            <w:rStyle w:val="Collegamentoipertestuale"/>
          </w:rPr>
          <w:t>mas-art@libero.it</w:t>
        </w:r>
      </w:hyperlink>
      <w:r>
        <w:t xml:space="preserve">  Il </w:t>
      </w:r>
      <w:proofErr w:type="spellStart"/>
      <w:r>
        <w:t>sitodell</w:t>
      </w:r>
      <w:proofErr w:type="spellEnd"/>
      <w:r>
        <w:t>’arte nicolasurico@messaggiedizioni.it</w:t>
      </w:r>
    </w:p>
    <w:p w:rsidR="00EB344B" w:rsidRDefault="00EB344B" w:rsidP="00EB344B">
      <w:pPr>
        <w:jc w:val="both"/>
      </w:pPr>
      <w:r>
        <w:t>L</w:t>
      </w:r>
      <w:r w:rsidRPr="00563B7A">
        <w:t xml:space="preserve">’artista Massimo Nardi, ideatore e curatore di </w:t>
      </w:r>
      <w:proofErr w:type="gramStart"/>
      <w:r w:rsidRPr="00563B7A">
        <w:t>At</w:t>
      </w:r>
      <w:proofErr w:type="gramEnd"/>
      <w:r w:rsidRPr="00563B7A">
        <w:t xml:space="preserve"> Full </w:t>
      </w:r>
      <w:proofErr w:type="spellStart"/>
      <w:r w:rsidRPr="00563B7A">
        <w:t>Blast</w:t>
      </w:r>
      <w:proofErr w:type="spellEnd"/>
      <w:r w:rsidRPr="00563B7A">
        <w:t>,</w:t>
      </w:r>
      <w:r>
        <w:t xml:space="preserve"> in collaborazione con </w:t>
      </w:r>
      <w:proofErr w:type="spellStart"/>
      <w:r>
        <w:t>Edimedia</w:t>
      </w:r>
      <w:proofErr w:type="spellEnd"/>
      <w:r>
        <w:t xml:space="preserve"> </w:t>
      </w:r>
      <w:proofErr w:type="spellStart"/>
      <w:r>
        <w:t>Communication</w:t>
      </w:r>
      <w:proofErr w:type="spellEnd"/>
      <w:r w:rsidRPr="00110411">
        <w:t xml:space="preserve">  </w:t>
      </w:r>
      <w:r w:rsidRPr="00563B7A">
        <w:t>ha costruito un disegno ben preciso, tracciando un percorso di mostre collettive che si è evoluto acquisendo tutti i presupposti per concretizzarsi in un progetto in divenire.</w:t>
      </w:r>
      <w:r>
        <w:t xml:space="preserve"> Fin dall’inizio</w:t>
      </w:r>
      <w:r w:rsidRPr="00563B7A">
        <w:t xml:space="preserve"> </w:t>
      </w:r>
      <w:r w:rsidRPr="00B46482">
        <w:t xml:space="preserve">intenzione </w:t>
      </w:r>
      <w:r>
        <w:t xml:space="preserve">dell’evento è stata quella </w:t>
      </w:r>
      <w:r w:rsidRPr="00B46482">
        <w:t>di far rivivere luoghi monumentali che diversamente sarebbero rimasti inattivi</w:t>
      </w:r>
      <w:r>
        <w:t>, arricchendosi col tempo</w:t>
      </w:r>
      <w:r w:rsidRPr="005D57E9">
        <w:t xml:space="preserve"> di contenuti e significati intrinseci.</w:t>
      </w:r>
    </w:p>
    <w:p w:rsidR="00EB344B" w:rsidRDefault="00EB344B" w:rsidP="00EB344B">
      <w:pPr>
        <w:jc w:val="both"/>
      </w:pPr>
    </w:p>
    <w:p w:rsidR="00EB344B" w:rsidRDefault="00EB344B" w:rsidP="00EB344B">
      <w:pPr>
        <w:jc w:val="both"/>
      </w:pPr>
      <w:r w:rsidRPr="00563B7A">
        <w:t>La continuità di quest’itinerario espositivo ha per</w:t>
      </w:r>
      <w:r>
        <w:t>messo quindi di valorizzare</w:t>
      </w:r>
      <w:r w:rsidRPr="00563B7A">
        <w:t xml:space="preserve"> </w:t>
      </w:r>
      <w:proofErr w:type="gramStart"/>
      <w:r w:rsidRPr="00563B7A">
        <w:t>prestigiosi</w:t>
      </w:r>
      <w:proofErr w:type="gramEnd"/>
      <w:r w:rsidRPr="00563B7A">
        <w:t xml:space="preserve"> contenitori pr</w:t>
      </w:r>
      <w:r>
        <w:t xml:space="preserve">esenti sul territorio pugliese. A cominciare dal </w:t>
      </w:r>
      <w:r w:rsidRPr="003D1349">
        <w:t xml:space="preserve">Palazzo de Mari e </w:t>
      </w:r>
      <w:r>
        <w:t>dal</w:t>
      </w:r>
      <w:r w:rsidRPr="003D1349">
        <w:t xml:space="preserve"> Teatro comunale di Acquaviva</w:t>
      </w:r>
      <w:r>
        <w:t>, in occasione della prima edizione del 2014, proseguendo con</w:t>
      </w:r>
      <w:r w:rsidRPr="00563B7A">
        <w:t xml:space="preserve"> il Palazzo Marchesale di Laterza e il Palazzo della Delegazione Comunale di Ginosa Marina</w:t>
      </w:r>
      <w:r>
        <w:t xml:space="preserve"> nel 2017:</w:t>
      </w:r>
      <w:r w:rsidRPr="00110411">
        <w:t xml:space="preserve"> </w:t>
      </w:r>
      <w:r>
        <w:t xml:space="preserve">fino </w:t>
      </w:r>
      <w:proofErr w:type="gramStart"/>
      <w:r>
        <w:t>ad</w:t>
      </w:r>
      <w:proofErr w:type="gramEnd"/>
      <w:r>
        <w:t xml:space="preserve"> espandersi </w:t>
      </w:r>
      <w:r w:rsidRPr="00110411">
        <w:t xml:space="preserve">anche oltre </w:t>
      </w:r>
      <w:r>
        <w:t>i confini regionali, arrivando in uno dei luoghi più suggestivi del</w:t>
      </w:r>
      <w:r w:rsidRPr="00110411">
        <w:t>l’ambita Matera, Capi</w:t>
      </w:r>
      <w:r>
        <w:t>tale Europea della Cultura 2019, nell’</w:t>
      </w:r>
      <w:r w:rsidRPr="00110411">
        <w:t>ambientazione dell’Ipogeo di Sant’Agostino</w:t>
      </w:r>
      <w:r>
        <w:t xml:space="preserve">.  </w:t>
      </w:r>
    </w:p>
    <w:p w:rsidR="00EB344B" w:rsidRPr="00110411" w:rsidRDefault="00EB344B" w:rsidP="00EB344B">
      <w:pPr>
        <w:jc w:val="both"/>
      </w:pPr>
      <w:r w:rsidRPr="00110411">
        <w:t xml:space="preserve">A cinque anni dalla prima edizione, </w:t>
      </w:r>
      <w:r>
        <w:t>quest</w:t>
      </w:r>
      <w:r w:rsidRPr="00110411">
        <w:t xml:space="preserve">a tappa </w:t>
      </w:r>
      <w:r>
        <w:t xml:space="preserve">presso la Pinacoteca Civica di Cassano delle Murge, </w:t>
      </w:r>
      <w:r w:rsidRPr="00110411">
        <w:t xml:space="preserve">omaggio alla figura di Francesco Sannicandro; un </w:t>
      </w:r>
      <w:proofErr w:type="gramStart"/>
      <w:r w:rsidRPr="00110411">
        <w:t>ulteriore</w:t>
      </w:r>
      <w:proofErr w:type="gramEnd"/>
      <w:r w:rsidRPr="00110411">
        <w:t xml:space="preserve"> arricchimento per confermare l’approccio autentico con cui At Full </w:t>
      </w:r>
      <w:proofErr w:type="spellStart"/>
      <w:r w:rsidRPr="00110411">
        <w:t>Blast</w:t>
      </w:r>
      <w:proofErr w:type="spellEnd"/>
      <w:r w:rsidRPr="00110411">
        <w:t xml:space="preserve"> si è sviluppata, dimostrandosi ancora una volta capace di avanzare “A tutto spiano”; una realtà che, insieme ai suoi artisti, continua a rinnovarsi nel tempo e nei luoghi senza mai ripetersi.</w:t>
      </w:r>
      <w:r>
        <w:t xml:space="preserve"> </w:t>
      </w:r>
      <w:r w:rsidRPr="00AE2DF5">
        <w:rPr>
          <w:i/>
        </w:rPr>
        <w:t xml:space="preserve">Michela </w:t>
      </w:r>
      <w:proofErr w:type="spellStart"/>
      <w:r w:rsidRPr="00AE2DF5">
        <w:rPr>
          <w:i/>
        </w:rPr>
        <w:t>Laporta</w:t>
      </w:r>
      <w:proofErr w:type="spellEnd"/>
    </w:p>
    <w:p w:rsidR="00EB344B" w:rsidRDefault="00EB344B" w:rsidP="00EB344B">
      <w:pPr>
        <w:jc w:val="both"/>
      </w:pPr>
    </w:p>
    <w:p w:rsidR="00EB344B" w:rsidRDefault="00EB344B" w:rsidP="00EB344B"/>
    <w:p w:rsidR="00061733" w:rsidRDefault="00061733">
      <w:bookmarkStart w:id="0" w:name="_GoBack"/>
      <w:bookmarkEnd w:id="0"/>
    </w:p>
    <w:sectPr w:rsidR="00061733" w:rsidSect="00FB4B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/>
  <w:rsids>
    <w:rsidRoot w:val="00EB344B"/>
    <w:rsid w:val="00061733"/>
    <w:rsid w:val="006B03F8"/>
    <w:rsid w:val="00DC1298"/>
    <w:rsid w:val="00EB3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B34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B344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B34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B344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s-art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</dc:creator>
  <cp:lastModifiedBy>Utente</cp:lastModifiedBy>
  <cp:revision>3</cp:revision>
  <dcterms:created xsi:type="dcterms:W3CDTF">2019-11-19T17:54:00Z</dcterms:created>
  <dcterms:modified xsi:type="dcterms:W3CDTF">2019-11-20T20:22:00Z</dcterms:modified>
</cp:coreProperties>
</file>