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D4946" w14:textId="7EF88ED3" w:rsidR="003A1CAE" w:rsidRDefault="003A1CAE" w:rsidP="00B02778">
      <w:pPr>
        <w:jc w:val="both"/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</w:pPr>
      <w:r>
        <w:rPr>
          <w:rFonts w:asciiTheme="minorHAnsi" w:eastAsia="Times New Roman" w:hAnsiTheme="minorHAnsi" w:cstheme="minorHAnsi"/>
          <w:i/>
          <w:iCs/>
          <w:noProof/>
          <w:color w:val="000000"/>
          <w:sz w:val="24"/>
          <w:szCs w:val="24"/>
          <w14:ligatures w14:val="standardContextual"/>
        </w:rPr>
        <w:drawing>
          <wp:inline distT="0" distB="0" distL="0" distR="0" wp14:anchorId="208C1E61" wp14:editId="7F1C6CCD">
            <wp:extent cx="1904515" cy="771844"/>
            <wp:effectExtent l="0" t="0" r="635" b="3175"/>
            <wp:docPr id="1864189474" name="Immagine 1" descr="Immagine che contiene Carattere, testo, simbolo, bianc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189474" name="Immagine 1" descr="Immagine che contiene Carattere, testo, simbolo, bianco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7539" cy="78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5912D" w14:textId="77777777" w:rsidR="003A1CAE" w:rsidRPr="005B0AFD" w:rsidRDefault="003A1CAE" w:rsidP="00B02778">
      <w:pPr>
        <w:jc w:val="both"/>
        <w:rPr>
          <w:rFonts w:asciiTheme="minorHAnsi" w:eastAsia="Times New Roman" w:hAnsiTheme="minorHAnsi" w:cstheme="minorHAnsi"/>
          <w:i/>
          <w:iCs/>
          <w:color w:val="000000"/>
          <w:sz w:val="32"/>
          <w:szCs w:val="32"/>
        </w:rPr>
      </w:pPr>
    </w:p>
    <w:p w14:paraId="39637894" w14:textId="77777777" w:rsidR="003A1CAE" w:rsidRPr="005B0AFD" w:rsidRDefault="003A1CAE" w:rsidP="00B02778">
      <w:pPr>
        <w:jc w:val="both"/>
        <w:rPr>
          <w:rFonts w:asciiTheme="minorHAnsi" w:eastAsia="Times New Roman" w:hAnsiTheme="minorHAnsi" w:cstheme="minorHAnsi"/>
          <w:i/>
          <w:iCs/>
          <w:color w:val="000000"/>
          <w:sz w:val="32"/>
          <w:szCs w:val="32"/>
        </w:rPr>
      </w:pPr>
    </w:p>
    <w:p w14:paraId="1AED22CD" w14:textId="62D5E4F2" w:rsidR="007B777F" w:rsidRPr="00AA4B98" w:rsidRDefault="006C30DB" w:rsidP="00B02778">
      <w:pPr>
        <w:jc w:val="both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</w:pPr>
      <w:r w:rsidRPr="00AA4B98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NEL CORSO DEL TEMPO</w:t>
      </w:r>
    </w:p>
    <w:p w14:paraId="62DCCA0A" w14:textId="313BDF54" w:rsidR="00D27B2B" w:rsidRPr="00AA4B98" w:rsidRDefault="00790EB9" w:rsidP="00D27B2B">
      <w:pPr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</w:pPr>
      <w:r w:rsidRPr="00AA4B98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Fotografie di Francesco Radino nelle collezioni del Museo di Fotografia Contemporanea </w:t>
      </w:r>
    </w:p>
    <w:p w14:paraId="0D5ABFFF" w14:textId="48CD61A0" w:rsidR="003A1CAE" w:rsidRPr="0089062A" w:rsidRDefault="003A1CAE" w:rsidP="003A1CAE">
      <w:pPr>
        <w:rPr>
          <w:rFonts w:ascii="Lato" w:hAnsi="Lato" w:cstheme="minorHAnsi"/>
        </w:rPr>
      </w:pPr>
      <w:r w:rsidRPr="0089062A">
        <w:rPr>
          <w:rFonts w:ascii="Lato" w:hAnsi="Lato" w:cstheme="minorHAnsi"/>
        </w:rPr>
        <w:t>Museo di Fotografia Contemporanea</w:t>
      </w:r>
      <w:r>
        <w:rPr>
          <w:rFonts w:ascii="Lato" w:hAnsi="Lato" w:cstheme="minorHAnsi"/>
        </w:rPr>
        <w:t xml:space="preserve">, </w:t>
      </w:r>
      <w:r w:rsidRPr="0089062A">
        <w:rPr>
          <w:rFonts w:ascii="Lato" w:hAnsi="Lato" w:cstheme="minorHAnsi"/>
        </w:rPr>
        <w:t>Cinisello Balsamo – Milano</w:t>
      </w:r>
    </w:p>
    <w:p w14:paraId="263FD08E" w14:textId="4264B2D2" w:rsidR="003A1CAE" w:rsidRPr="00332820" w:rsidRDefault="003A1CAE" w:rsidP="003A1CAE">
      <w:pPr>
        <w:rPr>
          <w:rFonts w:asciiTheme="minorHAnsi" w:eastAsia="Times New Roman" w:hAnsiTheme="minorHAnsi" w:cstheme="minorHAnsi"/>
          <w:sz w:val="24"/>
          <w:szCs w:val="24"/>
        </w:rPr>
      </w:pPr>
      <w:r w:rsidRPr="00332820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18 giugno </w:t>
      </w:r>
      <w:r>
        <w:rPr>
          <w:rFonts w:asciiTheme="minorHAnsi" w:eastAsia="Times New Roman" w:hAnsiTheme="minorHAnsi" w:cstheme="minorHAnsi"/>
          <w:color w:val="000000"/>
          <w:sz w:val="24"/>
          <w:szCs w:val="24"/>
        </w:rPr>
        <w:t>-</w:t>
      </w:r>
      <w:r w:rsidRPr="00332820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17 settembre 2023</w:t>
      </w:r>
    </w:p>
    <w:p w14:paraId="023F34A4" w14:textId="77777777" w:rsidR="007B777F" w:rsidRPr="00332820" w:rsidRDefault="007B777F" w:rsidP="00D27B2B">
      <w:pPr>
        <w:rPr>
          <w:rFonts w:asciiTheme="minorHAnsi" w:eastAsia="Times New Roman" w:hAnsiTheme="minorHAnsi" w:cstheme="minorHAnsi"/>
          <w:sz w:val="24"/>
          <w:szCs w:val="24"/>
        </w:rPr>
      </w:pPr>
    </w:p>
    <w:p w14:paraId="2FBEBBF3" w14:textId="7EEAEC3E" w:rsidR="00D27B2B" w:rsidRPr="003A1CAE" w:rsidRDefault="00D27B2B" w:rsidP="00D27B2B">
      <w:pPr>
        <w:rPr>
          <w:rFonts w:asciiTheme="minorHAnsi" w:eastAsia="Times New Roman" w:hAnsiTheme="minorHAnsi" w:cstheme="minorHAnsi"/>
          <w:i/>
          <w:iCs/>
          <w:sz w:val="24"/>
          <w:szCs w:val="24"/>
        </w:rPr>
      </w:pPr>
      <w:r w:rsidRPr="003A1CAE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>Inaugurazione</w:t>
      </w:r>
      <w:r w:rsidR="003A1CAE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>:</w:t>
      </w:r>
      <w:r w:rsidRPr="003A1CAE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 xml:space="preserve"> sabato 17 giugno</w:t>
      </w:r>
      <w:r w:rsidR="0053197F" w:rsidRPr="003A1CAE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 xml:space="preserve"> 2023</w:t>
      </w:r>
      <w:r w:rsidRPr="003A1CAE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>, ore 18</w:t>
      </w:r>
    </w:p>
    <w:p w14:paraId="37D40BC7" w14:textId="77777777" w:rsidR="00962991" w:rsidRDefault="00962991" w:rsidP="00D27B2B">
      <w:pPr>
        <w:rPr>
          <w:rFonts w:asciiTheme="minorHAnsi" w:eastAsia="Times New Roman" w:hAnsiTheme="minorHAnsi" w:cstheme="minorHAnsi"/>
          <w:sz w:val="24"/>
          <w:szCs w:val="24"/>
        </w:rPr>
      </w:pPr>
    </w:p>
    <w:p w14:paraId="635A642E" w14:textId="656C4CA7" w:rsidR="00962991" w:rsidRDefault="00962991" w:rsidP="00962991">
      <w:pPr>
        <w:jc w:val="right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>Comunicato stampa</w:t>
      </w:r>
    </w:p>
    <w:p w14:paraId="2EF9A0A1" w14:textId="7392CF6A" w:rsidR="00962991" w:rsidRPr="00DE0D51" w:rsidRDefault="00962991" w:rsidP="00962991">
      <w:pPr>
        <w:jc w:val="right"/>
        <w:rPr>
          <w:b/>
          <w:bCs/>
        </w:rPr>
      </w:pPr>
      <w:r w:rsidRPr="00DE0D51">
        <w:rPr>
          <w:b/>
          <w:bCs/>
        </w:rPr>
        <w:t xml:space="preserve">PRESS KIT </w:t>
      </w:r>
      <w:r w:rsidR="00D5041A" w:rsidRPr="00DE0D51">
        <w:t>https://bit.ly/3BLV4XH</w:t>
      </w:r>
    </w:p>
    <w:p w14:paraId="0BDCC18B" w14:textId="77777777" w:rsidR="00962991" w:rsidRPr="00DE0D51" w:rsidRDefault="00962991" w:rsidP="00D27B2B">
      <w:pPr>
        <w:rPr>
          <w:rFonts w:asciiTheme="minorHAnsi" w:eastAsia="Times New Roman" w:hAnsiTheme="minorHAnsi" w:cstheme="minorHAnsi"/>
          <w:sz w:val="24"/>
          <w:szCs w:val="24"/>
        </w:rPr>
      </w:pPr>
    </w:p>
    <w:p w14:paraId="6E9CC6B6" w14:textId="2F59E0A7" w:rsidR="00EF4812" w:rsidRDefault="00EF4812" w:rsidP="00EF4812">
      <w:pPr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332820">
        <w:rPr>
          <w:rFonts w:asciiTheme="minorHAnsi" w:eastAsia="Times New Roman" w:hAnsiTheme="minorHAnsi" w:cstheme="minorHAnsi"/>
          <w:color w:val="000000"/>
          <w:sz w:val="24"/>
          <w:szCs w:val="24"/>
        </w:rPr>
        <w:t>A un anno dalla scomparsa</w:t>
      </w:r>
      <w:r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dell’autore</w:t>
      </w:r>
      <w:r w:rsidRPr="00332820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, il Museo di Fotografia Contemporanea dedica una mostra </w:t>
      </w:r>
      <w:r w:rsidR="00022E2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omaggio </w:t>
      </w:r>
      <w:r w:rsidRPr="00332820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a Francesco Radino, uno dei maestri della fotografia italiana contemporanea e un grande amico del Museo. </w:t>
      </w:r>
    </w:p>
    <w:p w14:paraId="6108FAC9" w14:textId="77777777" w:rsidR="009053DE" w:rsidRDefault="009053DE" w:rsidP="00EF4812">
      <w:pPr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628EE2A5" w14:textId="03DCC692" w:rsidR="000B5849" w:rsidRDefault="009053DE" w:rsidP="009053DE">
      <w:pPr>
        <w:pStyle w:val="Paragrafobase"/>
        <w:spacing w:line="240" w:lineRule="auto"/>
        <w:jc w:val="both"/>
        <w:rPr>
          <w:rFonts w:asciiTheme="minorHAnsi" w:hAnsiTheme="minorHAnsi" w:cstheme="minorHAnsi"/>
        </w:rPr>
      </w:pPr>
      <w:r w:rsidRPr="009053DE">
        <w:rPr>
          <w:rFonts w:asciiTheme="minorHAnsi" w:hAnsiTheme="minorHAnsi" w:cstheme="minorHAnsi"/>
          <w:b/>
          <w:bCs/>
        </w:rPr>
        <w:t>NEL CORSO DEL TEMPO. Fotografie di Francesco Radino nelle collezioni del Museo di Fotografia Contemporanea</w:t>
      </w:r>
      <w:r w:rsidR="00022E2A">
        <w:rPr>
          <w:rFonts w:asciiTheme="minorHAnsi" w:hAnsiTheme="minorHAnsi" w:cstheme="minorHAnsi"/>
          <w:b/>
          <w:bCs/>
        </w:rPr>
        <w:t>,</w:t>
      </w:r>
      <w:r w:rsidR="00863500">
        <w:rPr>
          <w:rFonts w:asciiTheme="minorHAnsi" w:hAnsiTheme="minorHAnsi" w:cstheme="minorHAnsi"/>
        </w:rPr>
        <w:t xml:space="preserve"> </w:t>
      </w:r>
      <w:r w:rsidR="000B5849">
        <w:rPr>
          <w:rFonts w:asciiTheme="minorHAnsi" w:hAnsiTheme="minorHAnsi" w:cstheme="minorHAnsi"/>
        </w:rPr>
        <w:t>curata da Roberta Valtorta</w:t>
      </w:r>
      <w:r w:rsidR="00022E2A">
        <w:rPr>
          <w:rFonts w:asciiTheme="minorHAnsi" w:hAnsiTheme="minorHAnsi" w:cstheme="minorHAnsi"/>
        </w:rPr>
        <w:t>,</w:t>
      </w:r>
      <w:r w:rsidR="000B5849">
        <w:rPr>
          <w:rFonts w:asciiTheme="minorHAnsi" w:hAnsiTheme="minorHAnsi" w:cstheme="minorHAnsi"/>
        </w:rPr>
        <w:t xml:space="preserve"> presenta circa 100 opere </w:t>
      </w:r>
      <w:r w:rsidR="00835241">
        <w:rPr>
          <w:rFonts w:asciiTheme="minorHAnsi" w:hAnsiTheme="minorHAnsi" w:cstheme="minorHAnsi"/>
        </w:rPr>
        <w:t xml:space="preserve">allestite dal 18 giugno al 17 settembre 2023 </w:t>
      </w:r>
      <w:r w:rsidR="00863500">
        <w:rPr>
          <w:rFonts w:asciiTheme="minorHAnsi" w:hAnsiTheme="minorHAnsi" w:cstheme="minorHAnsi"/>
        </w:rPr>
        <w:t xml:space="preserve">al primo e secondo piano </w:t>
      </w:r>
      <w:r w:rsidR="000B5849">
        <w:rPr>
          <w:rFonts w:asciiTheme="minorHAnsi" w:hAnsiTheme="minorHAnsi" w:cstheme="minorHAnsi"/>
        </w:rPr>
        <w:t>del Museo</w:t>
      </w:r>
      <w:r w:rsidR="00835241">
        <w:rPr>
          <w:rFonts w:asciiTheme="minorHAnsi" w:hAnsiTheme="minorHAnsi" w:cstheme="minorHAnsi"/>
        </w:rPr>
        <w:t>.</w:t>
      </w:r>
    </w:p>
    <w:p w14:paraId="421E7143" w14:textId="0C2D191A" w:rsidR="009053DE" w:rsidRPr="00326DC4" w:rsidRDefault="000B5849" w:rsidP="009053DE">
      <w:pPr>
        <w:pStyle w:val="Paragrafobase"/>
        <w:spacing w:line="24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Il nucleo principale della mostra si compone di </w:t>
      </w:r>
      <w:r w:rsidR="009053DE" w:rsidRPr="009053DE">
        <w:rPr>
          <w:rFonts w:asciiTheme="minorHAnsi" w:hAnsiTheme="minorHAnsi" w:cstheme="minorHAnsi"/>
        </w:rPr>
        <w:t>70 fotografie</w:t>
      </w:r>
      <w:r>
        <w:rPr>
          <w:rFonts w:asciiTheme="minorHAnsi" w:hAnsiTheme="minorHAnsi" w:cstheme="minorHAnsi"/>
        </w:rPr>
        <w:t xml:space="preserve">, selezionate </w:t>
      </w:r>
      <w:r w:rsidR="009053DE" w:rsidRPr="009053DE">
        <w:rPr>
          <w:rFonts w:asciiTheme="minorHAnsi" w:hAnsiTheme="minorHAnsi" w:cstheme="minorHAnsi"/>
        </w:rPr>
        <w:t>tra le oltre 500 presenti nelle collezioni del Mu</w:t>
      </w:r>
      <w:r w:rsidR="00673BFA">
        <w:rPr>
          <w:rFonts w:asciiTheme="minorHAnsi" w:hAnsiTheme="minorHAnsi" w:cstheme="minorHAnsi"/>
        </w:rPr>
        <w:t>foco</w:t>
      </w:r>
      <w:r w:rsidR="009053DE" w:rsidRPr="009053DE">
        <w:rPr>
          <w:rFonts w:asciiTheme="minorHAnsi" w:hAnsiTheme="minorHAnsi" w:cstheme="minorHAnsi"/>
        </w:rPr>
        <w:t xml:space="preserve">, conservate in </w:t>
      </w:r>
      <w:r w:rsidR="009053DE" w:rsidRPr="009053DE">
        <w:rPr>
          <w:rFonts w:asciiTheme="minorHAnsi" w:hAnsiTheme="minorHAnsi" w:cstheme="minorHAnsi"/>
          <w:color w:val="auto"/>
        </w:rPr>
        <w:t>otto</w:t>
      </w:r>
      <w:r w:rsidR="009053DE" w:rsidRPr="009053DE">
        <w:rPr>
          <w:rFonts w:asciiTheme="minorHAnsi" w:hAnsiTheme="minorHAnsi" w:cstheme="minorHAnsi"/>
        </w:rPr>
        <w:t xml:space="preserve"> differenti fondi fotografici, che datano dal 1970 al 2014. </w:t>
      </w:r>
      <w:r w:rsidR="00326DC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 </w:t>
      </w:r>
      <w:r w:rsidR="009053DE" w:rsidRPr="009053DE">
        <w:rPr>
          <w:rFonts w:asciiTheme="minorHAnsi" w:hAnsiTheme="minorHAnsi" w:cstheme="minorHAnsi"/>
        </w:rPr>
        <w:t>L’insieme restituisce lo sguardo attento e delicato con cui l’autore per molti anni ha indagato il paesaggio antropizzato, la città, l’industria, l’architettura, gli oggetti, gli animali, gli alberi, ogni elemento della natura.</w:t>
      </w:r>
      <w:r w:rsidR="009053DE" w:rsidRPr="009053DE">
        <w:rPr>
          <w:rFonts w:asciiTheme="minorHAnsi" w:hAnsiTheme="minorHAnsi" w:cstheme="minorHAnsi"/>
          <w:color w:val="auto"/>
        </w:rPr>
        <w:t xml:space="preserve"> </w:t>
      </w:r>
      <w:r w:rsidR="009053DE" w:rsidRPr="009053DE">
        <w:rPr>
          <w:rFonts w:asciiTheme="minorHAnsi" w:hAnsiTheme="minorHAnsi" w:cstheme="minorHAnsi"/>
        </w:rPr>
        <w:t xml:space="preserve">In particolare, sono conservate nelle collezioni del Museo le fotografie realizzate in Cina (1971), in Irlanda per incarico del Touring Club Italiano (1973) e quelle dedicate all’ambiente rurale della Lucania, terra d’origine del padre (1981), oltre ad alcune serie realizzate nell’ambito di alcuni degli importanti progetti di committenza pubblica a cui ha partecipato, come </w:t>
      </w:r>
      <w:r w:rsidR="009053DE" w:rsidRPr="009053DE">
        <w:rPr>
          <w:rFonts w:asciiTheme="minorHAnsi" w:hAnsiTheme="minorHAnsi" w:cstheme="minorHAnsi"/>
          <w:i/>
          <w:iCs/>
        </w:rPr>
        <w:t>Archivio dello spazio</w:t>
      </w:r>
      <w:r w:rsidR="009053DE" w:rsidRPr="009053DE">
        <w:rPr>
          <w:rFonts w:asciiTheme="minorHAnsi" w:hAnsiTheme="minorHAnsi" w:cstheme="minorHAnsi"/>
        </w:rPr>
        <w:t xml:space="preserve"> (Provincia di Milano 1990-1997), </w:t>
      </w:r>
      <w:proofErr w:type="spellStart"/>
      <w:r w:rsidR="009053DE" w:rsidRPr="009053DE">
        <w:rPr>
          <w:rFonts w:asciiTheme="minorHAnsi" w:hAnsiTheme="minorHAnsi" w:cstheme="minorHAnsi"/>
          <w:i/>
          <w:iCs/>
        </w:rPr>
        <w:t>Osserva.Te.R</w:t>
      </w:r>
      <w:proofErr w:type="spellEnd"/>
      <w:r w:rsidR="009053DE" w:rsidRPr="009053DE">
        <w:rPr>
          <w:rFonts w:asciiTheme="minorHAnsi" w:hAnsiTheme="minorHAnsi" w:cstheme="minorHAnsi"/>
        </w:rPr>
        <w:t xml:space="preserve">. (Regione Lombardia 1999-2000), </w:t>
      </w:r>
      <w:r w:rsidR="009053DE" w:rsidRPr="009053DE">
        <w:rPr>
          <w:rFonts w:asciiTheme="minorHAnsi" w:hAnsiTheme="minorHAnsi" w:cstheme="minorHAnsi"/>
          <w:i/>
          <w:iCs/>
        </w:rPr>
        <w:t>Paesaggio prossimo</w:t>
      </w:r>
      <w:r w:rsidR="009053DE" w:rsidRPr="009053DE">
        <w:rPr>
          <w:rFonts w:asciiTheme="minorHAnsi" w:hAnsiTheme="minorHAnsi" w:cstheme="minorHAnsi"/>
        </w:rPr>
        <w:t xml:space="preserve"> (Provincia di Milano 2006-2007), </w:t>
      </w:r>
      <w:proofErr w:type="spellStart"/>
      <w:r w:rsidR="009053DE" w:rsidRPr="009053DE">
        <w:rPr>
          <w:rFonts w:asciiTheme="minorHAnsi" w:hAnsiTheme="minorHAnsi" w:cstheme="minorHAnsi"/>
          <w:i/>
          <w:iCs/>
        </w:rPr>
        <w:t>Tramsformazioni</w:t>
      </w:r>
      <w:proofErr w:type="spellEnd"/>
      <w:r w:rsidR="009053DE" w:rsidRPr="009053DE">
        <w:rPr>
          <w:rFonts w:asciiTheme="minorHAnsi" w:hAnsiTheme="minorHAnsi" w:cstheme="minorHAnsi"/>
        </w:rPr>
        <w:t xml:space="preserve"> (Museo di Fotografia Contemporanea 2005-2008). </w:t>
      </w:r>
    </w:p>
    <w:p w14:paraId="116F9911" w14:textId="5EA73C31" w:rsidR="00EF4812" w:rsidRPr="009053DE" w:rsidRDefault="00EF4812" w:rsidP="009053DE">
      <w:pPr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9053DE">
        <w:rPr>
          <w:rFonts w:asciiTheme="minorHAnsi" w:eastAsia="Times New Roman" w:hAnsiTheme="minorHAnsi" w:cstheme="minorHAnsi"/>
          <w:color w:val="000000"/>
          <w:sz w:val="24"/>
          <w:szCs w:val="24"/>
        </w:rPr>
        <w:t>Arricchisce la mostra, una sezione (28 fotografie inedite) dedicata all’ultimo lavoro del fotografo, realizzato in Sicilia nell’autunno 2021</w:t>
      </w:r>
      <w:r w:rsidRPr="009053DE">
        <w:rPr>
          <w:rFonts w:asciiTheme="minorHAnsi" w:hAnsiTheme="minorHAnsi" w:cstheme="minorHAnsi"/>
          <w:color w:val="555555"/>
          <w:sz w:val="24"/>
          <w:szCs w:val="24"/>
          <w:shd w:val="clear" w:color="auto" w:fill="FFFFFF"/>
        </w:rPr>
        <w:t xml:space="preserve"> </w:t>
      </w:r>
      <w:r w:rsidRPr="009053DE">
        <w:rPr>
          <w:rFonts w:asciiTheme="minorHAnsi" w:eastAsia="Times New Roman" w:hAnsiTheme="minorHAnsi" w:cstheme="minorHAnsi"/>
          <w:color w:val="000000"/>
          <w:sz w:val="24"/>
          <w:szCs w:val="24"/>
        </w:rPr>
        <w:t>e gentilmente mess</w:t>
      </w:r>
      <w:r w:rsidR="00990471">
        <w:rPr>
          <w:rFonts w:asciiTheme="minorHAnsi" w:eastAsia="Times New Roman" w:hAnsiTheme="minorHAnsi" w:cstheme="minorHAnsi"/>
          <w:color w:val="000000"/>
          <w:sz w:val="24"/>
          <w:szCs w:val="24"/>
        </w:rPr>
        <w:t>o</w:t>
      </w:r>
      <w:r w:rsidRPr="009053DE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a disposizione dagli eredi per questa occasione espositiva. Il lavoro, al quale Cristina Omenetto ha dato il titolo di </w:t>
      </w:r>
      <w:r w:rsidRPr="009053DE">
        <w:rPr>
          <w:rFonts w:asciiTheme="minorHAnsi" w:eastAsia="Times New Roman" w:hAnsiTheme="minorHAnsi" w:cstheme="minorHAnsi"/>
          <w:i/>
          <w:iCs/>
          <w:color w:val="000000"/>
          <w:sz w:val="24"/>
          <w:szCs w:val="24"/>
        </w:rPr>
        <w:t>Viaggio in Sicilia</w:t>
      </w:r>
      <w:r w:rsidRPr="009053DE">
        <w:rPr>
          <w:rFonts w:asciiTheme="minorHAnsi" w:eastAsia="Times New Roman" w:hAnsiTheme="minorHAnsi" w:cstheme="minorHAnsi"/>
          <w:color w:val="000000"/>
          <w:sz w:val="24"/>
          <w:szCs w:val="24"/>
        </w:rPr>
        <w:t>, è dedicato all’archeologia e alle forme dell’antico messe a confronto con quelle della natura. Le fotografie siciliane sono il primo nucleo di un’ampia ricerca che Radino avrebbe condotto su tutto il patrimonio archeologico italiano.</w:t>
      </w:r>
    </w:p>
    <w:p w14:paraId="32F6F75A" w14:textId="77777777" w:rsidR="0053197F" w:rsidRPr="00332820" w:rsidRDefault="0053197F" w:rsidP="00EF4812">
      <w:pPr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7E89F778" w14:textId="48F2A1DF" w:rsidR="005B0AFD" w:rsidRDefault="006C30DB" w:rsidP="00EF4812">
      <w:pPr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4"/>
          <w:szCs w:val="24"/>
        </w:rPr>
        <w:t>L’AUTORE</w:t>
      </w:r>
    </w:p>
    <w:p w14:paraId="0F8D861E" w14:textId="0DDF725E" w:rsidR="00EF4812" w:rsidRPr="00332820" w:rsidRDefault="00EF4812" w:rsidP="00EF4812">
      <w:pPr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bookmarkStart w:id="0" w:name="_Hlk137049205"/>
      <w:r w:rsidRPr="00332820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Francesco Radino </w:t>
      </w:r>
      <w:r w:rsidR="005C633A" w:rsidRPr="00332820">
        <w:rPr>
          <w:rFonts w:asciiTheme="minorHAnsi" w:eastAsia="Times New Roman" w:hAnsiTheme="minorHAnsi" w:cstheme="minorHAnsi"/>
          <w:color w:val="000000"/>
          <w:sz w:val="24"/>
          <w:szCs w:val="24"/>
        </w:rPr>
        <w:t>(Bagno a Ripoli, Firenze, 1947 - Milano, 2022</w:t>
      </w:r>
      <w:r w:rsidR="005C633A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) </w:t>
      </w:r>
      <w:r w:rsidRPr="00332820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ha percorso e approfondito diversi linguaggi della fotografia documentaria, dal reportage degli esordi - con attenzione al lavoro, alla vita politica e sociale, alle altre culture </w:t>
      </w:r>
      <w:r>
        <w:rPr>
          <w:rFonts w:asciiTheme="minorHAnsi" w:eastAsia="Times New Roman" w:hAnsiTheme="minorHAnsi" w:cstheme="minorHAnsi"/>
          <w:color w:val="000000"/>
          <w:sz w:val="24"/>
          <w:szCs w:val="24"/>
        </w:rPr>
        <w:t>-</w:t>
      </w:r>
      <w:r w:rsidRPr="00332820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a una fotografia più lenta e riflessiva, soprattutto legata al tema del paesaggio e sviluppata con particolare attenzione alle trasformazioni in atto nel territorio</w:t>
      </w:r>
      <w:r>
        <w:rPr>
          <w:rFonts w:asciiTheme="minorHAnsi" w:eastAsia="Times New Roman" w:hAnsiTheme="minorHAnsi" w:cstheme="minorHAnsi"/>
          <w:color w:val="000000"/>
          <w:sz w:val="24"/>
          <w:szCs w:val="24"/>
        </w:rPr>
        <w:t>, a un tipo di ricerca di stampo più sperimentale dedicata alle forme e alle materie</w:t>
      </w:r>
      <w:r w:rsidRPr="00332820">
        <w:rPr>
          <w:rFonts w:asciiTheme="minorHAnsi" w:eastAsia="Times New Roman" w:hAnsiTheme="minorHAnsi" w:cstheme="minorHAnsi"/>
          <w:color w:val="000000"/>
          <w:sz w:val="24"/>
          <w:szCs w:val="24"/>
        </w:rPr>
        <w:t>.  </w:t>
      </w:r>
    </w:p>
    <w:p w14:paraId="435EDC54" w14:textId="77777777" w:rsidR="00EF4812" w:rsidRPr="00332820" w:rsidRDefault="00EF4812" w:rsidP="00EF4812">
      <w:pPr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332820">
        <w:rPr>
          <w:rFonts w:asciiTheme="minorHAnsi" w:eastAsia="Times New Roman" w:hAnsiTheme="minorHAnsi" w:cstheme="minorHAnsi"/>
          <w:color w:val="000000"/>
          <w:sz w:val="24"/>
          <w:szCs w:val="24"/>
        </w:rPr>
        <w:lastRenderedPageBreak/>
        <w:t>Figlio di due pittori, Vincenzo Radino e Olga Milani, negli anni ha elaborato un</w:t>
      </w:r>
      <w:r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a ricerca </w:t>
      </w:r>
      <w:r w:rsidRPr="00332820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particolarmente attenta ai dettagli e agli aspetti materici degli oggetti e del paesaggio naturale e antropizzato, in un continuo studio sulle forme, organiche e astratte, e sulle sostanze di cui si compone la realtà visibile.  A una particolare cura nel bilanciamento armonioso delle parti che compongono le scene riprese, Radino ha sempre sposato una sapiente pratica di stampa, sia del bianco e nero analogico sia, più tardi, del colore digitale. </w:t>
      </w:r>
    </w:p>
    <w:p w14:paraId="29375B88" w14:textId="77777777" w:rsidR="00EF4812" w:rsidRPr="00332820" w:rsidRDefault="00EF4812" w:rsidP="00EF4812">
      <w:pPr>
        <w:jc w:val="both"/>
        <w:rPr>
          <w:spacing w:val="-2"/>
          <w:sz w:val="24"/>
          <w:szCs w:val="24"/>
        </w:rPr>
      </w:pPr>
      <w:r w:rsidRPr="00332820">
        <w:rPr>
          <w:rFonts w:asciiTheme="minorHAnsi" w:eastAsia="Times New Roman" w:hAnsiTheme="minorHAnsi" w:cstheme="minorHAnsi"/>
          <w:color w:val="000000"/>
          <w:sz w:val="24"/>
          <w:szCs w:val="24"/>
        </w:rPr>
        <w:t>Le vicende professionali e artistiche insieme hanno visto il fotografo lavorare a Milano, la sua città d’adozione</w:t>
      </w:r>
      <w:r>
        <w:rPr>
          <w:rFonts w:asciiTheme="minorHAnsi" w:eastAsia="Times New Roman" w:hAnsiTheme="minorHAnsi" w:cstheme="minorHAnsi"/>
          <w:color w:val="000000"/>
          <w:sz w:val="24"/>
          <w:szCs w:val="24"/>
        </w:rPr>
        <w:t>,</w:t>
      </w:r>
      <w:r w:rsidRPr="00332820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e in molte parti d’Italia e del mondo (Cina, Irlanda, Islanda, Svezia, Giappone, Stati Uniti, Grecia, Palestina) e sviluppare una sensibilità aperta a diverse culture, in particolare quelle orientali, e un’idea di fotografia non rigida né appartenente a un genere, ma applicabile a molti aspetti della vita e dell’ambiente in cui viviamo. A</w:t>
      </w:r>
      <w:r w:rsidRPr="00332820">
        <w:rPr>
          <w:spacing w:val="-2"/>
          <w:sz w:val="24"/>
          <w:szCs w:val="24"/>
        </w:rPr>
        <w:t>mante della natura, del mare e della montagna, pescatore, camminatore, giardiniere, cuoco, Radino ha dimostrato con la sua fotografia ma anche con il suo stile di vita che tutto, nel mondo, è interessante</w:t>
      </w:r>
      <w:r>
        <w:rPr>
          <w:spacing w:val="-2"/>
          <w:sz w:val="24"/>
          <w:szCs w:val="24"/>
        </w:rPr>
        <w:t xml:space="preserve"> e merita di essere guardato e sperimentato</w:t>
      </w:r>
      <w:r w:rsidRPr="00332820">
        <w:rPr>
          <w:spacing w:val="-2"/>
          <w:sz w:val="24"/>
          <w:szCs w:val="24"/>
        </w:rPr>
        <w:t xml:space="preserve">. </w:t>
      </w:r>
    </w:p>
    <w:p w14:paraId="4BBF4227" w14:textId="77777777" w:rsidR="00EF4812" w:rsidRDefault="00EF4812" w:rsidP="00EF4812">
      <w:pPr>
        <w:jc w:val="both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Maestro di molti giovani, a</w:t>
      </w:r>
      <w:r w:rsidRPr="00332820">
        <w:rPr>
          <w:spacing w:val="-2"/>
          <w:sz w:val="24"/>
          <w:szCs w:val="24"/>
        </w:rPr>
        <w:t xml:space="preserve">vvicinabile a molti </w:t>
      </w:r>
      <w:r>
        <w:rPr>
          <w:spacing w:val="-2"/>
          <w:sz w:val="24"/>
          <w:szCs w:val="24"/>
        </w:rPr>
        <w:t xml:space="preserve">fotografi </w:t>
      </w:r>
      <w:r w:rsidRPr="00332820">
        <w:rPr>
          <w:spacing w:val="-2"/>
          <w:sz w:val="24"/>
          <w:szCs w:val="24"/>
        </w:rPr>
        <w:t>e di molti amic</w:t>
      </w:r>
      <w:r>
        <w:rPr>
          <w:spacing w:val="-2"/>
          <w:sz w:val="24"/>
          <w:szCs w:val="24"/>
        </w:rPr>
        <w:t>i</w:t>
      </w:r>
      <w:r w:rsidRPr="00332820">
        <w:rPr>
          <w:spacing w:val="-2"/>
          <w:sz w:val="24"/>
          <w:szCs w:val="24"/>
        </w:rPr>
        <w:t xml:space="preserve"> (Cesare Colombo, Gianni Berengo Gardin, Gabriele Basilico, Mario Cresci, Luigi Ghirri)</w:t>
      </w:r>
      <w:r>
        <w:rPr>
          <w:spacing w:val="-2"/>
          <w:sz w:val="24"/>
          <w:szCs w:val="24"/>
        </w:rPr>
        <w:t xml:space="preserve"> </w:t>
      </w:r>
      <w:r w:rsidRPr="00332820">
        <w:rPr>
          <w:spacing w:val="-2"/>
          <w:sz w:val="24"/>
          <w:szCs w:val="24"/>
        </w:rPr>
        <w:t xml:space="preserve">ma anche un po’ diverso e appartato, libero e mutevole nelle sue scelte, nel tempo ha cambiato in modo spontaneo i suoi oggetti d’attenzione e i modi per costruire l’immagine, anche studiando travasi formali da una fotografia a un’altra, da un soggetto a un altro. La realtà è comunque indescrivibile </w:t>
      </w:r>
      <w:r>
        <w:rPr>
          <w:spacing w:val="-2"/>
          <w:sz w:val="24"/>
          <w:szCs w:val="24"/>
        </w:rPr>
        <w:t>-</w:t>
      </w:r>
      <w:r w:rsidRPr="00332820">
        <w:rPr>
          <w:spacing w:val="-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ci insegna Francesco </w:t>
      </w:r>
      <w:r w:rsidRPr="00332820">
        <w:rPr>
          <w:spacing w:val="-2"/>
          <w:sz w:val="24"/>
          <w:szCs w:val="24"/>
        </w:rPr>
        <w:t xml:space="preserve">Radino </w:t>
      </w:r>
      <w:r>
        <w:rPr>
          <w:spacing w:val="-2"/>
          <w:sz w:val="24"/>
          <w:szCs w:val="24"/>
        </w:rPr>
        <w:t>-</w:t>
      </w:r>
      <w:r w:rsidRPr="00332820">
        <w:rPr>
          <w:spacing w:val="-2"/>
          <w:sz w:val="24"/>
          <w:szCs w:val="24"/>
        </w:rPr>
        <w:t xml:space="preserve"> e la fotografia è solo un tentativo di accedere al significato e al mutare delle cose, di capire le analogie e i rimandi che indicano, in fondo, che il mondo è uno solo, unica è la materia di cui si compone. </w:t>
      </w:r>
    </w:p>
    <w:bookmarkEnd w:id="0"/>
    <w:p w14:paraId="5E45CB5D" w14:textId="77777777" w:rsidR="00030464" w:rsidRDefault="00030464" w:rsidP="00EF4812">
      <w:pPr>
        <w:jc w:val="both"/>
        <w:rPr>
          <w:spacing w:val="-2"/>
          <w:sz w:val="24"/>
          <w:szCs w:val="24"/>
        </w:rPr>
      </w:pPr>
    </w:p>
    <w:p w14:paraId="091AC5DD" w14:textId="7B30792F" w:rsidR="00EF4812" w:rsidRPr="00344B4E" w:rsidRDefault="00EF4812" w:rsidP="00EF4812">
      <w:pPr>
        <w:jc w:val="both"/>
        <w:rPr>
          <w:color w:val="333333"/>
          <w:sz w:val="24"/>
          <w:szCs w:val="24"/>
        </w:rPr>
      </w:pPr>
      <w:bookmarkStart w:id="1" w:name="_Hlk137049319"/>
      <w:bookmarkStart w:id="2" w:name="_Hlk135208144"/>
      <w:r w:rsidRPr="00344B4E">
        <w:rPr>
          <w:spacing w:val="-2"/>
          <w:sz w:val="24"/>
          <w:szCs w:val="24"/>
        </w:rPr>
        <w:t xml:space="preserve">Le sue ultime pubblicazioni </w:t>
      </w:r>
      <w:r w:rsidRPr="00344B4E">
        <w:rPr>
          <w:color w:val="333333"/>
          <w:sz w:val="24"/>
          <w:szCs w:val="24"/>
        </w:rPr>
        <w:t>entrambe a cura di Roberta Valtorta</w:t>
      </w:r>
      <w:r>
        <w:rPr>
          <w:color w:val="333333"/>
          <w:sz w:val="24"/>
          <w:szCs w:val="24"/>
        </w:rPr>
        <w:t xml:space="preserve"> saranno disponibili presso la </w:t>
      </w:r>
      <w:r w:rsidR="00D53E3E">
        <w:rPr>
          <w:color w:val="333333"/>
          <w:sz w:val="24"/>
          <w:szCs w:val="24"/>
        </w:rPr>
        <w:t>Biblioteca</w:t>
      </w:r>
      <w:r>
        <w:rPr>
          <w:color w:val="333333"/>
          <w:sz w:val="24"/>
          <w:szCs w:val="24"/>
        </w:rPr>
        <w:t xml:space="preserve"> specialistica e il bookshop del Mu</w:t>
      </w:r>
      <w:r w:rsidR="00326DC4">
        <w:rPr>
          <w:color w:val="333333"/>
          <w:sz w:val="24"/>
          <w:szCs w:val="24"/>
        </w:rPr>
        <w:t>foco</w:t>
      </w:r>
      <w:r>
        <w:rPr>
          <w:spacing w:val="-2"/>
          <w:sz w:val="24"/>
          <w:szCs w:val="24"/>
        </w:rPr>
        <w:t>:</w:t>
      </w:r>
      <w:r w:rsidRPr="00344B4E">
        <w:rPr>
          <w:spacing w:val="-2"/>
          <w:sz w:val="24"/>
          <w:szCs w:val="24"/>
        </w:rPr>
        <w:t xml:space="preserve"> la monografia </w:t>
      </w:r>
      <w:r w:rsidRPr="00344B4E">
        <w:rPr>
          <w:i/>
          <w:color w:val="333333"/>
          <w:sz w:val="24"/>
          <w:szCs w:val="24"/>
        </w:rPr>
        <w:t>Francesco Radino. Fotografie/</w:t>
      </w:r>
      <w:proofErr w:type="spellStart"/>
      <w:r w:rsidRPr="00344B4E">
        <w:rPr>
          <w:i/>
          <w:color w:val="333333"/>
          <w:sz w:val="24"/>
          <w:szCs w:val="24"/>
        </w:rPr>
        <w:t>Photographs</w:t>
      </w:r>
      <w:proofErr w:type="spellEnd"/>
      <w:r w:rsidRPr="00344B4E">
        <w:rPr>
          <w:i/>
          <w:color w:val="333333"/>
          <w:sz w:val="24"/>
          <w:szCs w:val="24"/>
        </w:rPr>
        <w:t xml:space="preserve"> 1968-2018</w:t>
      </w:r>
      <w:r w:rsidRPr="00344B4E">
        <w:rPr>
          <w:color w:val="333333"/>
          <w:sz w:val="24"/>
          <w:szCs w:val="24"/>
        </w:rPr>
        <w:t xml:space="preserve">, Silvana Editoriale, Cinisello Balsamo 2019 e </w:t>
      </w:r>
      <w:r w:rsidRPr="00344B4E">
        <w:rPr>
          <w:i/>
          <w:iCs/>
          <w:color w:val="333333"/>
          <w:sz w:val="24"/>
          <w:szCs w:val="24"/>
        </w:rPr>
        <w:t>Vincenzo e Francesco Radino. Dialogo familiare</w:t>
      </w:r>
      <w:r w:rsidRPr="00344B4E">
        <w:rPr>
          <w:color w:val="333333"/>
          <w:sz w:val="24"/>
          <w:szCs w:val="24"/>
        </w:rPr>
        <w:t xml:space="preserve">, Silvana Editoriale, Cinisello Balsamo 2021, dedicata alla sua opera </w:t>
      </w:r>
      <w:r>
        <w:rPr>
          <w:color w:val="333333"/>
          <w:sz w:val="24"/>
          <w:szCs w:val="24"/>
        </w:rPr>
        <w:t xml:space="preserve">fotografica </w:t>
      </w:r>
      <w:r w:rsidRPr="00344B4E">
        <w:rPr>
          <w:color w:val="333333"/>
          <w:sz w:val="24"/>
          <w:szCs w:val="24"/>
        </w:rPr>
        <w:t>messa a confronto con l’opera pittorica del padre</w:t>
      </w:r>
      <w:r>
        <w:rPr>
          <w:color w:val="333333"/>
          <w:sz w:val="24"/>
          <w:szCs w:val="24"/>
        </w:rPr>
        <w:t>.</w:t>
      </w:r>
      <w:r w:rsidRPr="00344B4E">
        <w:rPr>
          <w:color w:val="333333"/>
          <w:sz w:val="24"/>
          <w:szCs w:val="24"/>
        </w:rPr>
        <w:t xml:space="preserve"> </w:t>
      </w:r>
    </w:p>
    <w:bookmarkEnd w:id="1"/>
    <w:p w14:paraId="04A610F0" w14:textId="77777777" w:rsidR="00EF4812" w:rsidRDefault="00EF4812" w:rsidP="00EF4812">
      <w:pPr>
        <w:jc w:val="both"/>
        <w:rPr>
          <w:color w:val="333333"/>
          <w:sz w:val="24"/>
          <w:szCs w:val="24"/>
        </w:rPr>
      </w:pPr>
    </w:p>
    <w:p w14:paraId="2392ADC1" w14:textId="77777777" w:rsidR="00EF4812" w:rsidRPr="00332820" w:rsidRDefault="00EF4812" w:rsidP="00EF4812">
      <w:pPr>
        <w:jc w:val="both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6775CE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Le opere in mostra sono conservate nella collezione del Museo di Fotografia Contemporanea nei seguenti fondi fotografici: Lanfranco Colombo / Regione Lombardia, Archivio dello spazio / Città metropolitana di Milano, Collezione Fine / Museo di Fotografia Contemporanea, </w:t>
      </w:r>
      <w:proofErr w:type="spellStart"/>
      <w:r w:rsidRPr="006775CE">
        <w:rPr>
          <w:rFonts w:asciiTheme="minorHAnsi" w:eastAsia="Times New Roman" w:hAnsiTheme="minorHAnsi" w:cstheme="minorHAnsi"/>
          <w:color w:val="000000"/>
          <w:sz w:val="24"/>
          <w:szCs w:val="24"/>
        </w:rPr>
        <w:t>Osserva.Te.R</w:t>
      </w:r>
      <w:proofErr w:type="spellEnd"/>
      <w:r w:rsidRPr="006775CE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. / Museo di Fotografia Contemporanea, Paesaggio Prossimo / Città metropolitana di Milano, Francesco </w:t>
      </w:r>
      <w:proofErr w:type="spellStart"/>
      <w:r w:rsidRPr="006775CE">
        <w:rPr>
          <w:rFonts w:asciiTheme="minorHAnsi" w:eastAsia="Times New Roman" w:hAnsiTheme="minorHAnsi" w:cstheme="minorHAnsi"/>
          <w:color w:val="000000"/>
          <w:sz w:val="24"/>
          <w:szCs w:val="24"/>
        </w:rPr>
        <w:t>Radino_Metrotranvia</w:t>
      </w:r>
      <w:proofErr w:type="spellEnd"/>
      <w:r w:rsidRPr="006775CE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/ Museo di Fotografia Contemporanea, Raccolta antologica / Museo di Fotografia Contemporanea</w:t>
      </w:r>
    </w:p>
    <w:p w14:paraId="2473819F" w14:textId="77777777" w:rsidR="00EF4812" w:rsidRPr="00344B4E" w:rsidRDefault="00EF4812" w:rsidP="00030464">
      <w:pPr>
        <w:jc w:val="both"/>
        <w:rPr>
          <w:color w:val="333333"/>
          <w:sz w:val="24"/>
          <w:szCs w:val="24"/>
        </w:rPr>
      </w:pPr>
    </w:p>
    <w:bookmarkEnd w:id="2"/>
    <w:p w14:paraId="713E567B" w14:textId="77777777" w:rsidR="006C30DB" w:rsidRDefault="006C30DB" w:rsidP="00D27B2B">
      <w:pPr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4508A639" w14:textId="77777777" w:rsidR="006C30DB" w:rsidRPr="002D097D" w:rsidRDefault="006C30DB" w:rsidP="006C30DB">
      <w:pPr>
        <w:rPr>
          <w:rFonts w:cstheme="minorHAnsi"/>
        </w:rPr>
      </w:pPr>
      <w:r w:rsidRPr="002D097D">
        <w:rPr>
          <w:rFonts w:cstheme="minorHAnsi"/>
        </w:rPr>
        <w:t xml:space="preserve">INFORMAZIONI </w:t>
      </w:r>
    </w:p>
    <w:p w14:paraId="77DDABE0" w14:textId="77777777" w:rsidR="006C30DB" w:rsidRPr="002D097D" w:rsidRDefault="006C30DB" w:rsidP="006C30DB">
      <w:pPr>
        <w:rPr>
          <w:rFonts w:cstheme="minorHAnsi"/>
        </w:rPr>
      </w:pPr>
      <w:r w:rsidRPr="002D097D">
        <w:rPr>
          <w:rFonts w:cstheme="minorHAnsi"/>
          <w:spacing w:val="-10"/>
        </w:rPr>
        <w:t xml:space="preserve">MUSEO DI FOTOGRAFIA CONTEMPORANEA </w:t>
      </w:r>
      <w:r w:rsidRPr="002D097D">
        <w:rPr>
          <w:rFonts w:cstheme="minorHAnsi"/>
        </w:rPr>
        <w:t>Villa Ghirlanda, via Frova 10 Cinisello Balsamo, Milano</w:t>
      </w:r>
      <w:r w:rsidRPr="002D097D">
        <w:rPr>
          <w:rFonts w:cstheme="minorHAnsi"/>
        </w:rPr>
        <w:br/>
        <w:t>Orari: mercoledì, giovedì, venerdì ore 16-19 sabato e domenica ore 10-19 | Ingresso gratuito</w:t>
      </w:r>
      <w:r w:rsidRPr="002D097D">
        <w:rPr>
          <w:rFonts w:cstheme="minorHAnsi"/>
        </w:rPr>
        <w:br/>
      </w:r>
      <w:r w:rsidRPr="002D097D">
        <w:rPr>
          <w:rFonts w:cstheme="minorHAnsi"/>
          <w:b/>
          <w:bCs/>
        </w:rPr>
        <w:t>E</w:t>
      </w:r>
      <w:r w:rsidRPr="002D097D">
        <w:rPr>
          <w:rFonts w:cstheme="minorHAnsi"/>
        </w:rPr>
        <w:t> </w:t>
      </w:r>
      <w:hyperlink r:id="rId5" w:history="1">
        <w:r w:rsidRPr="002D097D">
          <w:rPr>
            <w:rFonts w:cstheme="minorHAnsi"/>
            <w:u w:val="single"/>
          </w:rPr>
          <w:t>info@mufoco.org</w:t>
        </w:r>
      </w:hyperlink>
      <w:r w:rsidRPr="002D097D">
        <w:rPr>
          <w:rFonts w:cstheme="minorHAnsi"/>
        </w:rPr>
        <w:t xml:space="preserve"> </w:t>
      </w:r>
      <w:r w:rsidRPr="002D097D">
        <w:rPr>
          <w:rFonts w:cstheme="minorHAnsi"/>
          <w:b/>
          <w:bCs/>
        </w:rPr>
        <w:t>T</w:t>
      </w:r>
      <w:r w:rsidRPr="002D097D">
        <w:rPr>
          <w:rFonts w:cstheme="minorHAnsi"/>
        </w:rPr>
        <w:t xml:space="preserve"> +39 02 6605661   </w:t>
      </w:r>
    </w:p>
    <w:p w14:paraId="0E17A20B" w14:textId="77777777" w:rsidR="006C30DB" w:rsidRPr="002D097D" w:rsidRDefault="006C30DB" w:rsidP="006C30DB">
      <w:pPr>
        <w:rPr>
          <w:rFonts w:cstheme="minorHAnsi"/>
        </w:rPr>
      </w:pPr>
    </w:p>
    <w:p w14:paraId="3BB0489A" w14:textId="77777777" w:rsidR="006C30DB" w:rsidRPr="002D097D" w:rsidRDefault="006C30DB" w:rsidP="006C30DB">
      <w:pPr>
        <w:rPr>
          <w:rFonts w:cstheme="minorHAnsi"/>
          <w:spacing w:val="-10"/>
        </w:rPr>
      </w:pPr>
      <w:r w:rsidRPr="002D097D">
        <w:rPr>
          <w:rFonts w:cstheme="minorHAnsi"/>
          <w:spacing w:val="-10"/>
        </w:rPr>
        <w:t>Servizio educativo</w:t>
      </w:r>
    </w:p>
    <w:p w14:paraId="74DE1628" w14:textId="77777777" w:rsidR="006C30DB" w:rsidRDefault="006C30DB" w:rsidP="006C30DB">
      <w:pPr>
        <w:rPr>
          <w:rFonts w:cstheme="minorHAnsi"/>
        </w:rPr>
      </w:pPr>
      <w:r w:rsidRPr="002D097D">
        <w:rPr>
          <w:rFonts w:cstheme="minorHAnsi"/>
        </w:rPr>
        <w:t>VISITE GUIDATE E LABORATORI tutti i giorni su appuntamento</w:t>
      </w:r>
      <w:r w:rsidRPr="002D097D">
        <w:rPr>
          <w:rFonts w:cstheme="minorHAnsi"/>
        </w:rPr>
        <w:br/>
      </w:r>
      <w:r w:rsidRPr="002D097D">
        <w:rPr>
          <w:rFonts w:cstheme="minorHAnsi"/>
          <w:b/>
          <w:bCs/>
        </w:rPr>
        <w:t>E</w:t>
      </w:r>
      <w:r w:rsidRPr="002D097D">
        <w:rPr>
          <w:rFonts w:cstheme="minorHAnsi"/>
        </w:rPr>
        <w:t> </w:t>
      </w:r>
      <w:hyperlink r:id="rId6" w:history="1">
        <w:r w:rsidRPr="002D097D">
          <w:rPr>
            <w:rFonts w:cstheme="minorHAnsi"/>
            <w:u w:val="single"/>
          </w:rPr>
          <w:t>servizioeducativo@mufoco.org</w:t>
        </w:r>
      </w:hyperlink>
      <w:r w:rsidRPr="002D097D">
        <w:rPr>
          <w:rFonts w:cstheme="minorHAnsi"/>
        </w:rPr>
        <w:t xml:space="preserve"> </w:t>
      </w:r>
      <w:r w:rsidRPr="002D097D">
        <w:rPr>
          <w:rFonts w:cstheme="minorHAnsi"/>
          <w:b/>
          <w:bCs/>
        </w:rPr>
        <w:t>T</w:t>
      </w:r>
      <w:r w:rsidRPr="002D097D">
        <w:rPr>
          <w:rFonts w:cstheme="minorHAnsi"/>
        </w:rPr>
        <w:t> +39 02 66056631</w:t>
      </w:r>
    </w:p>
    <w:p w14:paraId="0704F10C" w14:textId="77777777" w:rsidR="006C30DB" w:rsidRPr="006C30DB" w:rsidRDefault="006C30DB" w:rsidP="006C30DB">
      <w:pPr>
        <w:rPr>
          <w:rFonts w:cstheme="minorHAnsi"/>
        </w:rPr>
      </w:pPr>
    </w:p>
    <w:p w14:paraId="63A01E37" w14:textId="77777777" w:rsidR="006C30DB" w:rsidRDefault="006C30DB" w:rsidP="006C30DB">
      <w:pPr>
        <w:rPr>
          <w:rFonts w:cstheme="minorHAnsi"/>
          <w:spacing w:val="-10"/>
        </w:rPr>
      </w:pPr>
      <w:r w:rsidRPr="002D097D">
        <w:rPr>
          <w:rFonts w:cstheme="minorHAnsi"/>
          <w:spacing w:val="-10"/>
        </w:rPr>
        <w:t xml:space="preserve">Ufficio stampa | </w:t>
      </w:r>
      <w:r w:rsidRPr="002D097D">
        <w:rPr>
          <w:rFonts w:cstheme="minorHAnsi"/>
        </w:rPr>
        <w:t xml:space="preserve">Alessandra Pozzi </w:t>
      </w:r>
    </w:p>
    <w:p w14:paraId="10B4216A" w14:textId="77777777" w:rsidR="006C30DB" w:rsidRPr="00CC2F74" w:rsidRDefault="006C30DB" w:rsidP="006C30DB">
      <w:pPr>
        <w:rPr>
          <w:rStyle w:val="Collegamentoipertestuale"/>
          <w:rFonts w:cstheme="minorHAnsi"/>
          <w:color w:val="auto"/>
          <w:spacing w:val="-10"/>
          <w:u w:val="none"/>
        </w:rPr>
      </w:pPr>
      <w:r w:rsidRPr="002D097D">
        <w:rPr>
          <w:rFonts w:cstheme="minorHAnsi"/>
          <w:b/>
          <w:bCs/>
        </w:rPr>
        <w:t>T</w:t>
      </w:r>
      <w:r w:rsidRPr="002D097D">
        <w:rPr>
          <w:rFonts w:cstheme="minorHAnsi"/>
        </w:rPr>
        <w:t xml:space="preserve"> +39 3385965789 </w:t>
      </w:r>
      <w:r w:rsidRPr="002D097D">
        <w:rPr>
          <w:rFonts w:cstheme="minorHAnsi"/>
          <w:b/>
          <w:bCs/>
        </w:rPr>
        <w:t>E</w:t>
      </w:r>
      <w:r w:rsidRPr="002D097D">
        <w:rPr>
          <w:rFonts w:cstheme="minorHAnsi"/>
        </w:rPr>
        <w:t xml:space="preserve"> press@alessandrapozzi.com; </w:t>
      </w:r>
      <w:hyperlink r:id="rId7" w:history="1">
        <w:r w:rsidRPr="002D097D">
          <w:rPr>
            <w:rStyle w:val="Collegamentoipertestuale"/>
            <w:rFonts w:cstheme="minorHAnsi"/>
          </w:rPr>
          <w:t>ufficiostampa@mufoco.org</w:t>
        </w:r>
      </w:hyperlink>
    </w:p>
    <w:p w14:paraId="34D40676" w14:textId="77777777" w:rsidR="006C30DB" w:rsidRPr="00332820" w:rsidRDefault="006C30DB" w:rsidP="00D27B2B">
      <w:pPr>
        <w:rPr>
          <w:rFonts w:asciiTheme="minorHAnsi" w:eastAsia="Times New Roman" w:hAnsiTheme="minorHAnsi" w:cstheme="minorHAnsi"/>
          <w:sz w:val="24"/>
          <w:szCs w:val="24"/>
        </w:rPr>
      </w:pPr>
    </w:p>
    <w:sectPr w:rsidR="006C30DB" w:rsidRPr="0033282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6C"/>
    <w:rsid w:val="00022E2A"/>
    <w:rsid w:val="00030464"/>
    <w:rsid w:val="000522EE"/>
    <w:rsid w:val="00055D12"/>
    <w:rsid w:val="00067ABC"/>
    <w:rsid w:val="000B5849"/>
    <w:rsid w:val="000D2C64"/>
    <w:rsid w:val="001F2184"/>
    <w:rsid w:val="00237AF2"/>
    <w:rsid w:val="00297A37"/>
    <w:rsid w:val="002C1B29"/>
    <w:rsid w:val="002C2C4C"/>
    <w:rsid w:val="002C50CE"/>
    <w:rsid w:val="00326DC4"/>
    <w:rsid w:val="00332820"/>
    <w:rsid w:val="00344B4E"/>
    <w:rsid w:val="00384125"/>
    <w:rsid w:val="003A1CAE"/>
    <w:rsid w:val="003B2DFD"/>
    <w:rsid w:val="004102E7"/>
    <w:rsid w:val="00410B67"/>
    <w:rsid w:val="0041568E"/>
    <w:rsid w:val="0053197F"/>
    <w:rsid w:val="0058152F"/>
    <w:rsid w:val="005B0AFD"/>
    <w:rsid w:val="005C633A"/>
    <w:rsid w:val="005D64F2"/>
    <w:rsid w:val="00607B9F"/>
    <w:rsid w:val="00673BFA"/>
    <w:rsid w:val="006A6180"/>
    <w:rsid w:val="006B2AD6"/>
    <w:rsid w:val="006C30DB"/>
    <w:rsid w:val="00750943"/>
    <w:rsid w:val="00751F34"/>
    <w:rsid w:val="0079044C"/>
    <w:rsid w:val="00790EB9"/>
    <w:rsid w:val="007B777F"/>
    <w:rsid w:val="00806C66"/>
    <w:rsid w:val="00835241"/>
    <w:rsid w:val="00863500"/>
    <w:rsid w:val="00903CE2"/>
    <w:rsid w:val="009053DE"/>
    <w:rsid w:val="00962991"/>
    <w:rsid w:val="00982B22"/>
    <w:rsid w:val="00990471"/>
    <w:rsid w:val="009C54FD"/>
    <w:rsid w:val="009F62B4"/>
    <w:rsid w:val="00A67423"/>
    <w:rsid w:val="00A97BBA"/>
    <w:rsid w:val="00AA3A10"/>
    <w:rsid w:val="00AA4B98"/>
    <w:rsid w:val="00AF5E2C"/>
    <w:rsid w:val="00B02778"/>
    <w:rsid w:val="00BC203A"/>
    <w:rsid w:val="00C31BA0"/>
    <w:rsid w:val="00C44A6C"/>
    <w:rsid w:val="00C6786C"/>
    <w:rsid w:val="00CD13D9"/>
    <w:rsid w:val="00CD2FE1"/>
    <w:rsid w:val="00CD32CD"/>
    <w:rsid w:val="00D27B2B"/>
    <w:rsid w:val="00D5041A"/>
    <w:rsid w:val="00D53E3E"/>
    <w:rsid w:val="00D550C9"/>
    <w:rsid w:val="00D660AB"/>
    <w:rsid w:val="00D67365"/>
    <w:rsid w:val="00D80FF8"/>
    <w:rsid w:val="00DC439C"/>
    <w:rsid w:val="00DE0D51"/>
    <w:rsid w:val="00E21823"/>
    <w:rsid w:val="00EF4812"/>
    <w:rsid w:val="00FC50DB"/>
    <w:rsid w:val="00FF3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6CDA1"/>
  <w15:chartTrackingRefBased/>
  <w15:docId w15:val="{36571853-69B0-4081-828E-4C5BFD234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6786C"/>
    <w:pPr>
      <w:spacing w:after="0" w:line="240" w:lineRule="auto"/>
    </w:pPr>
    <w:rPr>
      <w:rFonts w:ascii="Calibri" w:hAnsi="Calibri" w:cs="Calibri"/>
      <w:kern w:val="0"/>
      <w:sz w:val="20"/>
      <w:szCs w:val="20"/>
      <w:lang w:eastAsia="it-IT"/>
      <w14:ligatures w14:val="none"/>
    </w:rPr>
  </w:style>
  <w:style w:type="paragraph" w:styleId="Titolo5">
    <w:name w:val="heading 5"/>
    <w:basedOn w:val="Normale"/>
    <w:link w:val="Titolo5Carattere"/>
    <w:uiPriority w:val="9"/>
    <w:qFormat/>
    <w:rsid w:val="00C6786C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"/>
    <w:rsid w:val="00C6786C"/>
    <w:rPr>
      <w:rFonts w:ascii="Times New Roman" w:eastAsia="Times New Roman" w:hAnsi="Times New Roman" w:cs="Times New Roman"/>
      <w:b/>
      <w:bCs/>
      <w:kern w:val="0"/>
      <w:sz w:val="20"/>
      <w:szCs w:val="20"/>
      <w:lang w:eastAsia="it-IT"/>
      <w14:ligatures w14:val="none"/>
    </w:rPr>
  </w:style>
  <w:style w:type="paragraph" w:styleId="NormaleWeb">
    <w:name w:val="Normal (Web)"/>
    <w:basedOn w:val="Normale"/>
    <w:uiPriority w:val="99"/>
    <w:semiHidden/>
    <w:unhideWhenUsed/>
    <w:rsid w:val="00C6786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semiHidden/>
    <w:unhideWhenUsed/>
    <w:rsid w:val="00E21823"/>
    <w:rPr>
      <w:color w:val="0000FF"/>
      <w:u w:val="single"/>
    </w:rPr>
  </w:style>
  <w:style w:type="paragraph" w:customStyle="1" w:styleId="Paragrafobase">
    <w:name w:val="[Paragrafo base]"/>
    <w:basedOn w:val="Normale"/>
    <w:uiPriority w:val="99"/>
    <w:rsid w:val="001F2184"/>
    <w:pPr>
      <w:widowControl w:val="0"/>
      <w:autoSpaceDE w:val="0"/>
      <w:autoSpaceDN w:val="0"/>
      <w:adjustRightInd w:val="0"/>
      <w:spacing w:line="288" w:lineRule="auto"/>
    </w:pPr>
    <w:rPr>
      <w:rFonts w:ascii="MinionPro-Regular" w:eastAsia="MS Mincho" w:hAnsi="MinionPro-Regular" w:cs="MinionPro-Regular"/>
      <w:color w:val="00000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91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5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4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4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ufficiostampa@mufoco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rvizioeducativo@mufoco.org" TargetMode="External"/><Relationship Id="rId5" Type="http://schemas.openxmlformats.org/officeDocument/2006/relationships/hyperlink" Target="mailto:info@mufoco.org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942</Words>
  <Characters>5374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Museo Fotografia Contemporanea</dc:creator>
  <cp:keywords/>
  <dc:description/>
  <cp:lastModifiedBy>Alessandra POzzi</cp:lastModifiedBy>
  <cp:revision>46</cp:revision>
  <cp:lastPrinted>2023-06-13T14:47:00Z</cp:lastPrinted>
  <dcterms:created xsi:type="dcterms:W3CDTF">2023-05-08T10:01:00Z</dcterms:created>
  <dcterms:modified xsi:type="dcterms:W3CDTF">2023-06-13T14:47:00Z</dcterms:modified>
</cp:coreProperties>
</file>